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13495" w14:textId="77777777" w:rsidR="00273DFE" w:rsidRPr="005E529C" w:rsidRDefault="00273DFE" w:rsidP="00273DFE">
      <w:pPr>
        <w:jc w:val="both"/>
      </w:pPr>
    </w:p>
    <w:p w14:paraId="28C363A0" w14:textId="77777777" w:rsidR="00273DFE" w:rsidRPr="005E529C" w:rsidRDefault="00273DFE" w:rsidP="00273DFE">
      <w:pPr>
        <w:ind w:left="5387"/>
      </w:pPr>
      <w:r w:rsidRPr="005E529C">
        <w:t>PATVIRTINTA</w:t>
      </w:r>
    </w:p>
    <w:p w14:paraId="6AD1AD97" w14:textId="63E1CB83" w:rsidR="00273DFE" w:rsidRPr="005E529C" w:rsidRDefault="00853FD0" w:rsidP="00273DFE">
      <w:pPr>
        <w:ind w:left="5387"/>
      </w:pPr>
      <w:r>
        <w:t>Lietuvos Respublikos vadovybės apsaugos tarnybos direktoriaus</w:t>
      </w:r>
    </w:p>
    <w:p w14:paraId="7CDC1ED0" w14:textId="20985252" w:rsidR="00273DFE" w:rsidRPr="005E529C" w:rsidRDefault="00E96FDB" w:rsidP="00273DFE">
      <w:pPr>
        <w:ind w:left="5387"/>
        <w:rPr>
          <w:sz w:val="20"/>
        </w:rPr>
      </w:pPr>
      <w:r>
        <w:rPr>
          <w:sz w:val="20"/>
        </w:rPr>
        <w:t xml:space="preserve">2022-01-05 </w:t>
      </w:r>
      <w:r w:rsidR="00273DFE" w:rsidRPr="005E529C">
        <w:rPr>
          <w:sz w:val="20"/>
        </w:rPr>
        <w:t>Nr.</w:t>
      </w:r>
      <w:r>
        <w:rPr>
          <w:sz w:val="20"/>
        </w:rPr>
        <w:t xml:space="preserve"> 2VD-2</w:t>
      </w:r>
    </w:p>
    <w:p w14:paraId="76E76EA2" w14:textId="77777777" w:rsidR="00273DFE" w:rsidRPr="005E529C" w:rsidRDefault="00273DFE" w:rsidP="00273DFE">
      <w:pPr>
        <w:jc w:val="both"/>
        <w:rPr>
          <w:b/>
        </w:rPr>
      </w:pPr>
    </w:p>
    <w:p w14:paraId="278C2C7F" w14:textId="1DD461FF" w:rsidR="00273DFE" w:rsidRPr="00853FD0" w:rsidRDefault="00853FD0" w:rsidP="00273DFE">
      <w:pPr>
        <w:jc w:val="center"/>
        <w:rPr>
          <w:b/>
          <w:bCs/>
          <w:sz w:val="28"/>
          <w:szCs w:val="28"/>
        </w:rPr>
      </w:pPr>
      <w:r w:rsidRPr="00853FD0">
        <w:rPr>
          <w:b/>
          <w:bCs/>
          <w:sz w:val="28"/>
          <w:szCs w:val="28"/>
        </w:rPr>
        <w:t>LIETUVOS RESPUBLIKOS VADOVYBĖS APSAUGOS TARNYBA</w:t>
      </w:r>
    </w:p>
    <w:p w14:paraId="0CB228C6" w14:textId="77777777" w:rsidR="00273DFE" w:rsidRPr="005E529C" w:rsidRDefault="00273DFE" w:rsidP="00273DFE">
      <w:pPr>
        <w:rPr>
          <w:sz w:val="20"/>
        </w:rPr>
      </w:pPr>
    </w:p>
    <w:p w14:paraId="29D2F3D8" w14:textId="07593B8B" w:rsidR="00273DFE" w:rsidRPr="00DE3E33" w:rsidRDefault="00853FD0" w:rsidP="00273DFE">
      <w:pPr>
        <w:jc w:val="center"/>
        <w:rPr>
          <w:b/>
          <w:szCs w:val="24"/>
        </w:rPr>
      </w:pPr>
      <w:r w:rsidRPr="00853FD0">
        <w:rPr>
          <w:b/>
          <w:iCs/>
          <w:szCs w:val="24"/>
        </w:rPr>
        <w:t>2022</w:t>
      </w:r>
      <w:r w:rsidR="006857C2">
        <w:rPr>
          <w:b/>
          <w:iCs/>
          <w:szCs w:val="24"/>
        </w:rPr>
        <w:t>–</w:t>
      </w:r>
      <w:r w:rsidRPr="00853FD0">
        <w:rPr>
          <w:b/>
          <w:iCs/>
          <w:szCs w:val="24"/>
        </w:rPr>
        <w:t>2024</w:t>
      </w:r>
      <w:r w:rsidR="00273DFE" w:rsidRPr="005E529C">
        <w:rPr>
          <w:b/>
          <w:szCs w:val="24"/>
        </w:rPr>
        <w:t xml:space="preserve"> METŲ STRATEGINIS VEIKLOS PLANAS</w:t>
      </w:r>
    </w:p>
    <w:p w14:paraId="1CE17CFD" w14:textId="77777777" w:rsidR="00273DFE" w:rsidRPr="005E529C" w:rsidRDefault="00273DFE" w:rsidP="00273DFE">
      <w:pPr>
        <w:jc w:val="center"/>
        <w:rPr>
          <w:b/>
          <w:i/>
          <w:color w:val="808080"/>
        </w:rPr>
      </w:pPr>
    </w:p>
    <w:p w14:paraId="2A49024B" w14:textId="77777777" w:rsidR="00273DFE" w:rsidRPr="005E529C" w:rsidRDefault="00273DFE" w:rsidP="00273DFE">
      <w:pPr>
        <w:spacing w:before="120"/>
        <w:jc w:val="center"/>
        <w:rPr>
          <w:b/>
          <w:color w:val="000000"/>
        </w:rPr>
      </w:pPr>
      <w:r w:rsidRPr="005E529C">
        <w:rPr>
          <w:b/>
          <w:color w:val="000000"/>
        </w:rPr>
        <w:t>I SKYRIUS</w:t>
      </w:r>
    </w:p>
    <w:p w14:paraId="4DE9B9DB" w14:textId="77777777" w:rsidR="00273DFE" w:rsidRPr="005E529C" w:rsidRDefault="00273DFE" w:rsidP="00273DFE">
      <w:pPr>
        <w:spacing w:after="120"/>
        <w:jc w:val="center"/>
        <w:rPr>
          <w:b/>
          <w:color w:val="000000"/>
        </w:rPr>
      </w:pPr>
      <w:r w:rsidRPr="005E529C">
        <w:rPr>
          <w:b/>
          <w:color w:val="000000"/>
        </w:rPr>
        <w:t>MISIJA</w:t>
      </w:r>
    </w:p>
    <w:p w14:paraId="77A95093" w14:textId="1DD1341C" w:rsidR="00853FD0" w:rsidRPr="00853FD0" w:rsidRDefault="00853FD0" w:rsidP="00485F76">
      <w:pPr>
        <w:jc w:val="center"/>
        <w:rPr>
          <w:b/>
          <w:iCs/>
        </w:rPr>
      </w:pPr>
      <w:r w:rsidRPr="00853FD0">
        <w:rPr>
          <w:b/>
          <w:iCs/>
        </w:rPr>
        <w:t>Saugant valstybės vadovus stiprinti valstybės stabilumą</w:t>
      </w:r>
    </w:p>
    <w:p w14:paraId="05ECBB0C" w14:textId="77777777" w:rsidR="00273DFE" w:rsidRPr="005E529C" w:rsidRDefault="00273DFE" w:rsidP="008F612D">
      <w:pPr>
        <w:spacing w:before="240"/>
        <w:jc w:val="center"/>
        <w:rPr>
          <w:b/>
          <w:color w:val="000000"/>
        </w:rPr>
      </w:pPr>
      <w:r w:rsidRPr="005E529C">
        <w:rPr>
          <w:b/>
          <w:color w:val="000000"/>
        </w:rPr>
        <w:t>II SKYRIUS</w:t>
      </w:r>
    </w:p>
    <w:p w14:paraId="65D0622C" w14:textId="7A2A13DB" w:rsidR="00273DFE" w:rsidRDefault="00273DFE">
      <w:pPr>
        <w:spacing w:after="240"/>
        <w:jc w:val="center"/>
        <w:rPr>
          <w:b/>
          <w:color w:val="000000"/>
        </w:rPr>
      </w:pPr>
      <w:r w:rsidRPr="005E529C">
        <w:rPr>
          <w:b/>
          <w:color w:val="000000"/>
        </w:rPr>
        <w:t xml:space="preserve">VALSTYBĖS VEIKLOS SRITIS IR STRATEGINIAI </w:t>
      </w:r>
      <w:r>
        <w:rPr>
          <w:b/>
          <w:color w:val="000000"/>
        </w:rPr>
        <w:t xml:space="preserve">IR </w:t>
      </w:r>
      <w:r w:rsidRPr="005E529C">
        <w:rPr>
          <w:b/>
          <w:color w:val="000000"/>
        </w:rPr>
        <w:t>(ARBA</w:t>
      </w:r>
      <w:r>
        <w:rPr>
          <w:b/>
          <w:color w:val="000000"/>
        </w:rPr>
        <w:t>)</w:t>
      </w:r>
      <w:r w:rsidRPr="005E529C">
        <w:rPr>
          <w:b/>
          <w:color w:val="000000"/>
        </w:rPr>
        <w:t xml:space="preserve"> VEIKLOS TIKSLAI</w:t>
      </w:r>
    </w:p>
    <w:p w14:paraId="2D633B6D" w14:textId="5ACA8B65" w:rsidR="000328AC" w:rsidRPr="005E529C" w:rsidRDefault="0066436E">
      <w:pPr>
        <w:spacing w:after="240"/>
        <w:jc w:val="both"/>
        <w:rPr>
          <w:b/>
          <w:color w:val="000000"/>
        </w:rPr>
      </w:pPr>
      <w:r>
        <w:rPr>
          <w:b/>
          <w:color w:val="000000"/>
        </w:rPr>
        <w:t>V</w:t>
      </w:r>
      <w:r w:rsidR="000328AC">
        <w:rPr>
          <w:b/>
          <w:color w:val="000000"/>
        </w:rPr>
        <w:t xml:space="preserve">alstybės veiklos </w:t>
      </w:r>
      <w:r w:rsidR="005F04BD">
        <w:rPr>
          <w:b/>
          <w:color w:val="000000"/>
        </w:rPr>
        <w:t>sritis</w:t>
      </w:r>
      <w:r>
        <w:rPr>
          <w:b/>
          <w:color w:val="000000"/>
        </w:rPr>
        <w:t xml:space="preserve"> </w:t>
      </w:r>
      <w:r w:rsidR="00143636">
        <w:rPr>
          <w:b/>
          <w:color w:val="000000"/>
        </w:rPr>
        <w:t>–</w:t>
      </w:r>
      <w:r>
        <w:rPr>
          <w:b/>
          <w:color w:val="000000"/>
        </w:rPr>
        <w:t xml:space="preserve"> </w:t>
      </w:r>
      <w:r w:rsidR="00E837F1">
        <w:rPr>
          <w:b/>
          <w:color w:val="000000"/>
        </w:rPr>
        <w:t>0</w:t>
      </w:r>
      <w:r w:rsidR="00D76772">
        <w:rPr>
          <w:b/>
          <w:color w:val="000000"/>
        </w:rPr>
        <w:t>6</w:t>
      </w:r>
      <w:r w:rsidR="00143636">
        <w:rPr>
          <w:b/>
          <w:color w:val="000000"/>
        </w:rPr>
        <w:t xml:space="preserve"> </w:t>
      </w:r>
      <w:r w:rsidR="00D76772">
        <w:rPr>
          <w:b/>
          <w:color w:val="000000"/>
        </w:rPr>
        <w:t>Valstybės saugumas ir gynyba.</w:t>
      </w:r>
    </w:p>
    <w:p w14:paraId="11A8B80D" w14:textId="77777777" w:rsidR="00273DFE" w:rsidRPr="005E529C" w:rsidRDefault="00273DFE" w:rsidP="00273DFE">
      <w:pPr>
        <w:rPr>
          <w:i/>
          <w:color w:val="808080"/>
          <w:sz w:val="22"/>
        </w:rPr>
      </w:pPr>
    </w:p>
    <w:p w14:paraId="10A98DF0" w14:textId="77777777" w:rsidR="00273DFE" w:rsidRPr="005E529C" w:rsidRDefault="00273DFE" w:rsidP="00273DFE">
      <w:pPr>
        <w:rPr>
          <w:i/>
          <w:color w:val="808080"/>
          <w:sz w:val="20"/>
        </w:rPr>
      </w:pPr>
      <w:r w:rsidRPr="005E529C">
        <w:rPr>
          <w:b/>
          <w:i/>
          <w:sz w:val="20"/>
        </w:rPr>
        <w:t xml:space="preserve">1 lentelė. </w:t>
      </w:r>
      <w:r w:rsidRPr="005E529C">
        <w:rPr>
          <w:sz w:val="20"/>
        </w:rPr>
        <w:t>Tikslai ir jų poveikio rodikliai</w:t>
      </w:r>
    </w:p>
    <w:tbl>
      <w:tblPr>
        <w:tblStyle w:val="TableGrid"/>
        <w:tblW w:w="9748" w:type="dxa"/>
        <w:tblLayout w:type="fixed"/>
        <w:tblLook w:val="04A0" w:firstRow="1" w:lastRow="0" w:firstColumn="1" w:lastColumn="0" w:noHBand="0" w:noVBand="1"/>
      </w:tblPr>
      <w:tblGrid>
        <w:gridCol w:w="2235"/>
        <w:gridCol w:w="1276"/>
        <w:gridCol w:w="992"/>
        <w:gridCol w:w="992"/>
        <w:gridCol w:w="992"/>
        <w:gridCol w:w="1560"/>
        <w:gridCol w:w="850"/>
        <w:gridCol w:w="851"/>
      </w:tblGrid>
      <w:tr w:rsidR="00273DFE" w:rsidRPr="00344658" w14:paraId="2E6E6BAA" w14:textId="77777777" w:rsidTr="00853FD0">
        <w:tc>
          <w:tcPr>
            <w:tcW w:w="2235" w:type="dxa"/>
            <w:vMerge w:val="restart"/>
            <w:shd w:val="clear" w:color="auto" w:fill="D9E2F3" w:themeFill="accent1" w:themeFillTint="33"/>
            <w:vAlign w:val="center"/>
          </w:tcPr>
          <w:p w14:paraId="53B6E10A" w14:textId="77777777" w:rsidR="00273DFE" w:rsidRPr="00344658" w:rsidRDefault="00273DFE" w:rsidP="00853FD0">
            <w:pPr>
              <w:jc w:val="center"/>
              <w:rPr>
                <w:color w:val="000000"/>
                <w:sz w:val="16"/>
                <w:szCs w:val="16"/>
              </w:rPr>
            </w:pPr>
            <w:r w:rsidRPr="00344658">
              <w:rPr>
                <w:color w:val="000000"/>
                <w:sz w:val="16"/>
                <w:szCs w:val="16"/>
              </w:rPr>
              <w:t>NPP strateginis tikslas arba veiklos tikslas ir jo poveikio rodiklis</w:t>
            </w:r>
          </w:p>
        </w:tc>
        <w:tc>
          <w:tcPr>
            <w:tcW w:w="1276" w:type="dxa"/>
            <w:vMerge w:val="restart"/>
            <w:shd w:val="clear" w:color="auto" w:fill="D9E2F3" w:themeFill="accent1" w:themeFillTint="33"/>
            <w:vAlign w:val="center"/>
          </w:tcPr>
          <w:p w14:paraId="29E426F5" w14:textId="77777777" w:rsidR="00273DFE" w:rsidRPr="00344658" w:rsidRDefault="00273DFE" w:rsidP="00853FD0">
            <w:pPr>
              <w:jc w:val="center"/>
              <w:rPr>
                <w:color w:val="000000"/>
                <w:sz w:val="16"/>
                <w:szCs w:val="16"/>
              </w:rPr>
            </w:pPr>
            <w:r w:rsidRPr="00344658">
              <w:rPr>
                <w:color w:val="000000"/>
                <w:sz w:val="16"/>
                <w:szCs w:val="16"/>
              </w:rPr>
              <w:t>Pradinė NPP nustatyta strateginio tikslo arba veiklos tikslo poveikio rodiklio reikšmė</w:t>
            </w:r>
          </w:p>
        </w:tc>
        <w:tc>
          <w:tcPr>
            <w:tcW w:w="2976" w:type="dxa"/>
            <w:gridSpan w:val="3"/>
            <w:shd w:val="clear" w:color="auto" w:fill="D9E2F3" w:themeFill="accent1" w:themeFillTint="33"/>
            <w:vAlign w:val="center"/>
          </w:tcPr>
          <w:p w14:paraId="30B7552E" w14:textId="77777777" w:rsidR="00273DFE" w:rsidRPr="00344658" w:rsidRDefault="00273DFE" w:rsidP="00853FD0">
            <w:pPr>
              <w:jc w:val="center"/>
              <w:rPr>
                <w:color w:val="000000"/>
                <w:sz w:val="16"/>
                <w:szCs w:val="16"/>
              </w:rPr>
            </w:pPr>
            <w:r w:rsidRPr="00344658">
              <w:rPr>
                <w:color w:val="000000"/>
                <w:sz w:val="16"/>
                <w:szCs w:val="16"/>
              </w:rPr>
              <w:t>Veiklos tikslo rodiklio reikšmės</w:t>
            </w:r>
          </w:p>
        </w:tc>
        <w:tc>
          <w:tcPr>
            <w:tcW w:w="1560" w:type="dxa"/>
            <w:vMerge w:val="restart"/>
            <w:shd w:val="clear" w:color="auto" w:fill="D9E2F3" w:themeFill="accent1" w:themeFillTint="33"/>
          </w:tcPr>
          <w:p w14:paraId="044B86D4" w14:textId="77777777" w:rsidR="00273DFE" w:rsidRPr="00344658" w:rsidRDefault="00273DFE" w:rsidP="00853FD0">
            <w:pPr>
              <w:jc w:val="center"/>
              <w:rPr>
                <w:color w:val="000000"/>
                <w:sz w:val="16"/>
                <w:szCs w:val="16"/>
              </w:rPr>
            </w:pPr>
            <w:r w:rsidRPr="00344658">
              <w:rPr>
                <w:color w:val="000000"/>
                <w:sz w:val="16"/>
                <w:szCs w:val="16"/>
              </w:rPr>
              <w:t>Artimiausio paskesnio laikotarpio faktinė NPP strateginio tikslo poveikio rodiklio reikšmė</w:t>
            </w:r>
          </w:p>
        </w:tc>
        <w:tc>
          <w:tcPr>
            <w:tcW w:w="1701" w:type="dxa"/>
            <w:gridSpan w:val="2"/>
            <w:shd w:val="clear" w:color="auto" w:fill="D9E2F3" w:themeFill="accent1" w:themeFillTint="33"/>
            <w:vAlign w:val="center"/>
          </w:tcPr>
          <w:p w14:paraId="60802092" w14:textId="77777777" w:rsidR="00273DFE" w:rsidRPr="00344658" w:rsidRDefault="00273DFE" w:rsidP="00853FD0">
            <w:pPr>
              <w:jc w:val="center"/>
              <w:rPr>
                <w:color w:val="000000"/>
                <w:sz w:val="16"/>
                <w:szCs w:val="16"/>
              </w:rPr>
            </w:pPr>
            <w:r w:rsidRPr="00344658">
              <w:rPr>
                <w:color w:val="000000"/>
                <w:sz w:val="16"/>
                <w:szCs w:val="16"/>
              </w:rPr>
              <w:t>NPP strateginio tikslo poveikio rodiklio reikšmės</w:t>
            </w:r>
          </w:p>
        </w:tc>
      </w:tr>
      <w:tr w:rsidR="00273DFE" w:rsidRPr="00344658" w14:paraId="69B43707" w14:textId="77777777" w:rsidTr="00853FD0">
        <w:tc>
          <w:tcPr>
            <w:tcW w:w="2235" w:type="dxa"/>
            <w:vMerge/>
            <w:shd w:val="clear" w:color="auto" w:fill="D9E2F3" w:themeFill="accent1" w:themeFillTint="33"/>
            <w:vAlign w:val="center"/>
          </w:tcPr>
          <w:p w14:paraId="5D251E71" w14:textId="77777777" w:rsidR="00273DFE" w:rsidRPr="00344658" w:rsidRDefault="00273DFE" w:rsidP="00853FD0">
            <w:pPr>
              <w:jc w:val="center"/>
              <w:rPr>
                <w:color w:val="000000"/>
                <w:sz w:val="16"/>
                <w:szCs w:val="16"/>
              </w:rPr>
            </w:pPr>
          </w:p>
        </w:tc>
        <w:tc>
          <w:tcPr>
            <w:tcW w:w="1276" w:type="dxa"/>
            <w:vMerge/>
            <w:shd w:val="clear" w:color="auto" w:fill="D9E2F3" w:themeFill="accent1" w:themeFillTint="33"/>
            <w:vAlign w:val="center"/>
          </w:tcPr>
          <w:p w14:paraId="740DAC0A" w14:textId="77777777" w:rsidR="00273DFE" w:rsidRPr="00344658" w:rsidRDefault="00273DFE" w:rsidP="00853FD0">
            <w:pPr>
              <w:jc w:val="center"/>
              <w:rPr>
                <w:color w:val="000000"/>
                <w:sz w:val="16"/>
                <w:szCs w:val="16"/>
              </w:rPr>
            </w:pPr>
          </w:p>
        </w:tc>
        <w:tc>
          <w:tcPr>
            <w:tcW w:w="992" w:type="dxa"/>
            <w:shd w:val="clear" w:color="auto" w:fill="D9E2F3" w:themeFill="accent1" w:themeFillTint="33"/>
            <w:vAlign w:val="center"/>
          </w:tcPr>
          <w:p w14:paraId="4B8DF76A" w14:textId="449ACB7E" w:rsidR="00273DFE" w:rsidRPr="00344658" w:rsidRDefault="00F211C2" w:rsidP="00853FD0">
            <w:pPr>
              <w:jc w:val="center"/>
              <w:rPr>
                <w:i/>
                <w:color w:val="000000"/>
                <w:sz w:val="16"/>
                <w:szCs w:val="16"/>
              </w:rPr>
            </w:pPr>
            <w:r>
              <w:rPr>
                <w:i/>
                <w:color w:val="000000"/>
                <w:sz w:val="16"/>
                <w:szCs w:val="16"/>
              </w:rPr>
              <w:t>2021</w:t>
            </w:r>
          </w:p>
        </w:tc>
        <w:tc>
          <w:tcPr>
            <w:tcW w:w="992" w:type="dxa"/>
            <w:shd w:val="clear" w:color="auto" w:fill="D9E2F3" w:themeFill="accent1" w:themeFillTint="33"/>
            <w:vAlign w:val="center"/>
          </w:tcPr>
          <w:p w14:paraId="20597A0C" w14:textId="4F775C58" w:rsidR="00273DFE" w:rsidRPr="00344658" w:rsidRDefault="00F211C2" w:rsidP="00853FD0">
            <w:pPr>
              <w:jc w:val="center"/>
              <w:rPr>
                <w:color w:val="000000"/>
                <w:sz w:val="16"/>
                <w:szCs w:val="16"/>
              </w:rPr>
            </w:pPr>
            <w:r>
              <w:rPr>
                <w:i/>
                <w:color w:val="000000"/>
                <w:sz w:val="16"/>
                <w:szCs w:val="16"/>
              </w:rPr>
              <w:t>2022</w:t>
            </w:r>
          </w:p>
        </w:tc>
        <w:tc>
          <w:tcPr>
            <w:tcW w:w="992" w:type="dxa"/>
            <w:shd w:val="clear" w:color="auto" w:fill="D9E2F3" w:themeFill="accent1" w:themeFillTint="33"/>
            <w:vAlign w:val="center"/>
          </w:tcPr>
          <w:p w14:paraId="23ABDE5A" w14:textId="2480A1D3" w:rsidR="00273DFE" w:rsidRPr="00344658" w:rsidRDefault="00F211C2" w:rsidP="00853FD0">
            <w:pPr>
              <w:jc w:val="center"/>
              <w:rPr>
                <w:color w:val="000000"/>
                <w:sz w:val="16"/>
                <w:szCs w:val="16"/>
              </w:rPr>
            </w:pPr>
            <w:r>
              <w:rPr>
                <w:i/>
                <w:color w:val="000000"/>
                <w:sz w:val="16"/>
                <w:szCs w:val="16"/>
              </w:rPr>
              <w:t>2023</w:t>
            </w:r>
          </w:p>
        </w:tc>
        <w:tc>
          <w:tcPr>
            <w:tcW w:w="1560" w:type="dxa"/>
            <w:vMerge/>
            <w:shd w:val="clear" w:color="auto" w:fill="D9E2F3" w:themeFill="accent1" w:themeFillTint="33"/>
          </w:tcPr>
          <w:p w14:paraId="137DDAD2" w14:textId="77777777" w:rsidR="00273DFE" w:rsidRPr="00344658" w:rsidRDefault="00273DFE" w:rsidP="00853FD0">
            <w:pPr>
              <w:jc w:val="center"/>
              <w:rPr>
                <w:color w:val="000000"/>
                <w:sz w:val="16"/>
                <w:szCs w:val="16"/>
              </w:rPr>
            </w:pPr>
          </w:p>
        </w:tc>
        <w:tc>
          <w:tcPr>
            <w:tcW w:w="850" w:type="dxa"/>
            <w:shd w:val="clear" w:color="auto" w:fill="D9E2F3" w:themeFill="accent1" w:themeFillTint="33"/>
            <w:vAlign w:val="center"/>
          </w:tcPr>
          <w:p w14:paraId="5E405FA3" w14:textId="77777777" w:rsidR="00273DFE" w:rsidRPr="00344658" w:rsidRDefault="00273DFE" w:rsidP="00853FD0">
            <w:pPr>
              <w:jc w:val="center"/>
              <w:rPr>
                <w:color w:val="000000"/>
                <w:sz w:val="16"/>
                <w:szCs w:val="16"/>
              </w:rPr>
            </w:pPr>
            <w:r w:rsidRPr="00344658">
              <w:rPr>
                <w:color w:val="000000"/>
                <w:sz w:val="16"/>
                <w:szCs w:val="16"/>
              </w:rPr>
              <w:t>2025 m.</w:t>
            </w:r>
          </w:p>
        </w:tc>
        <w:tc>
          <w:tcPr>
            <w:tcW w:w="851" w:type="dxa"/>
            <w:shd w:val="clear" w:color="auto" w:fill="D9E2F3" w:themeFill="accent1" w:themeFillTint="33"/>
            <w:vAlign w:val="center"/>
          </w:tcPr>
          <w:p w14:paraId="66A1D6A4" w14:textId="77777777" w:rsidR="00273DFE" w:rsidRPr="00344658" w:rsidRDefault="00273DFE" w:rsidP="00853FD0">
            <w:pPr>
              <w:jc w:val="center"/>
              <w:rPr>
                <w:color w:val="000000"/>
                <w:sz w:val="16"/>
                <w:szCs w:val="16"/>
              </w:rPr>
            </w:pPr>
            <w:r w:rsidRPr="00344658">
              <w:rPr>
                <w:color w:val="000000"/>
                <w:sz w:val="16"/>
                <w:szCs w:val="16"/>
              </w:rPr>
              <w:t>2030 m.</w:t>
            </w:r>
          </w:p>
        </w:tc>
      </w:tr>
      <w:tr w:rsidR="00273DFE" w:rsidRPr="00344658" w14:paraId="490E8C59" w14:textId="77777777" w:rsidTr="00853FD0">
        <w:trPr>
          <w:trHeight w:val="108"/>
        </w:trPr>
        <w:tc>
          <w:tcPr>
            <w:tcW w:w="2235" w:type="dxa"/>
            <w:shd w:val="clear" w:color="auto" w:fill="D9E2F3" w:themeFill="accent1" w:themeFillTint="33"/>
          </w:tcPr>
          <w:p w14:paraId="41B0057F" w14:textId="77777777" w:rsidR="00273DFE" w:rsidRPr="00344658" w:rsidRDefault="00273DFE" w:rsidP="00853FD0">
            <w:pPr>
              <w:jc w:val="center"/>
              <w:rPr>
                <w:color w:val="000000"/>
                <w:sz w:val="16"/>
                <w:szCs w:val="16"/>
              </w:rPr>
            </w:pPr>
            <w:r w:rsidRPr="00344658">
              <w:rPr>
                <w:color w:val="000000"/>
                <w:sz w:val="16"/>
                <w:szCs w:val="16"/>
              </w:rPr>
              <w:t>1</w:t>
            </w:r>
          </w:p>
        </w:tc>
        <w:tc>
          <w:tcPr>
            <w:tcW w:w="1276" w:type="dxa"/>
            <w:shd w:val="clear" w:color="auto" w:fill="D9E2F3" w:themeFill="accent1" w:themeFillTint="33"/>
          </w:tcPr>
          <w:p w14:paraId="18CFBFF1" w14:textId="77777777" w:rsidR="00273DFE" w:rsidRPr="00344658" w:rsidRDefault="00273DFE" w:rsidP="00853FD0">
            <w:pPr>
              <w:jc w:val="center"/>
              <w:rPr>
                <w:color w:val="000000"/>
                <w:sz w:val="16"/>
                <w:szCs w:val="16"/>
              </w:rPr>
            </w:pPr>
            <w:r w:rsidRPr="00344658">
              <w:rPr>
                <w:color w:val="000000"/>
                <w:sz w:val="16"/>
                <w:szCs w:val="16"/>
              </w:rPr>
              <w:t>2</w:t>
            </w:r>
          </w:p>
        </w:tc>
        <w:tc>
          <w:tcPr>
            <w:tcW w:w="992" w:type="dxa"/>
            <w:shd w:val="clear" w:color="auto" w:fill="D9E2F3" w:themeFill="accent1" w:themeFillTint="33"/>
          </w:tcPr>
          <w:p w14:paraId="75033C1E" w14:textId="77777777" w:rsidR="00273DFE" w:rsidRPr="00344658" w:rsidRDefault="00273DFE" w:rsidP="00853FD0">
            <w:pPr>
              <w:jc w:val="center"/>
              <w:rPr>
                <w:color w:val="000000"/>
                <w:sz w:val="16"/>
                <w:szCs w:val="16"/>
              </w:rPr>
            </w:pPr>
            <w:r w:rsidRPr="00344658">
              <w:rPr>
                <w:color w:val="000000"/>
                <w:sz w:val="16"/>
                <w:szCs w:val="16"/>
              </w:rPr>
              <w:t>3</w:t>
            </w:r>
          </w:p>
        </w:tc>
        <w:tc>
          <w:tcPr>
            <w:tcW w:w="992" w:type="dxa"/>
            <w:shd w:val="clear" w:color="auto" w:fill="D9E2F3" w:themeFill="accent1" w:themeFillTint="33"/>
          </w:tcPr>
          <w:p w14:paraId="18263440" w14:textId="77777777" w:rsidR="00273DFE" w:rsidRPr="00344658" w:rsidRDefault="00273DFE" w:rsidP="00853FD0">
            <w:pPr>
              <w:jc w:val="center"/>
              <w:rPr>
                <w:color w:val="000000"/>
                <w:sz w:val="16"/>
                <w:szCs w:val="16"/>
              </w:rPr>
            </w:pPr>
            <w:r w:rsidRPr="00344658">
              <w:rPr>
                <w:color w:val="000000"/>
                <w:sz w:val="16"/>
                <w:szCs w:val="16"/>
              </w:rPr>
              <w:t>4</w:t>
            </w:r>
          </w:p>
        </w:tc>
        <w:tc>
          <w:tcPr>
            <w:tcW w:w="992" w:type="dxa"/>
            <w:shd w:val="clear" w:color="auto" w:fill="D9E2F3" w:themeFill="accent1" w:themeFillTint="33"/>
          </w:tcPr>
          <w:p w14:paraId="0CAF3DB7" w14:textId="77777777" w:rsidR="00273DFE" w:rsidRPr="00344658" w:rsidRDefault="00273DFE" w:rsidP="00853FD0">
            <w:pPr>
              <w:jc w:val="center"/>
              <w:rPr>
                <w:color w:val="000000"/>
                <w:sz w:val="16"/>
                <w:szCs w:val="16"/>
              </w:rPr>
            </w:pPr>
            <w:r w:rsidRPr="00344658">
              <w:rPr>
                <w:color w:val="000000"/>
                <w:sz w:val="16"/>
                <w:szCs w:val="16"/>
              </w:rPr>
              <w:t>5</w:t>
            </w:r>
          </w:p>
        </w:tc>
        <w:tc>
          <w:tcPr>
            <w:tcW w:w="1560" w:type="dxa"/>
            <w:shd w:val="clear" w:color="auto" w:fill="D9E2F3" w:themeFill="accent1" w:themeFillTint="33"/>
          </w:tcPr>
          <w:p w14:paraId="39DF4D61" w14:textId="77777777" w:rsidR="00273DFE" w:rsidRPr="00344658" w:rsidRDefault="00273DFE" w:rsidP="00853FD0">
            <w:pPr>
              <w:jc w:val="center"/>
              <w:rPr>
                <w:color w:val="000000"/>
                <w:sz w:val="16"/>
                <w:szCs w:val="16"/>
              </w:rPr>
            </w:pPr>
            <w:r w:rsidRPr="00344658">
              <w:rPr>
                <w:color w:val="000000"/>
                <w:sz w:val="16"/>
                <w:szCs w:val="16"/>
              </w:rPr>
              <w:t>6</w:t>
            </w:r>
          </w:p>
        </w:tc>
        <w:tc>
          <w:tcPr>
            <w:tcW w:w="850" w:type="dxa"/>
            <w:shd w:val="clear" w:color="auto" w:fill="D9E2F3" w:themeFill="accent1" w:themeFillTint="33"/>
          </w:tcPr>
          <w:p w14:paraId="46A8490C" w14:textId="77777777" w:rsidR="00273DFE" w:rsidRPr="00344658" w:rsidRDefault="00273DFE" w:rsidP="00853FD0">
            <w:pPr>
              <w:jc w:val="center"/>
              <w:rPr>
                <w:color w:val="000000"/>
                <w:sz w:val="16"/>
                <w:szCs w:val="16"/>
              </w:rPr>
            </w:pPr>
            <w:r w:rsidRPr="00344658">
              <w:rPr>
                <w:color w:val="000000"/>
                <w:sz w:val="16"/>
                <w:szCs w:val="16"/>
              </w:rPr>
              <w:t>7</w:t>
            </w:r>
          </w:p>
        </w:tc>
        <w:tc>
          <w:tcPr>
            <w:tcW w:w="851" w:type="dxa"/>
            <w:shd w:val="clear" w:color="auto" w:fill="D9E2F3" w:themeFill="accent1" w:themeFillTint="33"/>
          </w:tcPr>
          <w:p w14:paraId="41071DC9" w14:textId="77777777" w:rsidR="00273DFE" w:rsidRPr="00344658" w:rsidRDefault="00273DFE" w:rsidP="00853FD0">
            <w:pPr>
              <w:jc w:val="center"/>
              <w:rPr>
                <w:color w:val="000000"/>
                <w:sz w:val="16"/>
                <w:szCs w:val="16"/>
              </w:rPr>
            </w:pPr>
            <w:r w:rsidRPr="00344658">
              <w:rPr>
                <w:color w:val="000000"/>
                <w:sz w:val="16"/>
                <w:szCs w:val="16"/>
              </w:rPr>
              <w:t>8</w:t>
            </w:r>
          </w:p>
        </w:tc>
      </w:tr>
      <w:tr w:rsidR="00273DFE" w:rsidRPr="00344658" w14:paraId="08F62FA9" w14:textId="77777777" w:rsidTr="00853FD0">
        <w:tc>
          <w:tcPr>
            <w:tcW w:w="2235" w:type="dxa"/>
          </w:tcPr>
          <w:p w14:paraId="4E2B147D" w14:textId="60759745" w:rsidR="00273DFE" w:rsidRPr="00344658" w:rsidRDefault="00E4743A" w:rsidP="00853FD0">
            <w:pPr>
              <w:rPr>
                <w:i/>
                <w:color w:val="808080"/>
                <w:sz w:val="16"/>
                <w:szCs w:val="19"/>
              </w:rPr>
            </w:pPr>
            <w:r>
              <w:rPr>
                <w:iCs/>
                <w:sz w:val="16"/>
                <w:szCs w:val="19"/>
              </w:rPr>
              <w:t>1</w:t>
            </w:r>
            <w:r w:rsidR="00235370">
              <w:rPr>
                <w:iCs/>
                <w:sz w:val="16"/>
                <w:szCs w:val="19"/>
              </w:rPr>
              <w:t xml:space="preserve">. </w:t>
            </w:r>
            <w:r w:rsidR="00166890">
              <w:rPr>
                <w:iCs/>
                <w:sz w:val="16"/>
                <w:szCs w:val="19"/>
              </w:rPr>
              <w:t>11</w:t>
            </w:r>
            <w:r>
              <w:rPr>
                <w:iCs/>
                <w:sz w:val="16"/>
                <w:szCs w:val="19"/>
              </w:rPr>
              <w:t xml:space="preserve"> </w:t>
            </w:r>
            <w:r w:rsidRPr="00E4743A">
              <w:rPr>
                <w:iCs/>
                <w:sz w:val="16"/>
                <w:szCs w:val="19"/>
              </w:rPr>
              <w:t>Užtikrinti saugomų asmenų saugumą</w:t>
            </w:r>
            <w:r w:rsidRPr="00E4743A">
              <w:rPr>
                <w:i/>
                <w:sz w:val="16"/>
                <w:szCs w:val="19"/>
              </w:rPr>
              <w:t xml:space="preserve"> </w:t>
            </w:r>
          </w:p>
        </w:tc>
        <w:tc>
          <w:tcPr>
            <w:tcW w:w="1276" w:type="dxa"/>
          </w:tcPr>
          <w:p w14:paraId="65BDD74D" w14:textId="77777777" w:rsidR="00273DFE" w:rsidRPr="00344658" w:rsidRDefault="00273DFE" w:rsidP="00853FD0">
            <w:pPr>
              <w:rPr>
                <w:sz w:val="16"/>
                <w:szCs w:val="19"/>
              </w:rPr>
            </w:pPr>
          </w:p>
        </w:tc>
        <w:tc>
          <w:tcPr>
            <w:tcW w:w="992" w:type="dxa"/>
          </w:tcPr>
          <w:p w14:paraId="3EF98149" w14:textId="77777777" w:rsidR="00273DFE" w:rsidRPr="00344658" w:rsidRDefault="00273DFE" w:rsidP="00853FD0">
            <w:pPr>
              <w:rPr>
                <w:i/>
                <w:color w:val="808080"/>
                <w:sz w:val="16"/>
                <w:szCs w:val="19"/>
              </w:rPr>
            </w:pPr>
          </w:p>
        </w:tc>
        <w:tc>
          <w:tcPr>
            <w:tcW w:w="992" w:type="dxa"/>
          </w:tcPr>
          <w:p w14:paraId="04E19EF8" w14:textId="77777777" w:rsidR="00273DFE" w:rsidRPr="00344658" w:rsidRDefault="00273DFE" w:rsidP="00853FD0">
            <w:pPr>
              <w:rPr>
                <w:i/>
                <w:color w:val="808080"/>
                <w:sz w:val="16"/>
                <w:szCs w:val="19"/>
              </w:rPr>
            </w:pPr>
          </w:p>
        </w:tc>
        <w:tc>
          <w:tcPr>
            <w:tcW w:w="992" w:type="dxa"/>
          </w:tcPr>
          <w:p w14:paraId="5E9C5494" w14:textId="77777777" w:rsidR="00273DFE" w:rsidRPr="00344658" w:rsidRDefault="00273DFE" w:rsidP="00853FD0">
            <w:pPr>
              <w:rPr>
                <w:i/>
                <w:color w:val="808080"/>
                <w:sz w:val="16"/>
                <w:szCs w:val="19"/>
              </w:rPr>
            </w:pPr>
          </w:p>
        </w:tc>
        <w:tc>
          <w:tcPr>
            <w:tcW w:w="1560" w:type="dxa"/>
          </w:tcPr>
          <w:p w14:paraId="2E658C5B" w14:textId="77777777" w:rsidR="00273DFE" w:rsidRPr="00344658" w:rsidRDefault="00273DFE" w:rsidP="00853FD0">
            <w:pPr>
              <w:rPr>
                <w:i/>
                <w:color w:val="808080"/>
                <w:sz w:val="16"/>
                <w:szCs w:val="19"/>
              </w:rPr>
            </w:pPr>
          </w:p>
        </w:tc>
        <w:tc>
          <w:tcPr>
            <w:tcW w:w="850" w:type="dxa"/>
          </w:tcPr>
          <w:p w14:paraId="08C649B1" w14:textId="77777777" w:rsidR="00273DFE" w:rsidRPr="00344658" w:rsidRDefault="00273DFE" w:rsidP="00853FD0">
            <w:pPr>
              <w:rPr>
                <w:i/>
                <w:color w:val="808080"/>
                <w:sz w:val="16"/>
                <w:szCs w:val="19"/>
              </w:rPr>
            </w:pPr>
          </w:p>
        </w:tc>
        <w:tc>
          <w:tcPr>
            <w:tcW w:w="851" w:type="dxa"/>
          </w:tcPr>
          <w:p w14:paraId="3A05BB7B" w14:textId="77777777" w:rsidR="00273DFE" w:rsidRPr="00344658" w:rsidRDefault="00273DFE" w:rsidP="00853FD0">
            <w:pPr>
              <w:rPr>
                <w:i/>
                <w:color w:val="808080"/>
                <w:sz w:val="16"/>
                <w:szCs w:val="19"/>
              </w:rPr>
            </w:pPr>
          </w:p>
        </w:tc>
      </w:tr>
      <w:tr w:rsidR="00273DFE" w:rsidRPr="00344658" w14:paraId="2FD06618" w14:textId="77777777" w:rsidTr="00485F76">
        <w:trPr>
          <w:trHeight w:val="403"/>
        </w:trPr>
        <w:tc>
          <w:tcPr>
            <w:tcW w:w="2235" w:type="dxa"/>
          </w:tcPr>
          <w:p w14:paraId="678F0EEE" w14:textId="054DEC90" w:rsidR="00273DFE" w:rsidRPr="00344658" w:rsidRDefault="00235370" w:rsidP="008F612D">
            <w:pPr>
              <w:rPr>
                <w:i/>
                <w:color w:val="808080"/>
                <w:sz w:val="16"/>
                <w:szCs w:val="19"/>
              </w:rPr>
            </w:pPr>
            <w:r w:rsidRPr="00E837F1">
              <w:rPr>
                <w:iCs/>
                <w:sz w:val="16"/>
                <w:szCs w:val="19"/>
              </w:rPr>
              <w:t>1.1</w:t>
            </w:r>
            <w:r w:rsidR="00E14A14">
              <w:rPr>
                <w:iCs/>
                <w:sz w:val="16"/>
                <w:szCs w:val="19"/>
              </w:rPr>
              <w:t>1</w:t>
            </w:r>
            <w:r w:rsidRPr="00E837F1">
              <w:rPr>
                <w:iCs/>
                <w:sz w:val="16"/>
                <w:szCs w:val="19"/>
              </w:rPr>
              <w:t>.</w:t>
            </w:r>
            <w:r w:rsidR="00E14A14">
              <w:rPr>
                <w:iCs/>
                <w:sz w:val="16"/>
                <w:szCs w:val="19"/>
              </w:rPr>
              <w:t>1 Užtikrintas saugomų asmenų saugumas</w:t>
            </w:r>
          </w:p>
        </w:tc>
        <w:tc>
          <w:tcPr>
            <w:tcW w:w="1276" w:type="dxa"/>
          </w:tcPr>
          <w:p w14:paraId="763CA490" w14:textId="1978F21C" w:rsidR="00273DFE" w:rsidRPr="00344658" w:rsidRDefault="00F211C2">
            <w:pPr>
              <w:rPr>
                <w:i/>
                <w:color w:val="808080"/>
                <w:sz w:val="16"/>
                <w:szCs w:val="19"/>
              </w:rPr>
            </w:pPr>
            <w:r w:rsidRPr="00F211C2">
              <w:rPr>
                <w:iCs/>
                <w:sz w:val="16"/>
                <w:szCs w:val="19"/>
              </w:rPr>
              <w:t>Visiškai užtikrintas</w:t>
            </w:r>
          </w:p>
        </w:tc>
        <w:tc>
          <w:tcPr>
            <w:tcW w:w="992" w:type="dxa"/>
          </w:tcPr>
          <w:p w14:paraId="0F821BEE" w14:textId="4FECCC93" w:rsidR="00273DFE" w:rsidRPr="00344658" w:rsidRDefault="00F211C2">
            <w:pPr>
              <w:rPr>
                <w:i/>
                <w:color w:val="808080"/>
                <w:sz w:val="16"/>
                <w:szCs w:val="19"/>
              </w:rPr>
            </w:pPr>
            <w:r>
              <w:rPr>
                <w:iCs/>
                <w:sz w:val="16"/>
                <w:szCs w:val="19"/>
              </w:rPr>
              <w:t>Visiškai užtikrintas</w:t>
            </w:r>
          </w:p>
        </w:tc>
        <w:tc>
          <w:tcPr>
            <w:tcW w:w="992" w:type="dxa"/>
          </w:tcPr>
          <w:p w14:paraId="0D76376E" w14:textId="4A710A47" w:rsidR="00273DFE" w:rsidRPr="00344658" w:rsidRDefault="00F211C2">
            <w:pPr>
              <w:rPr>
                <w:i/>
                <w:color w:val="808080"/>
                <w:sz w:val="16"/>
                <w:szCs w:val="19"/>
              </w:rPr>
            </w:pPr>
            <w:r>
              <w:rPr>
                <w:iCs/>
                <w:sz w:val="16"/>
                <w:szCs w:val="19"/>
              </w:rPr>
              <w:t>Visiškai užtikrintas</w:t>
            </w:r>
          </w:p>
        </w:tc>
        <w:tc>
          <w:tcPr>
            <w:tcW w:w="992" w:type="dxa"/>
          </w:tcPr>
          <w:p w14:paraId="0B3932C2" w14:textId="547821DD" w:rsidR="00273DFE" w:rsidRPr="00515B09" w:rsidRDefault="00F211C2" w:rsidP="00853FD0">
            <w:pPr>
              <w:rPr>
                <w:iCs/>
                <w:sz w:val="16"/>
                <w:szCs w:val="19"/>
              </w:rPr>
            </w:pPr>
            <w:r>
              <w:rPr>
                <w:iCs/>
                <w:sz w:val="16"/>
                <w:szCs w:val="19"/>
              </w:rPr>
              <w:t>Visiškai užtikrint</w:t>
            </w:r>
            <w:r w:rsidR="00515B09">
              <w:rPr>
                <w:iCs/>
                <w:sz w:val="16"/>
                <w:szCs w:val="19"/>
              </w:rPr>
              <w:t>as</w:t>
            </w:r>
          </w:p>
        </w:tc>
        <w:tc>
          <w:tcPr>
            <w:tcW w:w="1560" w:type="dxa"/>
          </w:tcPr>
          <w:p w14:paraId="2C5CEE01" w14:textId="603CD6C6" w:rsidR="00273DFE" w:rsidRPr="00344658" w:rsidRDefault="00273DFE" w:rsidP="00853FD0">
            <w:pPr>
              <w:rPr>
                <w:i/>
                <w:color w:val="808080"/>
                <w:sz w:val="16"/>
                <w:szCs w:val="19"/>
              </w:rPr>
            </w:pPr>
          </w:p>
        </w:tc>
        <w:tc>
          <w:tcPr>
            <w:tcW w:w="850" w:type="dxa"/>
          </w:tcPr>
          <w:p w14:paraId="042378AE" w14:textId="190850CF" w:rsidR="00273DFE" w:rsidRPr="00344658" w:rsidRDefault="00273DFE" w:rsidP="00853FD0">
            <w:pPr>
              <w:rPr>
                <w:i/>
                <w:color w:val="808080"/>
                <w:sz w:val="16"/>
                <w:szCs w:val="19"/>
              </w:rPr>
            </w:pPr>
          </w:p>
        </w:tc>
        <w:tc>
          <w:tcPr>
            <w:tcW w:w="851" w:type="dxa"/>
          </w:tcPr>
          <w:p w14:paraId="5FD9564B" w14:textId="6F10D7BC" w:rsidR="00273DFE" w:rsidRPr="00344658" w:rsidRDefault="00273DFE" w:rsidP="00853FD0">
            <w:pPr>
              <w:rPr>
                <w:i/>
                <w:color w:val="808080"/>
                <w:sz w:val="16"/>
                <w:szCs w:val="19"/>
              </w:rPr>
            </w:pPr>
          </w:p>
        </w:tc>
      </w:tr>
    </w:tbl>
    <w:p w14:paraId="68E9814E" w14:textId="77777777" w:rsidR="00273DFE" w:rsidRPr="005E529C" w:rsidRDefault="00273DFE" w:rsidP="00273DFE">
      <w:pPr>
        <w:spacing w:before="240"/>
        <w:jc w:val="center"/>
        <w:rPr>
          <w:b/>
          <w:color w:val="000000"/>
        </w:rPr>
      </w:pPr>
      <w:r w:rsidRPr="005E529C">
        <w:rPr>
          <w:b/>
          <w:color w:val="000000"/>
        </w:rPr>
        <w:t>III SKYRIUS</w:t>
      </w:r>
    </w:p>
    <w:p w14:paraId="61127E53" w14:textId="1519B4D8" w:rsidR="00273DFE" w:rsidRDefault="00273DFE" w:rsidP="00273DFE">
      <w:pPr>
        <w:spacing w:after="240"/>
        <w:jc w:val="center"/>
        <w:rPr>
          <w:b/>
          <w:color w:val="000000"/>
        </w:rPr>
      </w:pPr>
      <w:r w:rsidRPr="005E529C">
        <w:rPr>
          <w:b/>
          <w:color w:val="000000"/>
        </w:rPr>
        <w:t>VEIKLOS PRIORITETAI</w:t>
      </w:r>
    </w:p>
    <w:p w14:paraId="163B7E7D" w14:textId="6DA42EB1" w:rsidR="003803E5" w:rsidRDefault="00F14F4D" w:rsidP="003803E5">
      <w:pPr>
        <w:spacing w:after="240"/>
        <w:jc w:val="both"/>
        <w:rPr>
          <w:b/>
          <w:color w:val="000000"/>
          <w:szCs w:val="24"/>
        </w:rPr>
      </w:pPr>
      <w:r>
        <w:rPr>
          <w:b/>
          <w:color w:val="000000"/>
          <w:szCs w:val="24"/>
        </w:rPr>
        <w:t>I</w:t>
      </w:r>
      <w:r w:rsidR="00953E61">
        <w:rPr>
          <w:b/>
          <w:color w:val="000000"/>
          <w:szCs w:val="24"/>
        </w:rPr>
        <w:t xml:space="preserve"> prioritetas. </w:t>
      </w:r>
      <w:r w:rsidR="003803E5" w:rsidRPr="00953E61">
        <w:rPr>
          <w:b/>
          <w:color w:val="000000"/>
          <w:szCs w:val="24"/>
        </w:rPr>
        <w:t>Fizinis saugomų asmenų saugumo užtikrinimas nuo kėsinimosi į jų gyvybę ir (ar) sveikatą.</w:t>
      </w:r>
    </w:p>
    <w:p w14:paraId="7C988453" w14:textId="5DFC5488" w:rsidR="00F14F4D" w:rsidRPr="006857C2" w:rsidRDefault="00F14F4D" w:rsidP="00485F76">
      <w:pPr>
        <w:spacing w:line="360" w:lineRule="auto"/>
        <w:ind w:firstLine="851"/>
        <w:jc w:val="both"/>
        <w:rPr>
          <w:szCs w:val="24"/>
        </w:rPr>
      </w:pPr>
      <w:r w:rsidRPr="006857C2">
        <w:rPr>
          <w:szCs w:val="24"/>
        </w:rPr>
        <w:t xml:space="preserve">Rūpestis saugomų asmenų saugumu yra vienas pagrindinių </w:t>
      </w:r>
      <w:r w:rsidR="00F70D60">
        <w:rPr>
          <w:szCs w:val="24"/>
        </w:rPr>
        <w:t>Lietuvos Respublikos v</w:t>
      </w:r>
      <w:r w:rsidRPr="006857C2">
        <w:rPr>
          <w:szCs w:val="24"/>
        </w:rPr>
        <w:t xml:space="preserve">adovybės apsaugos tarnybos </w:t>
      </w:r>
      <w:r w:rsidR="00F70D60">
        <w:rPr>
          <w:szCs w:val="24"/>
        </w:rPr>
        <w:t xml:space="preserve">(toliau – Vadovybės apsaugos tarnyba) </w:t>
      </w:r>
      <w:r w:rsidRPr="006857C2">
        <w:rPr>
          <w:szCs w:val="24"/>
        </w:rPr>
        <w:t xml:space="preserve">tikslų. </w:t>
      </w:r>
      <w:r w:rsidR="00CE3018" w:rsidRPr="00485F76">
        <w:rPr>
          <w:szCs w:val="24"/>
        </w:rPr>
        <w:t>Valstybės valdžią Lietuvoje vykdo Lietuvos Respublikos Seimas, Lietuvos Respublikos Prezidentas ir Lietuvos Respublikos Vyriausybė. Šios institucijos kartu yra ir vienos iš pagrindinių nacionalinio saugumo užtikrinimo subjektų. Šių valstybės valdžios institucijų saugumas yra Lietuvos, kaip nepriklausomos demokratinės respublikos</w:t>
      </w:r>
      <w:r w:rsidR="006857C2">
        <w:rPr>
          <w:szCs w:val="24"/>
        </w:rPr>
        <w:t>,</w:t>
      </w:r>
      <w:r w:rsidR="00CE3018" w:rsidRPr="00485F76">
        <w:rPr>
          <w:szCs w:val="24"/>
        </w:rPr>
        <w:t xml:space="preserve"> stabilumo, raidos ir </w:t>
      </w:r>
      <w:r w:rsidR="006857C2">
        <w:rPr>
          <w:szCs w:val="24"/>
        </w:rPr>
        <w:t>k</w:t>
      </w:r>
      <w:r w:rsidR="00CE3018" w:rsidRPr="00485F76">
        <w:rPr>
          <w:szCs w:val="24"/>
        </w:rPr>
        <w:t xml:space="preserve">onstitucinės santvarkos garantas. </w:t>
      </w:r>
      <w:r w:rsidRPr="006857C2">
        <w:rPr>
          <w:szCs w:val="24"/>
        </w:rPr>
        <w:t>Vadovybės apsaugos tarnyba</w:t>
      </w:r>
      <w:r w:rsidR="006857C2">
        <w:rPr>
          <w:szCs w:val="24"/>
        </w:rPr>
        <w:t xml:space="preserve"> pagal</w:t>
      </w:r>
      <w:r w:rsidRPr="006857C2">
        <w:rPr>
          <w:szCs w:val="24"/>
        </w:rPr>
        <w:t xml:space="preserve"> nustatytą saugumo lygį saugo vadovybę 24 valandas per parą. </w:t>
      </w:r>
      <w:r w:rsidR="00D3350F">
        <w:rPr>
          <w:szCs w:val="24"/>
        </w:rPr>
        <w:t>Įvertinant esamas grėsmes</w:t>
      </w:r>
      <w:r w:rsidRPr="006857C2">
        <w:rPr>
          <w:szCs w:val="24"/>
        </w:rPr>
        <w:t xml:space="preserve"> (Rusijos vykdomas hibridinis karas prieš Ukrainą, Rusijos kišimasis į Baltarusijos valstybingumą, COVID</w:t>
      </w:r>
      <w:r w:rsidR="006857C2">
        <w:rPr>
          <w:szCs w:val="24"/>
        </w:rPr>
        <w:t>-</w:t>
      </w:r>
      <w:r w:rsidRPr="006857C2">
        <w:rPr>
          <w:szCs w:val="24"/>
        </w:rPr>
        <w:t>19 pandemija, didėjantis Kinijos globalus ekonominis bei politinis vaidmuo)</w:t>
      </w:r>
      <w:r w:rsidR="00D3350F">
        <w:rPr>
          <w:szCs w:val="24"/>
        </w:rPr>
        <w:t>,</w:t>
      </w:r>
      <w:r w:rsidRPr="006857C2">
        <w:rPr>
          <w:szCs w:val="24"/>
        </w:rPr>
        <w:t xml:space="preserve"> svarbu sistemingai stiprinti Vadovybės apsaugos tarnybos galimybes savo veikla aktyviai prisidėti prie valstybės saugumo užtikrinimo.</w:t>
      </w:r>
    </w:p>
    <w:p w14:paraId="22523997" w14:textId="169EF944" w:rsidR="00CE3018" w:rsidRPr="006857C2" w:rsidRDefault="00CE3018" w:rsidP="00485F76">
      <w:pPr>
        <w:spacing w:line="360" w:lineRule="auto"/>
        <w:ind w:firstLine="851"/>
        <w:jc w:val="both"/>
        <w:rPr>
          <w:szCs w:val="24"/>
        </w:rPr>
      </w:pPr>
      <w:r w:rsidRPr="001172A0">
        <w:rPr>
          <w:szCs w:val="24"/>
        </w:rPr>
        <w:lastRenderedPageBreak/>
        <w:t xml:space="preserve">Tik užtikrinus nacionalinį saugumą, galima siekti valstybės darnios pažangos, </w:t>
      </w:r>
      <w:r w:rsidR="00F70D60">
        <w:rPr>
          <w:szCs w:val="24"/>
        </w:rPr>
        <w:t>tuo pačiu</w:t>
      </w:r>
      <w:r w:rsidRPr="001172A0">
        <w:rPr>
          <w:szCs w:val="24"/>
        </w:rPr>
        <w:t xml:space="preserve"> kartu šios pažangos </w:t>
      </w:r>
      <w:r w:rsidRPr="006857C2">
        <w:rPr>
          <w:szCs w:val="24"/>
        </w:rPr>
        <w:t xml:space="preserve">procesai padeda įtvirtinti nacionalinio saugumo interesus. Nacionalinį saugumą lemia labai daug faktorių, nes </w:t>
      </w:r>
      <w:r w:rsidR="000F56C0">
        <w:rPr>
          <w:szCs w:val="24"/>
        </w:rPr>
        <w:t>tai</w:t>
      </w:r>
      <w:r w:rsidRPr="006857C2">
        <w:rPr>
          <w:szCs w:val="24"/>
        </w:rPr>
        <w:t xml:space="preserve"> pirmiausia yra mūsų valstybės klestėjimo pagrindas. Tik saugioje aplinkoje įmanoma gyventi, dirbti ir kurti.</w:t>
      </w:r>
    </w:p>
    <w:p w14:paraId="02C659D9" w14:textId="77777777" w:rsidR="00CE3018" w:rsidRDefault="00CE3018" w:rsidP="00273DFE">
      <w:pPr>
        <w:jc w:val="both"/>
        <w:rPr>
          <w:b/>
          <w:bCs/>
          <w:szCs w:val="24"/>
        </w:rPr>
      </w:pPr>
    </w:p>
    <w:p w14:paraId="5BCD5C04" w14:textId="48332922" w:rsidR="002D05FE" w:rsidRPr="002D05FE" w:rsidRDefault="00F14F4D" w:rsidP="002D05FE">
      <w:pPr>
        <w:rPr>
          <w:rFonts w:asciiTheme="minorHAnsi" w:hAnsiTheme="minorHAnsi" w:cstheme="minorBidi"/>
          <w:b/>
          <w:bCs/>
          <w:sz w:val="22"/>
        </w:rPr>
      </w:pPr>
      <w:r>
        <w:rPr>
          <w:b/>
          <w:bCs/>
          <w:szCs w:val="24"/>
        </w:rPr>
        <w:t xml:space="preserve">II Prioritetas. </w:t>
      </w:r>
      <w:r w:rsidR="00184FB0">
        <w:rPr>
          <w:b/>
          <w:bCs/>
          <w:szCs w:val="24"/>
        </w:rPr>
        <w:t>L</w:t>
      </w:r>
      <w:r w:rsidR="00515B09">
        <w:rPr>
          <w:b/>
          <w:bCs/>
          <w:szCs w:val="24"/>
        </w:rPr>
        <w:t xml:space="preserve">ietuvos </w:t>
      </w:r>
      <w:r w:rsidR="00184FB0">
        <w:rPr>
          <w:b/>
          <w:bCs/>
          <w:szCs w:val="24"/>
        </w:rPr>
        <w:t>R</w:t>
      </w:r>
      <w:r w:rsidR="00515B09">
        <w:rPr>
          <w:b/>
          <w:bCs/>
          <w:szCs w:val="24"/>
        </w:rPr>
        <w:t>espublikos</w:t>
      </w:r>
      <w:r w:rsidR="00184FB0">
        <w:rPr>
          <w:b/>
          <w:bCs/>
          <w:szCs w:val="24"/>
        </w:rPr>
        <w:t xml:space="preserve"> diplomatinių atstovybių saugumo stiprinimas </w:t>
      </w:r>
    </w:p>
    <w:p w14:paraId="217EA093" w14:textId="704FDAB8" w:rsidR="0006614B" w:rsidRPr="002D05FE" w:rsidRDefault="0006614B" w:rsidP="00273DFE">
      <w:pPr>
        <w:jc w:val="both"/>
        <w:rPr>
          <w:b/>
          <w:bCs/>
          <w:szCs w:val="24"/>
        </w:rPr>
      </w:pPr>
    </w:p>
    <w:p w14:paraId="7E9AA4EF" w14:textId="0FB53E79" w:rsidR="007C0D56" w:rsidRDefault="006472AB" w:rsidP="00485F76">
      <w:pPr>
        <w:suppressAutoHyphens/>
        <w:autoSpaceDN w:val="0"/>
        <w:spacing w:line="360" w:lineRule="auto"/>
        <w:ind w:firstLine="851"/>
        <w:jc w:val="both"/>
        <w:textAlignment w:val="baseline"/>
        <w:rPr>
          <w:szCs w:val="24"/>
        </w:rPr>
      </w:pPr>
      <w:r>
        <w:rPr>
          <w:szCs w:val="24"/>
        </w:rPr>
        <w:t>Vadovybės apsaugos tarnyba</w:t>
      </w:r>
      <w:r w:rsidRPr="006472AB">
        <w:rPr>
          <w:szCs w:val="24"/>
        </w:rPr>
        <w:t xml:space="preserve"> nebeapsiriboja vien tik saugomų asmenų apsauga nuo kėsinimosi į jų gyvybę ir sveikatą, bet </w:t>
      </w:r>
      <w:r w:rsidR="00F70D60">
        <w:rPr>
          <w:szCs w:val="24"/>
        </w:rPr>
        <w:t xml:space="preserve">ir </w:t>
      </w:r>
      <w:r w:rsidRPr="006472AB">
        <w:rPr>
          <w:szCs w:val="24"/>
        </w:rPr>
        <w:t xml:space="preserve">vykdo </w:t>
      </w:r>
      <w:r w:rsidR="001067B3">
        <w:rPr>
          <w:szCs w:val="24"/>
        </w:rPr>
        <w:t>daug</w:t>
      </w:r>
      <w:r w:rsidRPr="006472AB">
        <w:rPr>
          <w:szCs w:val="24"/>
        </w:rPr>
        <w:t xml:space="preserve"> kitų funkcijų</w:t>
      </w:r>
      <w:r w:rsidR="009566BD">
        <w:rPr>
          <w:szCs w:val="24"/>
        </w:rPr>
        <w:t>,</w:t>
      </w:r>
      <w:r w:rsidRPr="006472AB">
        <w:rPr>
          <w:szCs w:val="24"/>
        </w:rPr>
        <w:t xml:space="preserve"> kurios leidžia užtikrinti saugomų asmenų ir objektų saugumą. </w:t>
      </w:r>
      <w:r>
        <w:rPr>
          <w:szCs w:val="24"/>
        </w:rPr>
        <w:t>Vadovybės apsaugos tarnybai</w:t>
      </w:r>
      <w:r w:rsidRPr="006472AB">
        <w:rPr>
          <w:szCs w:val="24"/>
        </w:rPr>
        <w:t xml:space="preserve"> priskirta vykdyti Lietuvos Respublikos diplomatinių atstovybių, konsulinių įstaigų ir specialiųjų misijų (toliau – Lietuvos Respublikos atstovybės</w:t>
      </w:r>
      <w:r w:rsidR="005C700F">
        <w:rPr>
          <w:szCs w:val="24"/>
        </w:rPr>
        <w:t>, atstovybė</w:t>
      </w:r>
      <w:r w:rsidRPr="006472AB">
        <w:rPr>
          <w:szCs w:val="24"/>
        </w:rPr>
        <w:t>) apsaugos funkciją</w:t>
      </w:r>
      <w:r w:rsidR="009566BD">
        <w:rPr>
          <w:szCs w:val="24"/>
        </w:rPr>
        <w:t xml:space="preserve">, kuri </w:t>
      </w:r>
      <w:r w:rsidR="007C0D56">
        <w:rPr>
          <w:szCs w:val="24"/>
        </w:rPr>
        <w:t xml:space="preserve">taip pat </w:t>
      </w:r>
      <w:r w:rsidR="009566BD">
        <w:rPr>
          <w:szCs w:val="24"/>
        </w:rPr>
        <w:t xml:space="preserve">susijusi su nacionaliniu saugumu. Lietuvos Respublikos atstovybių saugumas – vienas iš </w:t>
      </w:r>
      <w:r w:rsidR="007C0D56">
        <w:rPr>
          <w:szCs w:val="24"/>
        </w:rPr>
        <w:t xml:space="preserve">esminių </w:t>
      </w:r>
      <w:r w:rsidR="009566BD">
        <w:rPr>
          <w:szCs w:val="24"/>
        </w:rPr>
        <w:t xml:space="preserve">faktorių </w:t>
      </w:r>
      <w:r w:rsidR="005C700F">
        <w:rPr>
          <w:szCs w:val="24"/>
        </w:rPr>
        <w:t>siekiant</w:t>
      </w:r>
      <w:r w:rsidR="009566BD">
        <w:rPr>
          <w:szCs w:val="24"/>
        </w:rPr>
        <w:t xml:space="preserve"> </w:t>
      </w:r>
      <w:r w:rsidR="009566BD" w:rsidRPr="00D3350F">
        <w:rPr>
          <w:szCs w:val="24"/>
        </w:rPr>
        <w:t>sėkming</w:t>
      </w:r>
      <w:r w:rsidR="005C700F" w:rsidRPr="00D3350F">
        <w:rPr>
          <w:szCs w:val="24"/>
        </w:rPr>
        <w:t>ai</w:t>
      </w:r>
      <w:r w:rsidR="009566BD" w:rsidRPr="00D3350F">
        <w:rPr>
          <w:szCs w:val="24"/>
        </w:rPr>
        <w:t xml:space="preserve"> bendradarbia</w:t>
      </w:r>
      <w:r w:rsidR="005C700F" w:rsidRPr="00D3350F">
        <w:rPr>
          <w:szCs w:val="24"/>
        </w:rPr>
        <w:t>uti</w:t>
      </w:r>
      <w:r w:rsidR="009566BD" w:rsidRPr="00D3350F">
        <w:rPr>
          <w:szCs w:val="24"/>
        </w:rPr>
        <w:t xml:space="preserve"> Lietuvos Respublik</w:t>
      </w:r>
      <w:r w:rsidR="00157688" w:rsidRPr="00D3350F">
        <w:rPr>
          <w:szCs w:val="24"/>
        </w:rPr>
        <w:t>ai</w:t>
      </w:r>
      <w:r w:rsidR="009566BD" w:rsidRPr="00D3350F">
        <w:rPr>
          <w:szCs w:val="24"/>
        </w:rPr>
        <w:t xml:space="preserve"> </w:t>
      </w:r>
      <w:r w:rsidR="00157688" w:rsidRPr="00D3350F">
        <w:rPr>
          <w:szCs w:val="24"/>
        </w:rPr>
        <w:t>su</w:t>
      </w:r>
      <w:r w:rsidR="009566BD" w:rsidRPr="00D3350F">
        <w:rPr>
          <w:szCs w:val="24"/>
        </w:rPr>
        <w:t xml:space="preserve"> priimanči</w:t>
      </w:r>
      <w:r w:rsidR="00157688" w:rsidRPr="00D3350F">
        <w:rPr>
          <w:szCs w:val="24"/>
        </w:rPr>
        <w:t>a</w:t>
      </w:r>
      <w:r w:rsidR="009566BD" w:rsidRPr="00D3350F">
        <w:rPr>
          <w:szCs w:val="24"/>
        </w:rPr>
        <w:t xml:space="preserve"> šali</w:t>
      </w:r>
      <w:r w:rsidR="00157688" w:rsidRPr="00D3350F">
        <w:rPr>
          <w:szCs w:val="24"/>
        </w:rPr>
        <w:t>mi</w:t>
      </w:r>
      <w:r w:rsidR="009566BD" w:rsidRPr="00D3350F">
        <w:rPr>
          <w:szCs w:val="24"/>
        </w:rPr>
        <w:t>.</w:t>
      </w:r>
    </w:p>
    <w:p w14:paraId="3AB628D8" w14:textId="5311DAAF" w:rsidR="00F14F4D" w:rsidRDefault="009566BD" w:rsidP="00485F76">
      <w:pPr>
        <w:suppressAutoHyphens/>
        <w:autoSpaceDN w:val="0"/>
        <w:spacing w:line="360" w:lineRule="auto"/>
        <w:ind w:firstLine="851"/>
        <w:jc w:val="both"/>
        <w:textAlignment w:val="baseline"/>
        <w:rPr>
          <w:sz w:val="23"/>
          <w:szCs w:val="23"/>
        </w:rPr>
      </w:pPr>
      <w:r>
        <w:rPr>
          <w:szCs w:val="24"/>
        </w:rPr>
        <w:t>Vadovybės apsaugos tarnyba</w:t>
      </w:r>
      <w:r w:rsidR="007C0D56">
        <w:rPr>
          <w:szCs w:val="24"/>
        </w:rPr>
        <w:t>,</w:t>
      </w:r>
      <w:r>
        <w:rPr>
          <w:szCs w:val="24"/>
        </w:rPr>
        <w:t xml:space="preserve"> siekdama užtikrinti </w:t>
      </w:r>
      <w:r w:rsidR="007C0D56">
        <w:rPr>
          <w:szCs w:val="24"/>
        </w:rPr>
        <w:t xml:space="preserve">Lietuvos Respublikos atstovybių </w:t>
      </w:r>
      <w:r>
        <w:rPr>
          <w:szCs w:val="24"/>
        </w:rPr>
        <w:t>saugumą</w:t>
      </w:r>
      <w:r w:rsidR="007C0D56">
        <w:rPr>
          <w:szCs w:val="24"/>
        </w:rPr>
        <w:t>,</w:t>
      </w:r>
      <w:r>
        <w:rPr>
          <w:szCs w:val="24"/>
        </w:rPr>
        <w:t xml:space="preserve"> betarpiškai bendradarbiauja su Lietuvos Respublikos užsienio reikalų ministerija, </w:t>
      </w:r>
      <w:r w:rsidR="005C700F">
        <w:rPr>
          <w:szCs w:val="24"/>
        </w:rPr>
        <w:t>atstovybių vadovais</w:t>
      </w:r>
      <w:r w:rsidR="00157688">
        <w:rPr>
          <w:szCs w:val="24"/>
        </w:rPr>
        <w:t>,</w:t>
      </w:r>
      <w:r w:rsidR="005C700F">
        <w:rPr>
          <w:szCs w:val="24"/>
        </w:rPr>
        <w:t xml:space="preserve"> </w:t>
      </w:r>
      <w:r>
        <w:rPr>
          <w:szCs w:val="24"/>
        </w:rPr>
        <w:t>kartu numato</w:t>
      </w:r>
      <w:r w:rsidR="007C0D56">
        <w:rPr>
          <w:szCs w:val="24"/>
        </w:rPr>
        <w:t xml:space="preserve">, derina ir </w:t>
      </w:r>
      <w:r w:rsidR="005C700F">
        <w:rPr>
          <w:szCs w:val="24"/>
        </w:rPr>
        <w:t>tvirtina</w:t>
      </w:r>
      <w:r w:rsidR="007C0D56">
        <w:rPr>
          <w:szCs w:val="24"/>
        </w:rPr>
        <w:t xml:space="preserve"> bendrus veiklos procesus, kurie </w:t>
      </w:r>
      <w:r w:rsidR="005C700F">
        <w:rPr>
          <w:szCs w:val="24"/>
        </w:rPr>
        <w:t>yra svarbūs siekiant efektyviai vykdant</w:t>
      </w:r>
      <w:r w:rsidR="007C0D56">
        <w:rPr>
          <w:szCs w:val="24"/>
        </w:rPr>
        <w:t xml:space="preserve"> </w:t>
      </w:r>
      <w:r w:rsidR="005C700F">
        <w:rPr>
          <w:szCs w:val="24"/>
        </w:rPr>
        <w:t>saugomų objektų</w:t>
      </w:r>
      <w:r w:rsidR="007C0D56">
        <w:rPr>
          <w:szCs w:val="24"/>
        </w:rPr>
        <w:t>, j</w:t>
      </w:r>
      <w:r w:rsidR="005C700F">
        <w:rPr>
          <w:szCs w:val="24"/>
        </w:rPr>
        <w:t>u</w:t>
      </w:r>
      <w:r w:rsidR="007C0D56">
        <w:rPr>
          <w:szCs w:val="24"/>
        </w:rPr>
        <w:t>ose esanči</w:t>
      </w:r>
      <w:r w:rsidR="006857C2">
        <w:rPr>
          <w:szCs w:val="24"/>
        </w:rPr>
        <w:t>ų</w:t>
      </w:r>
      <w:r w:rsidR="007C0D56">
        <w:rPr>
          <w:szCs w:val="24"/>
        </w:rPr>
        <w:t xml:space="preserve"> asmen</w:t>
      </w:r>
      <w:r w:rsidR="005C700F">
        <w:rPr>
          <w:szCs w:val="24"/>
        </w:rPr>
        <w:t>ų apsaugą, prognozuojant, modeliuoja</w:t>
      </w:r>
      <w:r w:rsidR="0055284D">
        <w:rPr>
          <w:szCs w:val="24"/>
        </w:rPr>
        <w:t>nt veiksmus</w:t>
      </w:r>
      <w:r w:rsidR="005C700F">
        <w:rPr>
          <w:szCs w:val="24"/>
        </w:rPr>
        <w:t xml:space="preserve"> įvairi</w:t>
      </w:r>
      <w:r w:rsidR="0055284D">
        <w:rPr>
          <w:szCs w:val="24"/>
        </w:rPr>
        <w:t>ų</w:t>
      </w:r>
      <w:r w:rsidR="005C700F">
        <w:rPr>
          <w:szCs w:val="24"/>
        </w:rPr>
        <w:t xml:space="preserve"> nenumatyt</w:t>
      </w:r>
      <w:r w:rsidR="0055284D">
        <w:rPr>
          <w:szCs w:val="24"/>
        </w:rPr>
        <w:t>ų</w:t>
      </w:r>
      <w:r w:rsidR="005C700F">
        <w:rPr>
          <w:szCs w:val="24"/>
        </w:rPr>
        <w:t xml:space="preserve"> situacij</w:t>
      </w:r>
      <w:r w:rsidR="0055284D">
        <w:rPr>
          <w:szCs w:val="24"/>
        </w:rPr>
        <w:t>ų metu</w:t>
      </w:r>
      <w:r w:rsidR="005C700F">
        <w:rPr>
          <w:szCs w:val="24"/>
        </w:rPr>
        <w:t>, kai veikti būtina neatidėliotinai.</w:t>
      </w:r>
      <w:r w:rsidR="007C0D56">
        <w:rPr>
          <w:szCs w:val="24"/>
        </w:rPr>
        <w:t xml:space="preserve"> Fizinė </w:t>
      </w:r>
      <w:r w:rsidR="005C700F">
        <w:rPr>
          <w:szCs w:val="24"/>
        </w:rPr>
        <w:t xml:space="preserve">atstovybių </w:t>
      </w:r>
      <w:r w:rsidR="007C0D56">
        <w:rPr>
          <w:szCs w:val="24"/>
        </w:rPr>
        <w:t>apsaug</w:t>
      </w:r>
      <w:r w:rsidR="005C700F">
        <w:rPr>
          <w:szCs w:val="24"/>
        </w:rPr>
        <w:t>a</w:t>
      </w:r>
      <w:r w:rsidR="007C0D56">
        <w:rPr>
          <w:szCs w:val="24"/>
        </w:rPr>
        <w:t xml:space="preserve"> vykdoma ne tik pasitelkiant Vadovybės apsaugos </w:t>
      </w:r>
      <w:r w:rsidR="00F70D60">
        <w:rPr>
          <w:szCs w:val="24"/>
        </w:rPr>
        <w:t xml:space="preserve">tarnybos </w:t>
      </w:r>
      <w:r w:rsidR="007C0D56">
        <w:rPr>
          <w:szCs w:val="24"/>
        </w:rPr>
        <w:t xml:space="preserve">pareigūnus, bet </w:t>
      </w:r>
      <w:r w:rsidR="00157688">
        <w:rPr>
          <w:szCs w:val="24"/>
        </w:rPr>
        <w:t xml:space="preserve">ir naudojant </w:t>
      </w:r>
      <w:r w:rsidR="007C0D56">
        <w:rPr>
          <w:szCs w:val="24"/>
        </w:rPr>
        <w:t xml:space="preserve">įvairias </w:t>
      </w:r>
      <w:r w:rsidR="00157688">
        <w:rPr>
          <w:szCs w:val="24"/>
        </w:rPr>
        <w:t xml:space="preserve">šiuolaikines </w:t>
      </w:r>
      <w:r w:rsidR="007C0D56">
        <w:rPr>
          <w:szCs w:val="24"/>
        </w:rPr>
        <w:t>technines</w:t>
      </w:r>
      <w:r w:rsidR="006857C2">
        <w:rPr>
          <w:szCs w:val="24"/>
        </w:rPr>
        <w:t xml:space="preserve"> </w:t>
      </w:r>
      <w:r w:rsidR="007C0D56">
        <w:rPr>
          <w:szCs w:val="24"/>
        </w:rPr>
        <w:t xml:space="preserve">elektronines apsaugos priemones. </w:t>
      </w:r>
      <w:r w:rsidR="00157688">
        <w:rPr>
          <w:szCs w:val="24"/>
        </w:rPr>
        <w:t>Jos, atlikus sistemingus vertinimus,</w:t>
      </w:r>
      <w:r w:rsidR="007C0D56">
        <w:rPr>
          <w:szCs w:val="24"/>
        </w:rPr>
        <w:t xml:space="preserve"> diegia</w:t>
      </w:r>
      <w:r w:rsidR="00157688">
        <w:rPr>
          <w:szCs w:val="24"/>
        </w:rPr>
        <w:t>mos</w:t>
      </w:r>
      <w:r w:rsidR="007C0D56">
        <w:rPr>
          <w:szCs w:val="24"/>
        </w:rPr>
        <w:t xml:space="preserve"> kiekvien</w:t>
      </w:r>
      <w:r w:rsidR="00157688">
        <w:rPr>
          <w:szCs w:val="24"/>
        </w:rPr>
        <w:t>ame</w:t>
      </w:r>
      <w:r w:rsidR="007C0D56">
        <w:rPr>
          <w:szCs w:val="24"/>
        </w:rPr>
        <w:t xml:space="preserve"> saugoma</w:t>
      </w:r>
      <w:r w:rsidR="00157688">
        <w:rPr>
          <w:szCs w:val="24"/>
        </w:rPr>
        <w:t>me</w:t>
      </w:r>
      <w:r w:rsidR="007C0D56">
        <w:rPr>
          <w:szCs w:val="24"/>
        </w:rPr>
        <w:t xml:space="preserve"> objekt</w:t>
      </w:r>
      <w:r w:rsidR="00157688">
        <w:rPr>
          <w:szCs w:val="24"/>
        </w:rPr>
        <w:t>e</w:t>
      </w:r>
      <w:r w:rsidR="00226B79">
        <w:rPr>
          <w:szCs w:val="24"/>
        </w:rPr>
        <w:t>. Kiekviena apsaugos priemonė, atsižvelgiant į atstovybėje nustatytą veiklos modelį,</w:t>
      </w:r>
      <w:r w:rsidR="00157688">
        <w:rPr>
          <w:szCs w:val="24"/>
        </w:rPr>
        <w:t xml:space="preserve"> </w:t>
      </w:r>
      <w:r w:rsidR="00226B79">
        <w:rPr>
          <w:szCs w:val="24"/>
        </w:rPr>
        <w:t xml:space="preserve">turi savo paskirtį ir yra maksimaliai </w:t>
      </w:r>
      <w:r w:rsidR="00157688">
        <w:rPr>
          <w:szCs w:val="24"/>
        </w:rPr>
        <w:t>išnaudoja</w:t>
      </w:r>
      <w:r w:rsidR="00226B79">
        <w:rPr>
          <w:szCs w:val="24"/>
        </w:rPr>
        <w:t xml:space="preserve">ma atskirai bei kartu kaip suderinta </w:t>
      </w:r>
      <w:r w:rsidR="00DA1595">
        <w:rPr>
          <w:szCs w:val="24"/>
        </w:rPr>
        <w:t>efektyvi</w:t>
      </w:r>
      <w:r w:rsidR="00226B79">
        <w:rPr>
          <w:szCs w:val="24"/>
        </w:rPr>
        <w:t xml:space="preserve"> apsaugos sistema</w:t>
      </w:r>
      <w:r w:rsidR="00157688">
        <w:rPr>
          <w:szCs w:val="24"/>
        </w:rPr>
        <w:t>.</w:t>
      </w:r>
      <w:r w:rsidR="00226B79">
        <w:rPr>
          <w:szCs w:val="24"/>
        </w:rPr>
        <w:t xml:space="preserve"> Kiekvienu atveju siekiama, kad fizinė apsauga būtų priemonė ne tik apsaugoti atstovybes</w:t>
      </w:r>
      <w:r w:rsidR="006A66ED">
        <w:rPr>
          <w:szCs w:val="24"/>
        </w:rPr>
        <w:t>,</w:t>
      </w:r>
      <w:r w:rsidR="00226B79">
        <w:rPr>
          <w:szCs w:val="24"/>
        </w:rPr>
        <w:t xml:space="preserve"> bet veikti prevenciškai atgrasant pavienius asmenis ar jų grupes nuo ketinimų neigiamai veikti prieš Lietuvos Respublikos atstovybę, joje dirbančius asmenis.</w:t>
      </w:r>
    </w:p>
    <w:p w14:paraId="7C219A74" w14:textId="50690C8C" w:rsidR="00273DFE" w:rsidRPr="005E529C" w:rsidRDefault="00273DFE" w:rsidP="00273DFE">
      <w:pPr>
        <w:spacing w:before="240"/>
        <w:jc w:val="center"/>
        <w:rPr>
          <w:b/>
          <w:color w:val="000000"/>
        </w:rPr>
      </w:pPr>
      <w:r w:rsidRPr="005E529C">
        <w:rPr>
          <w:b/>
          <w:color w:val="000000"/>
        </w:rPr>
        <w:t>IV SKYRIUS</w:t>
      </w:r>
    </w:p>
    <w:p w14:paraId="302F47C2" w14:textId="248473A2" w:rsidR="00273DFE" w:rsidRDefault="00273DFE" w:rsidP="00273DFE">
      <w:pPr>
        <w:spacing w:after="240"/>
        <w:jc w:val="center"/>
        <w:rPr>
          <w:b/>
          <w:color w:val="000000"/>
        </w:rPr>
      </w:pPr>
      <w:r w:rsidRPr="005E529C">
        <w:rPr>
          <w:b/>
          <w:color w:val="000000"/>
        </w:rPr>
        <w:t>PROGRAM</w:t>
      </w:r>
      <w:r w:rsidR="001A4DF2">
        <w:rPr>
          <w:b/>
          <w:color w:val="000000"/>
        </w:rPr>
        <w:t>A</w:t>
      </w:r>
    </w:p>
    <w:p w14:paraId="0854E346" w14:textId="1D79E63C" w:rsidR="001A4DF2" w:rsidRDefault="001A4DF2" w:rsidP="00273DFE">
      <w:pPr>
        <w:spacing w:after="240"/>
        <w:jc w:val="center"/>
        <w:rPr>
          <w:b/>
          <w:color w:val="000000"/>
        </w:rPr>
      </w:pPr>
      <w:r>
        <w:rPr>
          <w:b/>
          <w:color w:val="000000"/>
        </w:rPr>
        <w:t>SAUGOMŲ ASMENŲ APSAUGA</w:t>
      </w:r>
    </w:p>
    <w:p w14:paraId="6882554D" w14:textId="2A3916D6" w:rsidR="00143636" w:rsidRDefault="00143636" w:rsidP="00273DFE">
      <w:pPr>
        <w:spacing w:after="240"/>
        <w:jc w:val="center"/>
        <w:rPr>
          <w:b/>
          <w:color w:val="000000"/>
        </w:rPr>
      </w:pPr>
      <w:r>
        <w:rPr>
          <w:b/>
          <w:color w:val="000000"/>
        </w:rPr>
        <w:t>0</w:t>
      </w:r>
      <w:r w:rsidR="00515B09">
        <w:rPr>
          <w:b/>
          <w:color w:val="000000"/>
        </w:rPr>
        <w:t>6</w:t>
      </w:r>
      <w:r>
        <w:rPr>
          <w:b/>
          <w:color w:val="000000"/>
        </w:rPr>
        <w:t>-001</w:t>
      </w:r>
    </w:p>
    <w:p w14:paraId="0763F849" w14:textId="71EC8619" w:rsidR="003A537D" w:rsidRPr="003A537D" w:rsidRDefault="0084309F" w:rsidP="00485F76">
      <w:pPr>
        <w:spacing w:line="360" w:lineRule="auto"/>
        <w:ind w:firstLine="851"/>
        <w:jc w:val="both"/>
        <w:rPr>
          <w:lang w:eastAsia="lt-LT"/>
        </w:rPr>
      </w:pPr>
      <w:r>
        <w:rPr>
          <w:lang w:eastAsia="lt-LT"/>
        </w:rPr>
        <w:t xml:space="preserve">Vadovybės apsaugos tarnybos </w:t>
      </w:r>
      <w:r w:rsidR="003A537D" w:rsidRPr="003A537D">
        <w:rPr>
          <w:lang w:eastAsia="lt-LT"/>
        </w:rPr>
        <w:t xml:space="preserve">įgyvendinama programa yra tęstinė ir ilgalaikė, ja užtikrinamas Lietuvos Respublikos vadovybės apsaugos įstatyme nustatytų uždavinių – užtikrinti saugomų asmenų ir saugomų objektų saugumą, o įvedus karo padėtį ar ginkluotos gynybos nuo </w:t>
      </w:r>
      <w:r w:rsidR="003A537D" w:rsidRPr="003A537D">
        <w:rPr>
          <w:lang w:eastAsia="lt-LT"/>
        </w:rPr>
        <w:lastRenderedPageBreak/>
        <w:t xml:space="preserve">agresijos (karo) metu, kai Vadovybės apsaugos tarnyba yra sudedamoji ginkluotųjų pajėgų dalis, ginti valstybę ir įgyvendinti kitus įstatymų jai pavestus uždavinius, – vykdymas. </w:t>
      </w:r>
    </w:p>
    <w:p w14:paraId="1A6E21D8" w14:textId="569A6854" w:rsidR="003A537D" w:rsidRPr="003A537D" w:rsidRDefault="003A537D" w:rsidP="00485F76">
      <w:pPr>
        <w:spacing w:line="360" w:lineRule="auto"/>
        <w:ind w:firstLine="851"/>
        <w:jc w:val="both"/>
        <w:rPr>
          <w:lang w:eastAsia="lt-LT"/>
        </w:rPr>
      </w:pPr>
      <w:r w:rsidRPr="003A537D">
        <w:rPr>
          <w:lang w:eastAsia="lt-LT"/>
        </w:rPr>
        <w:t xml:space="preserve">Vykdydama programą </w:t>
      </w:r>
      <w:r w:rsidR="0084309F">
        <w:rPr>
          <w:lang w:eastAsia="lt-LT"/>
        </w:rPr>
        <w:t>Vadovybės apsaugos tarnyba</w:t>
      </w:r>
      <w:r w:rsidRPr="003A537D">
        <w:rPr>
          <w:lang w:eastAsia="lt-LT"/>
        </w:rPr>
        <w:t>:</w:t>
      </w:r>
    </w:p>
    <w:p w14:paraId="0E1514F1" w14:textId="57F1E05D" w:rsidR="003A537D" w:rsidRPr="003A537D" w:rsidRDefault="003A537D" w:rsidP="00485F76">
      <w:pPr>
        <w:pStyle w:val="ListParagraph"/>
        <w:widowControl w:val="0"/>
        <w:numPr>
          <w:ilvl w:val="0"/>
          <w:numId w:val="11"/>
        </w:numPr>
        <w:tabs>
          <w:tab w:val="left" w:pos="1134"/>
        </w:tabs>
        <w:spacing w:line="360" w:lineRule="auto"/>
        <w:ind w:left="714" w:firstLine="137"/>
        <w:jc w:val="both"/>
      </w:pPr>
      <w:r w:rsidRPr="003A537D">
        <w:t xml:space="preserve">o r g a n i z u o j a  saugomų asmenų apsaugą </w:t>
      </w:r>
      <w:r>
        <w:t xml:space="preserve">ir saugo juos </w:t>
      </w:r>
      <w:r w:rsidRPr="003A537D">
        <w:t>nuo kėsinimosi į jų gyvybę ir (ar) sveikatą;</w:t>
      </w:r>
    </w:p>
    <w:p w14:paraId="59D1213D"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 xml:space="preserve">u ž t i k r i n a  saugomų objektų saugumą; </w:t>
      </w:r>
    </w:p>
    <w:p w14:paraId="46F50A22"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 xml:space="preserve">š a l i n a  </w:t>
      </w:r>
      <w:r w:rsidRPr="003A537D">
        <w:rPr>
          <w:lang w:eastAsia="lt-LT"/>
        </w:rPr>
        <w:t xml:space="preserve">rizikos veiksnius, galinčius </w:t>
      </w:r>
      <w:r w:rsidRPr="003A537D">
        <w:rPr>
          <w:color w:val="000000"/>
          <w:lang w:eastAsia="lt-LT"/>
        </w:rPr>
        <w:t>diskredituoti vadovybę;</w:t>
      </w:r>
    </w:p>
    <w:p w14:paraId="4192A68C"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 xml:space="preserve">a t l i e k a  </w:t>
      </w:r>
      <w:r w:rsidRPr="003A537D">
        <w:rPr>
          <w:shd w:val="clear" w:color="auto" w:fill="FFFFFF"/>
          <w:lang w:eastAsia="lt-LT"/>
        </w:rPr>
        <w:t>teroro aktų</w:t>
      </w:r>
      <w:r w:rsidRPr="003A537D">
        <w:rPr>
          <w:lang w:eastAsia="lt-LT"/>
        </w:rPr>
        <w:t>, smurtinių išpuolių ir kitų teisės pažeidimų prieš saugomus asmenis ir saugomus objektus prevenciją;</w:t>
      </w:r>
    </w:p>
    <w:p w14:paraId="320C2DCA"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 xml:space="preserve">s a u g o  </w:t>
      </w:r>
      <w:r w:rsidRPr="003A537D">
        <w:rPr>
          <w:lang w:eastAsia="lt-LT"/>
        </w:rPr>
        <w:t>vadovybę nuo neteisėto informacijos rinkimo techninėmis priemonėmis;</w:t>
      </w:r>
    </w:p>
    <w:p w14:paraId="18456B90"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v y k d o  kriminalinę žvalgybą;</w:t>
      </w:r>
    </w:p>
    <w:p w14:paraId="3A3C2A3C"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n u s t a t o  ir  u ž t i k r i n a  specialų režimą saugomuose objektuose;</w:t>
      </w:r>
    </w:p>
    <w:p w14:paraId="312D1F1B"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v y k d o  vadovybės fizinę apsaugą už Lietuvos Respublikos ribų;</w:t>
      </w:r>
    </w:p>
    <w:p w14:paraId="2B0F2A73"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g i n a  valstybę, jei šalyje įvedama karo padėtis ar ginkluotos gynybos nuo agresijos (karo) metu;</w:t>
      </w:r>
    </w:p>
    <w:p w14:paraId="7FDC36DE"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m o d e r n i z u o j a  saugomų objektų apsaugos sistemas;</w:t>
      </w:r>
    </w:p>
    <w:p w14:paraId="3E31F296" w14:textId="77777777" w:rsidR="003A537D" w:rsidRPr="003A537D" w:rsidRDefault="003A537D" w:rsidP="00485F76">
      <w:pPr>
        <w:pStyle w:val="ListParagraph"/>
        <w:widowControl w:val="0"/>
        <w:numPr>
          <w:ilvl w:val="0"/>
          <w:numId w:val="11"/>
        </w:numPr>
        <w:tabs>
          <w:tab w:val="left" w:pos="1134"/>
        </w:tabs>
        <w:spacing w:before="120" w:line="360" w:lineRule="auto"/>
        <w:ind w:firstLine="137"/>
        <w:jc w:val="both"/>
      </w:pPr>
      <w:r w:rsidRPr="003A537D">
        <w:t xml:space="preserve">a t l i e k a  saugomų objektų pažeidžiamumo ir grėsmių saugomiems asmenims vertinimą; </w:t>
      </w:r>
    </w:p>
    <w:p w14:paraId="1D343BC9" w14:textId="40738C4E" w:rsidR="003A537D" w:rsidRDefault="003A537D" w:rsidP="00485F76">
      <w:pPr>
        <w:pStyle w:val="ListParagraph"/>
        <w:widowControl w:val="0"/>
        <w:numPr>
          <w:ilvl w:val="0"/>
          <w:numId w:val="11"/>
        </w:numPr>
        <w:tabs>
          <w:tab w:val="left" w:pos="1134"/>
        </w:tabs>
        <w:spacing w:before="120" w:line="360" w:lineRule="auto"/>
        <w:ind w:firstLine="137"/>
        <w:jc w:val="both"/>
      </w:pPr>
      <w:r w:rsidRPr="003A537D">
        <w:t xml:space="preserve">s t i p r i n a  pareigūnų kompetencijas vykdant </w:t>
      </w:r>
      <w:r w:rsidR="001067B3">
        <w:rPr>
          <w:lang w:eastAsia="lt-LT"/>
        </w:rPr>
        <w:t xml:space="preserve">Vadovybės apsaugos </w:t>
      </w:r>
      <w:r w:rsidR="001067B3">
        <w:t>t</w:t>
      </w:r>
      <w:r w:rsidRPr="003A537D">
        <w:t xml:space="preserve">arnybai pavestus uždavinius. Pareigūnai, dalyvaudami rengiamose pratybose ir mokymuose, didina profesionalumą, stiprina savo specialųjį kovinį pasirengimą; </w:t>
      </w:r>
    </w:p>
    <w:p w14:paraId="5F599C2A" w14:textId="7BDD7DFD" w:rsidR="00CE0EE3" w:rsidRPr="003A537D" w:rsidRDefault="00CE0EE3" w:rsidP="00485F76">
      <w:pPr>
        <w:pStyle w:val="ListParagraph"/>
        <w:widowControl w:val="0"/>
        <w:numPr>
          <w:ilvl w:val="0"/>
          <w:numId w:val="11"/>
        </w:numPr>
        <w:tabs>
          <w:tab w:val="left" w:pos="1134"/>
        </w:tabs>
        <w:spacing w:before="120" w:line="360" w:lineRule="auto"/>
        <w:ind w:firstLine="137"/>
        <w:jc w:val="both"/>
      </w:pPr>
      <w:r>
        <w:t xml:space="preserve">s a u g o </w:t>
      </w:r>
      <w:r w:rsidR="00E165DB">
        <w:t xml:space="preserve"> </w:t>
      </w:r>
      <w:r>
        <w:t>atstovybių patalpas arba pastatus ir pastatų teritoriją bei jose esantį turtą;</w:t>
      </w:r>
    </w:p>
    <w:p w14:paraId="77E658F2" w14:textId="77777777" w:rsidR="003A537D" w:rsidRPr="003A537D" w:rsidRDefault="003A537D" w:rsidP="00485F76">
      <w:pPr>
        <w:pStyle w:val="ListParagraph"/>
        <w:numPr>
          <w:ilvl w:val="0"/>
          <w:numId w:val="11"/>
        </w:numPr>
        <w:tabs>
          <w:tab w:val="left" w:pos="1134"/>
        </w:tabs>
        <w:spacing w:line="360" w:lineRule="auto"/>
        <w:ind w:firstLine="137"/>
        <w:jc w:val="both"/>
        <w:rPr>
          <w:lang w:eastAsia="lt-LT"/>
        </w:rPr>
      </w:pPr>
      <w:r w:rsidRPr="003A537D">
        <w:t>g e r i n a  materialinį techninį aprūpinimą ir modernizuoja bei atnaujina technines bazes.</w:t>
      </w:r>
    </w:p>
    <w:p w14:paraId="4D4A058A" w14:textId="77777777" w:rsidR="00273DFE" w:rsidRPr="005E529C" w:rsidRDefault="00273DFE" w:rsidP="00273DFE">
      <w:pPr>
        <w:jc w:val="both"/>
        <w:rPr>
          <w:i/>
          <w:color w:val="808080"/>
          <w:sz w:val="21"/>
          <w:szCs w:val="21"/>
        </w:rPr>
        <w:sectPr w:rsidR="00273DFE" w:rsidRPr="005E529C" w:rsidSect="00D3350F">
          <w:pgSz w:w="11906" w:h="16838"/>
          <w:pgMar w:top="1134" w:right="851" w:bottom="1134" w:left="1701" w:header="397" w:footer="567" w:gutter="0"/>
          <w:pgNumType w:start="1"/>
          <w:cols w:space="1296"/>
          <w:titlePg/>
          <w:docGrid w:linePitch="326"/>
        </w:sectPr>
      </w:pPr>
    </w:p>
    <w:p w14:paraId="2BC35E98" w14:textId="68F5DEBD" w:rsidR="00273DFE" w:rsidRPr="003E080D" w:rsidRDefault="00273DFE" w:rsidP="00273DFE">
      <w:pPr>
        <w:jc w:val="both"/>
        <w:rPr>
          <w:iCs/>
          <w:color w:val="808080"/>
          <w:sz w:val="20"/>
        </w:rPr>
      </w:pPr>
      <w:r w:rsidRPr="00076E48">
        <w:rPr>
          <w:b/>
          <w:sz w:val="20"/>
        </w:rPr>
        <w:lastRenderedPageBreak/>
        <w:t>2 lentelė.</w:t>
      </w:r>
      <w:r w:rsidRPr="005E529C">
        <w:rPr>
          <w:b/>
          <w:i/>
          <w:sz w:val="20"/>
        </w:rPr>
        <w:t xml:space="preserve"> </w:t>
      </w:r>
      <w:r w:rsidR="003E080D">
        <w:rPr>
          <w:b/>
          <w:iCs/>
          <w:sz w:val="20"/>
        </w:rPr>
        <w:t>2021-2024 metų asignavimų pasiskirstymas (tūkst. eurų)</w:t>
      </w:r>
    </w:p>
    <w:tbl>
      <w:tblPr>
        <w:tblW w:w="14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2345"/>
        <w:gridCol w:w="666"/>
        <w:gridCol w:w="705"/>
        <w:gridCol w:w="943"/>
        <w:gridCol w:w="676"/>
        <w:gridCol w:w="666"/>
        <w:gridCol w:w="705"/>
        <w:gridCol w:w="943"/>
        <w:gridCol w:w="676"/>
        <w:gridCol w:w="666"/>
        <w:gridCol w:w="704"/>
        <w:gridCol w:w="943"/>
        <w:gridCol w:w="676"/>
        <w:gridCol w:w="666"/>
        <w:gridCol w:w="693"/>
        <w:gridCol w:w="943"/>
        <w:gridCol w:w="676"/>
      </w:tblGrid>
      <w:tr w:rsidR="00273DFE" w:rsidRPr="005E529C" w14:paraId="13B7897F" w14:textId="77777777" w:rsidTr="00414FDC">
        <w:trPr>
          <w:trHeight w:val="233"/>
        </w:trPr>
        <w:tc>
          <w:tcPr>
            <w:tcW w:w="610"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110B06F" w14:textId="77777777" w:rsidR="00273DFE" w:rsidRPr="005E529C" w:rsidRDefault="00273DFE" w:rsidP="00853FD0">
            <w:pPr>
              <w:jc w:val="center"/>
              <w:rPr>
                <w:color w:val="000000"/>
                <w:sz w:val="18"/>
                <w:szCs w:val="16"/>
              </w:rPr>
            </w:pPr>
            <w:r w:rsidRPr="005E529C">
              <w:rPr>
                <w:color w:val="000000"/>
                <w:sz w:val="18"/>
                <w:szCs w:val="16"/>
              </w:rPr>
              <w:t>Eil. Nr.</w:t>
            </w:r>
          </w:p>
        </w:tc>
        <w:tc>
          <w:tcPr>
            <w:tcW w:w="2345"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4D432D" w14:textId="77777777" w:rsidR="00273DFE" w:rsidRPr="005E529C" w:rsidRDefault="00273DFE" w:rsidP="00853FD0">
            <w:pPr>
              <w:jc w:val="center"/>
              <w:rPr>
                <w:color w:val="000000"/>
                <w:sz w:val="18"/>
                <w:szCs w:val="16"/>
              </w:rPr>
            </w:pPr>
            <w:r w:rsidRPr="005E529C">
              <w:rPr>
                <w:color w:val="000000"/>
                <w:sz w:val="18"/>
                <w:szCs w:val="16"/>
              </w:rPr>
              <w:t>Valstybės veiklos srities pavadinimas, programos kodas ir pavadinimas</w:t>
            </w:r>
          </w:p>
        </w:tc>
        <w:tc>
          <w:tcPr>
            <w:tcW w:w="2990"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716FFAC" w14:textId="3FB62032" w:rsidR="00273DFE" w:rsidRPr="005E529C" w:rsidRDefault="00273DFE" w:rsidP="00853FD0">
            <w:pPr>
              <w:jc w:val="center"/>
              <w:rPr>
                <w:i/>
                <w:color w:val="000000"/>
                <w:sz w:val="18"/>
                <w:szCs w:val="16"/>
              </w:rPr>
            </w:pPr>
            <w:r w:rsidRPr="005E529C">
              <w:rPr>
                <w:color w:val="000000"/>
                <w:sz w:val="18"/>
                <w:szCs w:val="16"/>
              </w:rPr>
              <w:t>Patvirtinti</w:t>
            </w:r>
            <w:r w:rsidRPr="005E529C">
              <w:rPr>
                <w:i/>
                <w:color w:val="000000"/>
                <w:sz w:val="18"/>
                <w:szCs w:val="16"/>
              </w:rPr>
              <w:t xml:space="preserve"> </w:t>
            </w:r>
            <w:r w:rsidR="00FC208E">
              <w:rPr>
                <w:i/>
                <w:color w:val="000000"/>
                <w:sz w:val="18"/>
                <w:szCs w:val="16"/>
              </w:rPr>
              <w:t>2021</w:t>
            </w:r>
            <w:r w:rsidRPr="005E529C">
              <w:rPr>
                <w:color w:val="000000"/>
                <w:sz w:val="18"/>
                <w:szCs w:val="16"/>
              </w:rPr>
              <w:t xml:space="preserve"> metų asignavimai</w:t>
            </w:r>
          </w:p>
        </w:tc>
        <w:tc>
          <w:tcPr>
            <w:tcW w:w="2990"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5B4545" w14:textId="68FDAF79" w:rsidR="00273DFE" w:rsidRPr="005E529C" w:rsidRDefault="00FC208E" w:rsidP="00853FD0">
            <w:pPr>
              <w:jc w:val="center"/>
              <w:rPr>
                <w:color w:val="000000"/>
                <w:sz w:val="18"/>
                <w:szCs w:val="16"/>
              </w:rPr>
            </w:pPr>
            <w:r>
              <w:rPr>
                <w:color w:val="000000"/>
                <w:sz w:val="18"/>
                <w:szCs w:val="16"/>
              </w:rPr>
              <w:t>2022</w:t>
            </w:r>
            <w:r w:rsidR="00273DFE" w:rsidRPr="005E529C">
              <w:rPr>
                <w:color w:val="000000"/>
                <w:sz w:val="18"/>
                <w:szCs w:val="16"/>
              </w:rPr>
              <w:t xml:space="preserve"> metų asignavimai</w:t>
            </w:r>
          </w:p>
        </w:tc>
        <w:tc>
          <w:tcPr>
            <w:tcW w:w="2989"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07D5576" w14:textId="7A3E47F1" w:rsidR="00273DFE" w:rsidRPr="005E529C" w:rsidRDefault="00FC208E" w:rsidP="00853FD0">
            <w:pPr>
              <w:jc w:val="center"/>
              <w:rPr>
                <w:color w:val="000000"/>
                <w:sz w:val="18"/>
                <w:szCs w:val="16"/>
              </w:rPr>
            </w:pPr>
            <w:r>
              <w:rPr>
                <w:color w:val="000000"/>
                <w:sz w:val="18"/>
                <w:szCs w:val="16"/>
              </w:rPr>
              <w:t>2023</w:t>
            </w:r>
            <w:r w:rsidR="00273DFE" w:rsidRPr="005E529C">
              <w:rPr>
                <w:color w:val="000000"/>
                <w:sz w:val="18"/>
                <w:szCs w:val="16"/>
              </w:rPr>
              <w:t xml:space="preserve"> metų asignavimai</w:t>
            </w:r>
          </w:p>
        </w:tc>
        <w:tc>
          <w:tcPr>
            <w:tcW w:w="2978"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447133" w14:textId="5384238A" w:rsidR="00273DFE" w:rsidRPr="005E529C" w:rsidRDefault="00FC208E" w:rsidP="00853FD0">
            <w:pPr>
              <w:jc w:val="center"/>
              <w:rPr>
                <w:color w:val="000000"/>
                <w:sz w:val="18"/>
                <w:szCs w:val="16"/>
              </w:rPr>
            </w:pPr>
            <w:r>
              <w:rPr>
                <w:color w:val="000000"/>
                <w:sz w:val="18"/>
                <w:szCs w:val="16"/>
              </w:rPr>
              <w:t>2024</w:t>
            </w:r>
            <w:r w:rsidR="00273DFE" w:rsidRPr="005E529C">
              <w:rPr>
                <w:color w:val="000000"/>
                <w:sz w:val="18"/>
                <w:szCs w:val="16"/>
              </w:rPr>
              <w:t xml:space="preserve"> metų asignavimai</w:t>
            </w:r>
          </w:p>
        </w:tc>
      </w:tr>
      <w:tr w:rsidR="00273DFE" w:rsidRPr="005E529C" w14:paraId="3056EBB3" w14:textId="77777777" w:rsidTr="00414FDC">
        <w:trPr>
          <w:trHeight w:val="216"/>
        </w:trPr>
        <w:tc>
          <w:tcPr>
            <w:tcW w:w="610"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3228A0F" w14:textId="77777777" w:rsidR="00273DFE" w:rsidRPr="005E529C" w:rsidRDefault="00273DFE" w:rsidP="00853FD0">
            <w:pPr>
              <w:rPr>
                <w:color w:val="000000"/>
                <w:sz w:val="18"/>
                <w:szCs w:val="16"/>
              </w:rPr>
            </w:pPr>
          </w:p>
        </w:tc>
        <w:tc>
          <w:tcPr>
            <w:tcW w:w="234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F170869" w14:textId="77777777" w:rsidR="00273DFE" w:rsidRPr="005E529C" w:rsidRDefault="00273DFE" w:rsidP="00853FD0">
            <w:pPr>
              <w:rPr>
                <w:color w:val="000000"/>
                <w:sz w:val="18"/>
                <w:szCs w:val="16"/>
              </w:rPr>
            </w:pPr>
          </w:p>
        </w:tc>
        <w:tc>
          <w:tcPr>
            <w:tcW w:w="666" w:type="dxa"/>
            <w:vMerge w:val="restart"/>
            <w:tcBorders>
              <w:top w:val="single" w:sz="4" w:space="0" w:color="auto"/>
              <w:left w:val="single" w:sz="4" w:space="0" w:color="auto"/>
              <w:right w:val="single" w:sz="4" w:space="0" w:color="auto"/>
            </w:tcBorders>
            <w:shd w:val="clear" w:color="auto" w:fill="D9E2F3" w:themeFill="accent1" w:themeFillTint="33"/>
            <w:vAlign w:val="center"/>
          </w:tcPr>
          <w:p w14:paraId="11AA8F5F" w14:textId="19668307"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2324"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74AF738" w14:textId="77777777" w:rsidR="00273DFE" w:rsidRPr="005E529C" w:rsidRDefault="00273DFE" w:rsidP="00853FD0">
            <w:pPr>
              <w:jc w:val="center"/>
              <w:rPr>
                <w:color w:val="000000"/>
                <w:sz w:val="18"/>
                <w:szCs w:val="16"/>
              </w:rPr>
            </w:pPr>
            <w:r w:rsidRPr="005E529C">
              <w:rPr>
                <w:color w:val="000000"/>
                <w:sz w:val="18"/>
                <w:szCs w:val="16"/>
              </w:rPr>
              <w:t>iš jų</w:t>
            </w:r>
          </w:p>
        </w:tc>
        <w:tc>
          <w:tcPr>
            <w:tcW w:w="666"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1FAF2A9" w14:textId="7B6B3509"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2324"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33C3CFF" w14:textId="77777777" w:rsidR="00273DFE" w:rsidRPr="005E529C" w:rsidRDefault="00273DFE" w:rsidP="00853FD0">
            <w:pPr>
              <w:jc w:val="center"/>
              <w:rPr>
                <w:color w:val="000000"/>
                <w:sz w:val="18"/>
                <w:szCs w:val="16"/>
              </w:rPr>
            </w:pPr>
            <w:r w:rsidRPr="005E529C">
              <w:rPr>
                <w:color w:val="000000"/>
                <w:sz w:val="18"/>
                <w:szCs w:val="16"/>
              </w:rPr>
              <w:t>iš jų</w:t>
            </w:r>
          </w:p>
        </w:tc>
        <w:tc>
          <w:tcPr>
            <w:tcW w:w="666"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FCE95C" w14:textId="28910903"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2323"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9916FC0" w14:textId="77777777" w:rsidR="00273DFE" w:rsidRPr="005E529C" w:rsidRDefault="00273DFE" w:rsidP="00853FD0">
            <w:pPr>
              <w:jc w:val="center"/>
              <w:rPr>
                <w:color w:val="000000"/>
                <w:sz w:val="18"/>
                <w:szCs w:val="16"/>
              </w:rPr>
            </w:pPr>
            <w:r w:rsidRPr="005E529C">
              <w:rPr>
                <w:color w:val="000000"/>
                <w:sz w:val="18"/>
                <w:szCs w:val="16"/>
              </w:rPr>
              <w:t>iš jų</w:t>
            </w:r>
          </w:p>
        </w:tc>
        <w:tc>
          <w:tcPr>
            <w:tcW w:w="666"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B78E001" w14:textId="0D08C6AE"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2312"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7367C99" w14:textId="77777777" w:rsidR="00273DFE" w:rsidRPr="005E529C" w:rsidRDefault="00273DFE" w:rsidP="00853FD0">
            <w:pPr>
              <w:jc w:val="center"/>
              <w:rPr>
                <w:color w:val="000000"/>
                <w:sz w:val="18"/>
                <w:szCs w:val="16"/>
              </w:rPr>
            </w:pPr>
            <w:r w:rsidRPr="005E529C">
              <w:rPr>
                <w:color w:val="000000"/>
                <w:sz w:val="18"/>
                <w:szCs w:val="16"/>
              </w:rPr>
              <w:t>iš jų</w:t>
            </w:r>
          </w:p>
        </w:tc>
      </w:tr>
      <w:tr w:rsidR="00273DFE" w:rsidRPr="005E529C" w14:paraId="6DDCDCB3" w14:textId="77777777" w:rsidTr="00414FDC">
        <w:trPr>
          <w:trHeight w:val="120"/>
        </w:trPr>
        <w:tc>
          <w:tcPr>
            <w:tcW w:w="610"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19CFE02" w14:textId="77777777" w:rsidR="00273DFE" w:rsidRPr="005E529C" w:rsidRDefault="00273DFE" w:rsidP="00853FD0">
            <w:pPr>
              <w:rPr>
                <w:color w:val="000000"/>
                <w:sz w:val="18"/>
                <w:szCs w:val="16"/>
              </w:rPr>
            </w:pPr>
          </w:p>
        </w:tc>
        <w:tc>
          <w:tcPr>
            <w:tcW w:w="234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EC94D3F" w14:textId="77777777" w:rsidR="00273DFE" w:rsidRPr="005E529C" w:rsidRDefault="00273DFE" w:rsidP="00853FD0">
            <w:pPr>
              <w:rPr>
                <w:color w:val="000000"/>
                <w:sz w:val="18"/>
                <w:szCs w:val="16"/>
              </w:rPr>
            </w:pPr>
          </w:p>
        </w:tc>
        <w:tc>
          <w:tcPr>
            <w:tcW w:w="666" w:type="dxa"/>
            <w:vMerge/>
            <w:tcBorders>
              <w:left w:val="single" w:sz="4" w:space="0" w:color="auto"/>
              <w:right w:val="single" w:sz="4" w:space="0" w:color="auto"/>
            </w:tcBorders>
            <w:shd w:val="clear" w:color="auto" w:fill="D9E2F3" w:themeFill="accent1" w:themeFillTint="33"/>
          </w:tcPr>
          <w:p w14:paraId="1BA53E69" w14:textId="77777777" w:rsidR="00273DFE" w:rsidRPr="005E529C" w:rsidRDefault="00273DFE" w:rsidP="00853FD0">
            <w:pPr>
              <w:jc w:val="center"/>
              <w:rPr>
                <w:color w:val="000000"/>
                <w:sz w:val="18"/>
                <w:szCs w:val="16"/>
              </w:rPr>
            </w:pPr>
          </w:p>
        </w:tc>
        <w:tc>
          <w:tcPr>
            <w:tcW w:w="164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D57F16D" w14:textId="77777777" w:rsidR="00273DFE" w:rsidRPr="005E529C" w:rsidRDefault="00273DFE" w:rsidP="00853FD0">
            <w:pPr>
              <w:jc w:val="center"/>
              <w:rPr>
                <w:color w:val="000000"/>
                <w:sz w:val="18"/>
                <w:szCs w:val="16"/>
              </w:rPr>
            </w:pPr>
            <w:r w:rsidRPr="005E529C">
              <w:rPr>
                <w:color w:val="000000"/>
                <w:sz w:val="18"/>
                <w:szCs w:val="16"/>
              </w:rPr>
              <w:t>išlaidoms</w:t>
            </w:r>
          </w:p>
        </w:tc>
        <w:tc>
          <w:tcPr>
            <w:tcW w:w="0" w:type="auto"/>
            <w:vMerge w:val="restart"/>
            <w:tcBorders>
              <w:top w:val="single" w:sz="4" w:space="0" w:color="auto"/>
              <w:left w:val="single" w:sz="4" w:space="0" w:color="auto"/>
              <w:right w:val="single" w:sz="4" w:space="0" w:color="auto"/>
            </w:tcBorders>
            <w:shd w:val="clear" w:color="auto" w:fill="D9E2F3" w:themeFill="accent1" w:themeFillTint="33"/>
            <w:vAlign w:val="center"/>
          </w:tcPr>
          <w:p w14:paraId="21D5ADAE" w14:textId="77777777" w:rsidR="00273DFE" w:rsidRPr="005E529C" w:rsidRDefault="00273DFE" w:rsidP="00853FD0">
            <w:pPr>
              <w:jc w:val="center"/>
              <w:rPr>
                <w:i/>
                <w:color w:val="000000"/>
                <w:sz w:val="18"/>
                <w:szCs w:val="16"/>
              </w:rPr>
            </w:pPr>
            <w:r w:rsidRPr="005E529C">
              <w:rPr>
                <w:color w:val="000000"/>
                <w:sz w:val="18"/>
                <w:szCs w:val="16"/>
              </w:rPr>
              <w:t>turtui įsigyti</w:t>
            </w:r>
          </w:p>
        </w:tc>
        <w:tc>
          <w:tcPr>
            <w:tcW w:w="666"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D749FD7" w14:textId="77777777" w:rsidR="00273DFE" w:rsidRPr="005E529C" w:rsidRDefault="00273DFE" w:rsidP="00853FD0">
            <w:pPr>
              <w:rPr>
                <w:color w:val="000000"/>
                <w:sz w:val="18"/>
                <w:szCs w:val="16"/>
              </w:rPr>
            </w:pPr>
          </w:p>
        </w:tc>
        <w:tc>
          <w:tcPr>
            <w:tcW w:w="164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24B45A" w14:textId="77777777" w:rsidR="00273DFE" w:rsidRPr="005E529C" w:rsidRDefault="00273DFE" w:rsidP="00853FD0">
            <w:pPr>
              <w:jc w:val="center"/>
              <w:rPr>
                <w:color w:val="000000"/>
                <w:sz w:val="18"/>
                <w:szCs w:val="16"/>
              </w:rPr>
            </w:pPr>
            <w:r w:rsidRPr="005E529C">
              <w:rPr>
                <w:color w:val="000000"/>
                <w:sz w:val="18"/>
                <w:szCs w:val="16"/>
              </w:rPr>
              <w:t>išlaidoms</w:t>
            </w:r>
          </w:p>
        </w:tc>
        <w:tc>
          <w:tcPr>
            <w:tcW w:w="676"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127B1D9" w14:textId="77777777" w:rsidR="00273DFE" w:rsidRPr="005E529C" w:rsidRDefault="00273DFE" w:rsidP="00853FD0">
            <w:pPr>
              <w:jc w:val="center"/>
              <w:rPr>
                <w:color w:val="000000"/>
                <w:sz w:val="18"/>
                <w:szCs w:val="16"/>
              </w:rPr>
            </w:pPr>
            <w:r w:rsidRPr="005E529C">
              <w:rPr>
                <w:color w:val="000000"/>
                <w:sz w:val="18"/>
                <w:szCs w:val="16"/>
              </w:rPr>
              <w:t>turtui įsigyti</w:t>
            </w:r>
          </w:p>
        </w:tc>
        <w:tc>
          <w:tcPr>
            <w:tcW w:w="666"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ADE7A71" w14:textId="77777777" w:rsidR="00273DFE" w:rsidRPr="005E529C" w:rsidRDefault="00273DFE" w:rsidP="00853FD0">
            <w:pPr>
              <w:rPr>
                <w:color w:val="000000"/>
                <w:sz w:val="18"/>
                <w:szCs w:val="16"/>
              </w:rPr>
            </w:pPr>
          </w:p>
        </w:tc>
        <w:tc>
          <w:tcPr>
            <w:tcW w:w="1647"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40C2C1F" w14:textId="77777777" w:rsidR="00273DFE" w:rsidRPr="005E529C" w:rsidRDefault="00273DFE" w:rsidP="00853FD0">
            <w:pPr>
              <w:jc w:val="center"/>
              <w:rPr>
                <w:color w:val="000000"/>
                <w:sz w:val="18"/>
                <w:szCs w:val="16"/>
              </w:rPr>
            </w:pPr>
            <w:r w:rsidRPr="005E529C">
              <w:rPr>
                <w:color w:val="000000"/>
                <w:sz w:val="18"/>
                <w:szCs w:val="16"/>
              </w:rPr>
              <w:t>išlaidoms</w:t>
            </w:r>
          </w:p>
        </w:tc>
        <w:tc>
          <w:tcPr>
            <w:tcW w:w="676"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2059C5F" w14:textId="77777777" w:rsidR="00273DFE" w:rsidRPr="005E529C" w:rsidRDefault="00273DFE" w:rsidP="00853FD0">
            <w:pPr>
              <w:jc w:val="center"/>
              <w:rPr>
                <w:color w:val="000000"/>
                <w:sz w:val="18"/>
                <w:szCs w:val="16"/>
              </w:rPr>
            </w:pPr>
            <w:r w:rsidRPr="005E529C">
              <w:rPr>
                <w:color w:val="000000"/>
                <w:sz w:val="18"/>
                <w:szCs w:val="16"/>
              </w:rPr>
              <w:t>turtui įsigyti</w:t>
            </w:r>
          </w:p>
        </w:tc>
        <w:tc>
          <w:tcPr>
            <w:tcW w:w="666"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C4CACC5" w14:textId="77777777" w:rsidR="00273DFE" w:rsidRPr="005E529C" w:rsidRDefault="00273DFE" w:rsidP="00853FD0">
            <w:pPr>
              <w:rPr>
                <w:color w:val="000000"/>
                <w:sz w:val="18"/>
                <w:szCs w:val="16"/>
              </w:rPr>
            </w:pPr>
          </w:p>
        </w:tc>
        <w:tc>
          <w:tcPr>
            <w:tcW w:w="1636"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48CED9D" w14:textId="77777777" w:rsidR="00273DFE" w:rsidRPr="005E529C" w:rsidRDefault="00273DFE" w:rsidP="00853FD0">
            <w:pPr>
              <w:jc w:val="center"/>
              <w:rPr>
                <w:color w:val="000000"/>
                <w:sz w:val="18"/>
                <w:szCs w:val="16"/>
              </w:rPr>
            </w:pPr>
            <w:r w:rsidRPr="005E529C">
              <w:rPr>
                <w:color w:val="000000"/>
                <w:sz w:val="18"/>
                <w:szCs w:val="16"/>
              </w:rPr>
              <w:t>išlaidoms</w:t>
            </w:r>
          </w:p>
        </w:tc>
        <w:tc>
          <w:tcPr>
            <w:tcW w:w="676"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D84772D" w14:textId="77777777" w:rsidR="00273DFE" w:rsidRPr="005E529C" w:rsidRDefault="00273DFE" w:rsidP="00853FD0">
            <w:pPr>
              <w:jc w:val="center"/>
              <w:rPr>
                <w:color w:val="000000"/>
                <w:sz w:val="18"/>
                <w:szCs w:val="16"/>
              </w:rPr>
            </w:pPr>
            <w:r w:rsidRPr="005E529C">
              <w:rPr>
                <w:color w:val="000000"/>
                <w:sz w:val="18"/>
                <w:szCs w:val="16"/>
              </w:rPr>
              <w:t>turtui įsigyti</w:t>
            </w:r>
          </w:p>
        </w:tc>
      </w:tr>
      <w:tr w:rsidR="00273DFE" w:rsidRPr="005E529C" w14:paraId="7D458630" w14:textId="77777777" w:rsidTr="00414FDC">
        <w:trPr>
          <w:trHeight w:val="252"/>
        </w:trPr>
        <w:tc>
          <w:tcPr>
            <w:tcW w:w="610"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D0BB9AF" w14:textId="77777777" w:rsidR="00273DFE" w:rsidRPr="005E529C" w:rsidRDefault="00273DFE" w:rsidP="00853FD0">
            <w:pPr>
              <w:rPr>
                <w:color w:val="000000"/>
                <w:sz w:val="18"/>
                <w:szCs w:val="16"/>
              </w:rPr>
            </w:pPr>
          </w:p>
        </w:tc>
        <w:tc>
          <w:tcPr>
            <w:tcW w:w="234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5DF55C0" w14:textId="77777777" w:rsidR="00273DFE" w:rsidRPr="005E529C" w:rsidRDefault="00273DFE" w:rsidP="00853FD0">
            <w:pPr>
              <w:rPr>
                <w:color w:val="000000"/>
                <w:sz w:val="18"/>
                <w:szCs w:val="16"/>
              </w:rPr>
            </w:pPr>
          </w:p>
        </w:tc>
        <w:tc>
          <w:tcPr>
            <w:tcW w:w="666" w:type="dxa"/>
            <w:vMerge/>
            <w:tcBorders>
              <w:left w:val="single" w:sz="4" w:space="0" w:color="auto"/>
              <w:bottom w:val="single" w:sz="4" w:space="0" w:color="auto"/>
              <w:right w:val="single" w:sz="4" w:space="0" w:color="auto"/>
            </w:tcBorders>
            <w:shd w:val="clear" w:color="auto" w:fill="D9E2F3" w:themeFill="accent1" w:themeFillTint="33"/>
          </w:tcPr>
          <w:p w14:paraId="73E98528" w14:textId="77777777" w:rsidR="00273DFE" w:rsidRPr="005E529C" w:rsidRDefault="00273DFE" w:rsidP="00853FD0">
            <w:pPr>
              <w:jc w:val="center"/>
              <w:rPr>
                <w:color w:val="000000"/>
                <w:sz w:val="18"/>
                <w:szCs w:val="16"/>
              </w:rPr>
            </w:pPr>
          </w:p>
        </w:tc>
        <w:tc>
          <w:tcPr>
            <w:tcW w:w="70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A64AA3" w14:textId="2964F91A"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68A39D6" w14:textId="77777777" w:rsidR="00273DFE" w:rsidRPr="005E529C" w:rsidRDefault="00273DFE" w:rsidP="00853FD0">
            <w:pPr>
              <w:jc w:val="center"/>
              <w:rPr>
                <w:color w:val="000000"/>
                <w:sz w:val="18"/>
                <w:szCs w:val="16"/>
              </w:rPr>
            </w:pPr>
            <w:r w:rsidRPr="005E529C">
              <w:rPr>
                <w:color w:val="000000"/>
                <w:sz w:val="18"/>
                <w:szCs w:val="16"/>
              </w:rPr>
              <w:t>iš jų</w:t>
            </w:r>
          </w:p>
          <w:p w14:paraId="5FD9B2CA" w14:textId="77777777" w:rsidR="00273DFE" w:rsidRPr="005E529C" w:rsidRDefault="00273DFE" w:rsidP="00853FD0">
            <w:pPr>
              <w:jc w:val="center"/>
              <w:rPr>
                <w:color w:val="000000"/>
                <w:sz w:val="18"/>
                <w:szCs w:val="16"/>
              </w:rPr>
            </w:pPr>
            <w:r w:rsidRPr="005E529C">
              <w:rPr>
                <w:color w:val="000000"/>
                <w:sz w:val="18"/>
                <w:szCs w:val="16"/>
              </w:rPr>
              <w:t>darbo užmokes-čiui</w:t>
            </w:r>
          </w:p>
        </w:tc>
        <w:tc>
          <w:tcPr>
            <w:tcW w:w="0" w:type="auto"/>
            <w:vMerge/>
            <w:tcBorders>
              <w:left w:val="single" w:sz="4" w:space="0" w:color="auto"/>
              <w:bottom w:val="single" w:sz="4" w:space="0" w:color="auto"/>
              <w:right w:val="single" w:sz="4" w:space="0" w:color="auto"/>
            </w:tcBorders>
            <w:shd w:val="clear" w:color="auto" w:fill="D9E2F3" w:themeFill="accent1" w:themeFillTint="33"/>
          </w:tcPr>
          <w:p w14:paraId="3DACC660" w14:textId="77777777" w:rsidR="00273DFE" w:rsidRPr="005E529C" w:rsidRDefault="00273DFE" w:rsidP="00853FD0">
            <w:pPr>
              <w:jc w:val="center"/>
              <w:rPr>
                <w:i/>
                <w:color w:val="000000"/>
                <w:sz w:val="18"/>
                <w:szCs w:val="16"/>
              </w:rPr>
            </w:pPr>
          </w:p>
        </w:tc>
        <w:tc>
          <w:tcPr>
            <w:tcW w:w="666"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843264C" w14:textId="77777777" w:rsidR="00273DFE" w:rsidRPr="005E529C" w:rsidRDefault="00273DFE" w:rsidP="00853FD0">
            <w:pPr>
              <w:rPr>
                <w:color w:val="000000"/>
                <w:sz w:val="18"/>
                <w:szCs w:val="16"/>
              </w:rPr>
            </w:pPr>
          </w:p>
        </w:tc>
        <w:tc>
          <w:tcPr>
            <w:tcW w:w="70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20E7C9" w14:textId="5ADE9899"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94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068CA03" w14:textId="77777777" w:rsidR="00273DFE" w:rsidRPr="005E529C" w:rsidRDefault="00273DFE" w:rsidP="00853FD0">
            <w:pPr>
              <w:jc w:val="center"/>
              <w:rPr>
                <w:color w:val="000000"/>
                <w:sz w:val="18"/>
                <w:szCs w:val="16"/>
              </w:rPr>
            </w:pPr>
            <w:r w:rsidRPr="005E529C">
              <w:rPr>
                <w:color w:val="000000"/>
                <w:sz w:val="18"/>
                <w:szCs w:val="16"/>
              </w:rPr>
              <w:t>iš jų</w:t>
            </w:r>
          </w:p>
          <w:p w14:paraId="1F1A8D37" w14:textId="77777777" w:rsidR="00273DFE" w:rsidRPr="005E529C" w:rsidRDefault="00273DFE" w:rsidP="00853FD0">
            <w:pPr>
              <w:jc w:val="center"/>
              <w:rPr>
                <w:color w:val="000000"/>
                <w:sz w:val="18"/>
                <w:szCs w:val="16"/>
              </w:rPr>
            </w:pPr>
            <w:r w:rsidRPr="005E529C">
              <w:rPr>
                <w:color w:val="000000"/>
                <w:sz w:val="18"/>
                <w:szCs w:val="16"/>
              </w:rPr>
              <w:t>darbo užmokes-čiui</w:t>
            </w:r>
          </w:p>
        </w:tc>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A82C54" w14:textId="77777777" w:rsidR="00273DFE" w:rsidRPr="005E529C" w:rsidRDefault="00273DFE" w:rsidP="00853FD0">
            <w:pPr>
              <w:rPr>
                <w:color w:val="000000"/>
                <w:sz w:val="18"/>
                <w:szCs w:val="16"/>
              </w:rPr>
            </w:pPr>
          </w:p>
        </w:tc>
        <w:tc>
          <w:tcPr>
            <w:tcW w:w="666"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6B978F1" w14:textId="77777777" w:rsidR="00273DFE" w:rsidRPr="005E529C" w:rsidRDefault="00273DFE" w:rsidP="00853FD0">
            <w:pPr>
              <w:rPr>
                <w:color w:val="000000"/>
                <w:sz w:val="18"/>
                <w:szCs w:val="16"/>
              </w:rPr>
            </w:pPr>
          </w:p>
        </w:tc>
        <w:tc>
          <w:tcPr>
            <w:tcW w:w="70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4619B01" w14:textId="5F13935A"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94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844CF4" w14:textId="77777777" w:rsidR="00273DFE" w:rsidRPr="005E529C" w:rsidRDefault="00273DFE" w:rsidP="00853FD0">
            <w:pPr>
              <w:jc w:val="center"/>
              <w:rPr>
                <w:color w:val="000000"/>
                <w:sz w:val="18"/>
                <w:szCs w:val="16"/>
              </w:rPr>
            </w:pPr>
            <w:r w:rsidRPr="005E529C">
              <w:rPr>
                <w:color w:val="000000"/>
                <w:sz w:val="18"/>
                <w:szCs w:val="16"/>
              </w:rPr>
              <w:t>iš jų</w:t>
            </w:r>
          </w:p>
          <w:p w14:paraId="51891371" w14:textId="77777777" w:rsidR="00273DFE" w:rsidRPr="005E529C" w:rsidRDefault="00273DFE" w:rsidP="00853FD0">
            <w:pPr>
              <w:jc w:val="center"/>
              <w:rPr>
                <w:color w:val="000000"/>
                <w:sz w:val="18"/>
                <w:szCs w:val="16"/>
              </w:rPr>
            </w:pPr>
            <w:r w:rsidRPr="005E529C">
              <w:rPr>
                <w:color w:val="000000"/>
                <w:sz w:val="18"/>
                <w:szCs w:val="16"/>
              </w:rPr>
              <w:t>darbo užmokes-čiui</w:t>
            </w:r>
          </w:p>
        </w:tc>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2BBB7FC" w14:textId="77777777" w:rsidR="00273DFE" w:rsidRPr="005E529C" w:rsidRDefault="00273DFE" w:rsidP="00853FD0">
            <w:pPr>
              <w:rPr>
                <w:color w:val="000000"/>
                <w:sz w:val="18"/>
                <w:szCs w:val="16"/>
              </w:rPr>
            </w:pPr>
          </w:p>
        </w:tc>
        <w:tc>
          <w:tcPr>
            <w:tcW w:w="666"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68E0188" w14:textId="77777777" w:rsidR="00273DFE" w:rsidRPr="005E529C" w:rsidRDefault="00273DFE" w:rsidP="00853FD0">
            <w:pPr>
              <w:rPr>
                <w:color w:val="000000"/>
                <w:sz w:val="18"/>
                <w:szCs w:val="16"/>
              </w:rPr>
            </w:pPr>
          </w:p>
        </w:tc>
        <w:tc>
          <w:tcPr>
            <w:tcW w:w="69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DDA715" w14:textId="24BAB2AA" w:rsidR="00273DFE" w:rsidRPr="005E529C" w:rsidRDefault="00273DFE" w:rsidP="00853FD0">
            <w:pPr>
              <w:jc w:val="center"/>
              <w:rPr>
                <w:color w:val="000000"/>
                <w:sz w:val="18"/>
                <w:szCs w:val="16"/>
              </w:rPr>
            </w:pPr>
            <w:r w:rsidRPr="005E529C">
              <w:rPr>
                <w:color w:val="000000"/>
                <w:sz w:val="18"/>
                <w:szCs w:val="16"/>
              </w:rPr>
              <w:t>iš viso</w:t>
            </w:r>
            <w:r w:rsidR="006A66ED">
              <w:rPr>
                <w:color w:val="000000"/>
                <w:sz w:val="18"/>
                <w:szCs w:val="16"/>
              </w:rPr>
              <w:t>:</w:t>
            </w:r>
          </w:p>
        </w:tc>
        <w:tc>
          <w:tcPr>
            <w:tcW w:w="94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25FA0F3" w14:textId="77777777" w:rsidR="00273DFE" w:rsidRPr="005E529C" w:rsidRDefault="00273DFE" w:rsidP="00853FD0">
            <w:pPr>
              <w:jc w:val="center"/>
              <w:rPr>
                <w:color w:val="000000"/>
                <w:sz w:val="18"/>
                <w:szCs w:val="16"/>
              </w:rPr>
            </w:pPr>
            <w:r w:rsidRPr="005E529C">
              <w:rPr>
                <w:color w:val="000000"/>
                <w:sz w:val="18"/>
                <w:szCs w:val="16"/>
              </w:rPr>
              <w:t>iš jų</w:t>
            </w:r>
          </w:p>
          <w:p w14:paraId="09AE7FB2" w14:textId="77777777" w:rsidR="00273DFE" w:rsidRPr="005E529C" w:rsidRDefault="00273DFE" w:rsidP="00853FD0">
            <w:pPr>
              <w:jc w:val="center"/>
              <w:rPr>
                <w:color w:val="000000"/>
                <w:sz w:val="18"/>
                <w:szCs w:val="16"/>
              </w:rPr>
            </w:pPr>
            <w:r w:rsidRPr="005E529C">
              <w:rPr>
                <w:color w:val="000000"/>
                <w:sz w:val="18"/>
                <w:szCs w:val="16"/>
              </w:rPr>
              <w:t>darbo užmokes-čiui</w:t>
            </w:r>
          </w:p>
        </w:tc>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66574FB" w14:textId="77777777" w:rsidR="00273DFE" w:rsidRPr="005E529C" w:rsidRDefault="00273DFE" w:rsidP="00853FD0">
            <w:pPr>
              <w:rPr>
                <w:color w:val="000000"/>
                <w:sz w:val="18"/>
                <w:szCs w:val="16"/>
              </w:rPr>
            </w:pPr>
          </w:p>
        </w:tc>
      </w:tr>
      <w:tr w:rsidR="00273DFE" w:rsidRPr="005E529C" w14:paraId="32F302E2" w14:textId="77777777" w:rsidTr="00414FDC">
        <w:trPr>
          <w:trHeight w:val="90"/>
        </w:trPr>
        <w:tc>
          <w:tcPr>
            <w:tcW w:w="61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F39EACD" w14:textId="77777777" w:rsidR="00273DFE" w:rsidRPr="005E529C" w:rsidRDefault="00273DFE" w:rsidP="00853FD0">
            <w:pPr>
              <w:jc w:val="center"/>
              <w:rPr>
                <w:color w:val="000000"/>
                <w:sz w:val="18"/>
                <w:szCs w:val="16"/>
              </w:rPr>
            </w:pPr>
            <w:r w:rsidRPr="005E529C">
              <w:rPr>
                <w:color w:val="000000"/>
                <w:sz w:val="18"/>
                <w:szCs w:val="16"/>
              </w:rPr>
              <w:t>1</w:t>
            </w:r>
          </w:p>
        </w:tc>
        <w:tc>
          <w:tcPr>
            <w:tcW w:w="234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BF1B4FC" w14:textId="77777777" w:rsidR="00273DFE" w:rsidRPr="005E529C" w:rsidRDefault="00273DFE" w:rsidP="00853FD0">
            <w:pPr>
              <w:jc w:val="center"/>
              <w:rPr>
                <w:color w:val="000000"/>
                <w:sz w:val="18"/>
                <w:szCs w:val="16"/>
              </w:rPr>
            </w:pPr>
            <w:r w:rsidRPr="005E529C">
              <w:rPr>
                <w:color w:val="000000"/>
                <w:sz w:val="18"/>
                <w:szCs w:val="16"/>
              </w:rPr>
              <w:t>2</w:t>
            </w:r>
          </w:p>
        </w:tc>
        <w:tc>
          <w:tcPr>
            <w:tcW w:w="66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2B8DA6D" w14:textId="77777777" w:rsidR="00273DFE" w:rsidRPr="005E529C" w:rsidRDefault="00273DFE" w:rsidP="00853FD0">
            <w:pPr>
              <w:jc w:val="center"/>
              <w:rPr>
                <w:color w:val="000000"/>
                <w:sz w:val="18"/>
                <w:szCs w:val="16"/>
              </w:rPr>
            </w:pPr>
            <w:r w:rsidRPr="005E529C">
              <w:rPr>
                <w:color w:val="000000"/>
                <w:sz w:val="18"/>
                <w:szCs w:val="16"/>
              </w:rPr>
              <w:t>3</w:t>
            </w:r>
          </w:p>
        </w:tc>
        <w:tc>
          <w:tcPr>
            <w:tcW w:w="70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8A047E3" w14:textId="77777777" w:rsidR="00273DFE" w:rsidRPr="005E529C" w:rsidRDefault="00273DFE" w:rsidP="00853FD0">
            <w:pPr>
              <w:jc w:val="center"/>
              <w:rPr>
                <w:color w:val="000000"/>
                <w:sz w:val="18"/>
                <w:szCs w:val="16"/>
              </w:rPr>
            </w:pPr>
            <w:r w:rsidRPr="005E529C">
              <w:rPr>
                <w:color w:val="000000"/>
                <w:sz w:val="18"/>
                <w:szCs w:val="16"/>
              </w:rPr>
              <w:t>4</w:t>
            </w:r>
          </w:p>
        </w:tc>
        <w:tc>
          <w:tcPr>
            <w:tcW w:w="94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7F2A376" w14:textId="77777777" w:rsidR="00273DFE" w:rsidRPr="005E529C" w:rsidRDefault="00273DFE" w:rsidP="00853FD0">
            <w:pPr>
              <w:jc w:val="center"/>
              <w:rPr>
                <w:color w:val="000000"/>
                <w:sz w:val="18"/>
                <w:szCs w:val="16"/>
              </w:rPr>
            </w:pPr>
            <w:r w:rsidRPr="005E529C">
              <w:rPr>
                <w:color w:val="000000"/>
                <w:sz w:val="18"/>
                <w:szCs w:val="16"/>
              </w:rPr>
              <w:t>5</w:t>
            </w:r>
          </w:p>
        </w:tc>
        <w:tc>
          <w:tcPr>
            <w:tcW w:w="67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275B119" w14:textId="77777777" w:rsidR="00273DFE" w:rsidRPr="005E529C" w:rsidRDefault="00273DFE" w:rsidP="00853FD0">
            <w:pPr>
              <w:jc w:val="center"/>
              <w:rPr>
                <w:color w:val="000000"/>
                <w:sz w:val="18"/>
                <w:szCs w:val="16"/>
              </w:rPr>
            </w:pPr>
            <w:r w:rsidRPr="005E529C">
              <w:rPr>
                <w:color w:val="000000"/>
                <w:sz w:val="18"/>
                <w:szCs w:val="16"/>
              </w:rPr>
              <w:t>6</w:t>
            </w:r>
          </w:p>
        </w:tc>
        <w:tc>
          <w:tcPr>
            <w:tcW w:w="66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817CDA6" w14:textId="77777777" w:rsidR="00273DFE" w:rsidRPr="005E529C" w:rsidRDefault="00273DFE" w:rsidP="00853FD0">
            <w:pPr>
              <w:jc w:val="center"/>
              <w:rPr>
                <w:color w:val="000000"/>
                <w:sz w:val="18"/>
                <w:szCs w:val="16"/>
              </w:rPr>
            </w:pPr>
            <w:r w:rsidRPr="005E529C">
              <w:rPr>
                <w:color w:val="000000"/>
                <w:sz w:val="18"/>
                <w:szCs w:val="16"/>
              </w:rPr>
              <w:t>7</w:t>
            </w:r>
          </w:p>
        </w:tc>
        <w:tc>
          <w:tcPr>
            <w:tcW w:w="70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4390A4E" w14:textId="77777777" w:rsidR="00273DFE" w:rsidRPr="005E529C" w:rsidRDefault="00273DFE" w:rsidP="00853FD0">
            <w:pPr>
              <w:jc w:val="center"/>
              <w:rPr>
                <w:color w:val="000000"/>
                <w:sz w:val="18"/>
                <w:szCs w:val="16"/>
              </w:rPr>
            </w:pPr>
            <w:r w:rsidRPr="005E529C">
              <w:rPr>
                <w:color w:val="000000"/>
                <w:sz w:val="18"/>
                <w:szCs w:val="16"/>
              </w:rPr>
              <w:t>8</w:t>
            </w:r>
          </w:p>
        </w:tc>
        <w:tc>
          <w:tcPr>
            <w:tcW w:w="94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B4D4A98" w14:textId="77777777" w:rsidR="00273DFE" w:rsidRPr="005E529C" w:rsidRDefault="00273DFE" w:rsidP="00853FD0">
            <w:pPr>
              <w:jc w:val="center"/>
              <w:rPr>
                <w:color w:val="000000"/>
                <w:sz w:val="18"/>
                <w:szCs w:val="16"/>
              </w:rPr>
            </w:pPr>
            <w:r w:rsidRPr="005E529C">
              <w:rPr>
                <w:color w:val="000000"/>
                <w:sz w:val="18"/>
                <w:szCs w:val="16"/>
              </w:rPr>
              <w:t>9</w:t>
            </w:r>
          </w:p>
        </w:tc>
        <w:tc>
          <w:tcPr>
            <w:tcW w:w="67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F339783" w14:textId="77777777" w:rsidR="00273DFE" w:rsidRPr="005E529C" w:rsidRDefault="00273DFE" w:rsidP="00853FD0">
            <w:pPr>
              <w:jc w:val="center"/>
              <w:rPr>
                <w:color w:val="000000"/>
                <w:sz w:val="18"/>
                <w:szCs w:val="16"/>
              </w:rPr>
            </w:pPr>
            <w:r w:rsidRPr="005E529C">
              <w:rPr>
                <w:color w:val="000000"/>
                <w:sz w:val="18"/>
                <w:szCs w:val="16"/>
              </w:rPr>
              <w:t>10</w:t>
            </w:r>
          </w:p>
        </w:tc>
        <w:tc>
          <w:tcPr>
            <w:tcW w:w="66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94864D0" w14:textId="77777777" w:rsidR="00273DFE" w:rsidRPr="005E529C" w:rsidRDefault="00273DFE" w:rsidP="00853FD0">
            <w:pPr>
              <w:jc w:val="center"/>
              <w:rPr>
                <w:color w:val="000000"/>
                <w:sz w:val="18"/>
                <w:szCs w:val="16"/>
              </w:rPr>
            </w:pPr>
            <w:r w:rsidRPr="005E529C">
              <w:rPr>
                <w:color w:val="000000"/>
                <w:sz w:val="18"/>
                <w:szCs w:val="16"/>
              </w:rPr>
              <w:t>11</w:t>
            </w:r>
          </w:p>
        </w:tc>
        <w:tc>
          <w:tcPr>
            <w:tcW w:w="70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95072CD" w14:textId="77777777" w:rsidR="00273DFE" w:rsidRPr="005E529C" w:rsidRDefault="00273DFE" w:rsidP="00853FD0">
            <w:pPr>
              <w:jc w:val="center"/>
              <w:rPr>
                <w:color w:val="000000"/>
                <w:sz w:val="18"/>
                <w:szCs w:val="16"/>
              </w:rPr>
            </w:pPr>
            <w:r w:rsidRPr="005E529C">
              <w:rPr>
                <w:color w:val="000000"/>
                <w:sz w:val="18"/>
                <w:szCs w:val="16"/>
              </w:rPr>
              <w:t>12</w:t>
            </w:r>
          </w:p>
        </w:tc>
        <w:tc>
          <w:tcPr>
            <w:tcW w:w="94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E510A40" w14:textId="77777777" w:rsidR="00273DFE" w:rsidRPr="005E529C" w:rsidRDefault="00273DFE" w:rsidP="00853FD0">
            <w:pPr>
              <w:jc w:val="center"/>
              <w:rPr>
                <w:color w:val="000000"/>
                <w:sz w:val="18"/>
                <w:szCs w:val="16"/>
              </w:rPr>
            </w:pPr>
            <w:r w:rsidRPr="005E529C">
              <w:rPr>
                <w:color w:val="000000"/>
                <w:sz w:val="18"/>
                <w:szCs w:val="16"/>
              </w:rPr>
              <w:t>13</w:t>
            </w:r>
          </w:p>
        </w:tc>
        <w:tc>
          <w:tcPr>
            <w:tcW w:w="67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0302AD" w14:textId="77777777" w:rsidR="00273DFE" w:rsidRPr="005E529C" w:rsidRDefault="00273DFE" w:rsidP="00853FD0">
            <w:pPr>
              <w:jc w:val="center"/>
              <w:rPr>
                <w:color w:val="000000"/>
                <w:sz w:val="18"/>
                <w:szCs w:val="16"/>
              </w:rPr>
            </w:pPr>
            <w:r w:rsidRPr="005E529C">
              <w:rPr>
                <w:color w:val="000000"/>
                <w:sz w:val="18"/>
                <w:szCs w:val="16"/>
              </w:rPr>
              <w:t>14</w:t>
            </w:r>
          </w:p>
        </w:tc>
        <w:tc>
          <w:tcPr>
            <w:tcW w:w="66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C8AA759" w14:textId="77777777" w:rsidR="00273DFE" w:rsidRPr="005E529C" w:rsidRDefault="00273DFE" w:rsidP="00853FD0">
            <w:pPr>
              <w:jc w:val="center"/>
              <w:rPr>
                <w:color w:val="000000"/>
                <w:sz w:val="18"/>
                <w:szCs w:val="16"/>
              </w:rPr>
            </w:pPr>
            <w:r w:rsidRPr="005E529C">
              <w:rPr>
                <w:color w:val="000000"/>
                <w:sz w:val="18"/>
                <w:szCs w:val="16"/>
              </w:rPr>
              <w:t>15</w:t>
            </w:r>
          </w:p>
        </w:tc>
        <w:tc>
          <w:tcPr>
            <w:tcW w:w="69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E42EEF4" w14:textId="77777777" w:rsidR="00273DFE" w:rsidRPr="005E529C" w:rsidRDefault="00273DFE" w:rsidP="00853FD0">
            <w:pPr>
              <w:jc w:val="center"/>
              <w:rPr>
                <w:color w:val="000000"/>
                <w:sz w:val="18"/>
                <w:szCs w:val="16"/>
              </w:rPr>
            </w:pPr>
            <w:r w:rsidRPr="005E529C">
              <w:rPr>
                <w:color w:val="000000"/>
                <w:sz w:val="18"/>
                <w:szCs w:val="16"/>
              </w:rPr>
              <w:t>16</w:t>
            </w:r>
          </w:p>
        </w:tc>
        <w:tc>
          <w:tcPr>
            <w:tcW w:w="94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8D5D698" w14:textId="77777777" w:rsidR="00273DFE" w:rsidRPr="005E529C" w:rsidRDefault="00273DFE" w:rsidP="00853FD0">
            <w:pPr>
              <w:jc w:val="center"/>
              <w:rPr>
                <w:color w:val="000000"/>
                <w:sz w:val="18"/>
                <w:szCs w:val="16"/>
              </w:rPr>
            </w:pPr>
            <w:r w:rsidRPr="005E529C">
              <w:rPr>
                <w:color w:val="000000"/>
                <w:sz w:val="18"/>
                <w:szCs w:val="16"/>
              </w:rPr>
              <w:t>17</w:t>
            </w:r>
          </w:p>
        </w:tc>
        <w:tc>
          <w:tcPr>
            <w:tcW w:w="67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E96316E" w14:textId="77777777" w:rsidR="00273DFE" w:rsidRPr="005E529C" w:rsidRDefault="00273DFE" w:rsidP="00853FD0">
            <w:pPr>
              <w:jc w:val="center"/>
              <w:rPr>
                <w:color w:val="000000"/>
                <w:sz w:val="18"/>
                <w:szCs w:val="16"/>
              </w:rPr>
            </w:pPr>
            <w:r w:rsidRPr="005E529C">
              <w:rPr>
                <w:color w:val="000000"/>
                <w:sz w:val="18"/>
                <w:szCs w:val="16"/>
              </w:rPr>
              <w:t>18</w:t>
            </w:r>
          </w:p>
        </w:tc>
      </w:tr>
      <w:tr w:rsidR="00273DFE" w:rsidRPr="005E529C" w14:paraId="59B428C0" w14:textId="77777777" w:rsidTr="00414FDC">
        <w:trPr>
          <w:trHeight w:val="324"/>
        </w:trPr>
        <w:tc>
          <w:tcPr>
            <w:tcW w:w="610" w:type="dxa"/>
            <w:tcBorders>
              <w:top w:val="single" w:sz="4" w:space="0" w:color="auto"/>
              <w:left w:val="single" w:sz="4" w:space="0" w:color="auto"/>
              <w:bottom w:val="single" w:sz="4" w:space="0" w:color="auto"/>
              <w:right w:val="single" w:sz="4" w:space="0" w:color="auto"/>
            </w:tcBorders>
            <w:vAlign w:val="center"/>
          </w:tcPr>
          <w:p w14:paraId="2FC25B3D" w14:textId="77777777" w:rsidR="00273DFE" w:rsidRPr="005E529C" w:rsidRDefault="00273DFE" w:rsidP="00853FD0">
            <w:pPr>
              <w:jc w:val="center"/>
              <w:rPr>
                <w:color w:val="000000"/>
                <w:sz w:val="18"/>
                <w:szCs w:val="16"/>
              </w:rPr>
            </w:pPr>
            <w:r w:rsidRPr="005E529C">
              <w:rPr>
                <w:color w:val="000000"/>
                <w:sz w:val="18"/>
                <w:szCs w:val="16"/>
              </w:rPr>
              <w:t>1.</w:t>
            </w:r>
          </w:p>
        </w:tc>
        <w:tc>
          <w:tcPr>
            <w:tcW w:w="2345" w:type="dxa"/>
            <w:tcBorders>
              <w:top w:val="single" w:sz="4" w:space="0" w:color="auto"/>
              <w:left w:val="single" w:sz="4" w:space="0" w:color="auto"/>
              <w:bottom w:val="single" w:sz="4" w:space="0" w:color="auto"/>
              <w:right w:val="single" w:sz="4" w:space="0" w:color="auto"/>
            </w:tcBorders>
            <w:vAlign w:val="center"/>
          </w:tcPr>
          <w:p w14:paraId="4E330368" w14:textId="255F1F4B" w:rsidR="00273DFE" w:rsidRPr="005E529C" w:rsidRDefault="00C1535C" w:rsidP="00853FD0">
            <w:pPr>
              <w:rPr>
                <w:color w:val="000000"/>
                <w:sz w:val="18"/>
                <w:szCs w:val="16"/>
              </w:rPr>
            </w:pPr>
            <w:r>
              <w:rPr>
                <w:color w:val="000000"/>
                <w:sz w:val="18"/>
                <w:szCs w:val="16"/>
              </w:rPr>
              <w:t>0</w:t>
            </w:r>
            <w:r w:rsidR="00D76772">
              <w:rPr>
                <w:color w:val="000000"/>
                <w:sz w:val="18"/>
                <w:szCs w:val="16"/>
              </w:rPr>
              <w:t>6</w:t>
            </w:r>
            <w:r w:rsidR="00273DFE" w:rsidRPr="005E529C">
              <w:rPr>
                <w:color w:val="000000"/>
                <w:sz w:val="18"/>
                <w:szCs w:val="16"/>
              </w:rPr>
              <w:t xml:space="preserve"> Valstybės veiklos sritis</w:t>
            </w:r>
          </w:p>
        </w:tc>
        <w:tc>
          <w:tcPr>
            <w:tcW w:w="666" w:type="dxa"/>
            <w:tcBorders>
              <w:top w:val="single" w:sz="4" w:space="0" w:color="auto"/>
              <w:left w:val="single" w:sz="4" w:space="0" w:color="auto"/>
              <w:bottom w:val="single" w:sz="4" w:space="0" w:color="auto"/>
              <w:right w:val="single" w:sz="4" w:space="0" w:color="auto"/>
            </w:tcBorders>
          </w:tcPr>
          <w:p w14:paraId="16169B3A" w14:textId="77777777" w:rsidR="00273DFE" w:rsidRPr="005E529C" w:rsidRDefault="00273DFE" w:rsidP="00853FD0">
            <w:pPr>
              <w:jc w:val="center"/>
              <w:rPr>
                <w:color w:val="000000"/>
                <w:sz w:val="18"/>
                <w:szCs w:val="16"/>
              </w:rPr>
            </w:pPr>
          </w:p>
        </w:tc>
        <w:tc>
          <w:tcPr>
            <w:tcW w:w="705" w:type="dxa"/>
            <w:tcBorders>
              <w:top w:val="single" w:sz="4" w:space="0" w:color="auto"/>
              <w:left w:val="single" w:sz="4" w:space="0" w:color="auto"/>
              <w:bottom w:val="single" w:sz="4" w:space="0" w:color="auto"/>
              <w:right w:val="single" w:sz="4" w:space="0" w:color="auto"/>
            </w:tcBorders>
          </w:tcPr>
          <w:p w14:paraId="7C4DCFDE" w14:textId="77777777" w:rsidR="00273DFE" w:rsidRPr="005E529C" w:rsidRDefault="00273DFE" w:rsidP="00853FD0">
            <w:pPr>
              <w:jc w:val="center"/>
              <w:rPr>
                <w:color w:val="000000"/>
                <w:sz w:val="18"/>
                <w:szCs w:val="16"/>
              </w:rPr>
            </w:pPr>
          </w:p>
        </w:tc>
        <w:tc>
          <w:tcPr>
            <w:tcW w:w="943" w:type="dxa"/>
            <w:tcBorders>
              <w:top w:val="single" w:sz="4" w:space="0" w:color="auto"/>
              <w:left w:val="single" w:sz="4" w:space="0" w:color="auto"/>
              <w:bottom w:val="single" w:sz="4" w:space="0" w:color="auto"/>
              <w:right w:val="single" w:sz="4" w:space="0" w:color="auto"/>
            </w:tcBorders>
          </w:tcPr>
          <w:p w14:paraId="502C62A5" w14:textId="77777777" w:rsidR="00273DFE" w:rsidRPr="005E529C" w:rsidRDefault="00273DFE" w:rsidP="00853FD0">
            <w:pPr>
              <w:jc w:val="center"/>
              <w:rPr>
                <w:color w:val="000000"/>
                <w:sz w:val="18"/>
                <w:szCs w:val="16"/>
              </w:rPr>
            </w:pPr>
          </w:p>
        </w:tc>
        <w:tc>
          <w:tcPr>
            <w:tcW w:w="676" w:type="dxa"/>
            <w:tcBorders>
              <w:top w:val="single" w:sz="4" w:space="0" w:color="auto"/>
              <w:left w:val="single" w:sz="4" w:space="0" w:color="auto"/>
              <w:bottom w:val="single" w:sz="4" w:space="0" w:color="auto"/>
              <w:right w:val="single" w:sz="4" w:space="0" w:color="auto"/>
            </w:tcBorders>
          </w:tcPr>
          <w:p w14:paraId="51D13C77" w14:textId="77777777" w:rsidR="00273DFE" w:rsidRPr="005E529C" w:rsidRDefault="00273DFE" w:rsidP="00853FD0">
            <w:pPr>
              <w:jc w:val="center"/>
              <w:rPr>
                <w:color w:val="000000"/>
                <w:sz w:val="18"/>
                <w:szCs w:val="16"/>
              </w:rPr>
            </w:pPr>
          </w:p>
        </w:tc>
        <w:tc>
          <w:tcPr>
            <w:tcW w:w="666" w:type="dxa"/>
            <w:tcBorders>
              <w:top w:val="single" w:sz="4" w:space="0" w:color="auto"/>
              <w:left w:val="single" w:sz="4" w:space="0" w:color="auto"/>
              <w:bottom w:val="single" w:sz="4" w:space="0" w:color="auto"/>
              <w:right w:val="single" w:sz="4" w:space="0" w:color="auto"/>
            </w:tcBorders>
            <w:vAlign w:val="center"/>
          </w:tcPr>
          <w:p w14:paraId="630989FA" w14:textId="77777777" w:rsidR="00273DFE" w:rsidRPr="005E529C" w:rsidRDefault="00273DFE" w:rsidP="00853FD0">
            <w:pPr>
              <w:jc w:val="center"/>
              <w:rPr>
                <w:color w:val="000000"/>
                <w:sz w:val="18"/>
                <w:szCs w:val="16"/>
              </w:rPr>
            </w:pPr>
          </w:p>
        </w:tc>
        <w:tc>
          <w:tcPr>
            <w:tcW w:w="705" w:type="dxa"/>
            <w:tcBorders>
              <w:top w:val="single" w:sz="4" w:space="0" w:color="auto"/>
              <w:left w:val="single" w:sz="4" w:space="0" w:color="auto"/>
              <w:bottom w:val="single" w:sz="4" w:space="0" w:color="auto"/>
              <w:right w:val="single" w:sz="4" w:space="0" w:color="auto"/>
            </w:tcBorders>
            <w:vAlign w:val="center"/>
          </w:tcPr>
          <w:p w14:paraId="7FFF3979" w14:textId="77777777" w:rsidR="00273DFE" w:rsidRPr="005E529C" w:rsidRDefault="00273DFE" w:rsidP="00853FD0">
            <w:pPr>
              <w:jc w:val="center"/>
              <w:rPr>
                <w:color w:val="000000"/>
                <w:sz w:val="18"/>
                <w:szCs w:val="16"/>
              </w:rPr>
            </w:pPr>
          </w:p>
        </w:tc>
        <w:tc>
          <w:tcPr>
            <w:tcW w:w="943" w:type="dxa"/>
            <w:tcBorders>
              <w:top w:val="single" w:sz="4" w:space="0" w:color="auto"/>
              <w:left w:val="single" w:sz="4" w:space="0" w:color="auto"/>
              <w:bottom w:val="single" w:sz="4" w:space="0" w:color="auto"/>
              <w:right w:val="single" w:sz="4" w:space="0" w:color="auto"/>
            </w:tcBorders>
            <w:vAlign w:val="center"/>
          </w:tcPr>
          <w:p w14:paraId="7D4CC83F" w14:textId="77777777" w:rsidR="00273DFE" w:rsidRPr="005E529C" w:rsidRDefault="00273DFE" w:rsidP="00853FD0">
            <w:pPr>
              <w:jc w:val="center"/>
              <w:rPr>
                <w:color w:val="000000"/>
                <w:sz w:val="18"/>
                <w:szCs w:val="16"/>
              </w:rPr>
            </w:pPr>
          </w:p>
        </w:tc>
        <w:tc>
          <w:tcPr>
            <w:tcW w:w="676" w:type="dxa"/>
            <w:tcBorders>
              <w:top w:val="single" w:sz="4" w:space="0" w:color="auto"/>
              <w:left w:val="single" w:sz="4" w:space="0" w:color="auto"/>
              <w:bottom w:val="single" w:sz="4" w:space="0" w:color="auto"/>
              <w:right w:val="single" w:sz="4" w:space="0" w:color="auto"/>
            </w:tcBorders>
            <w:vAlign w:val="center"/>
          </w:tcPr>
          <w:p w14:paraId="05AB0B4E" w14:textId="77777777" w:rsidR="00273DFE" w:rsidRPr="005E529C" w:rsidRDefault="00273DFE" w:rsidP="00853FD0">
            <w:pPr>
              <w:jc w:val="center"/>
              <w:rPr>
                <w:color w:val="000000"/>
                <w:sz w:val="18"/>
                <w:szCs w:val="16"/>
              </w:rPr>
            </w:pPr>
          </w:p>
        </w:tc>
        <w:tc>
          <w:tcPr>
            <w:tcW w:w="666" w:type="dxa"/>
            <w:tcBorders>
              <w:top w:val="single" w:sz="4" w:space="0" w:color="auto"/>
              <w:left w:val="single" w:sz="4" w:space="0" w:color="auto"/>
              <w:bottom w:val="single" w:sz="4" w:space="0" w:color="auto"/>
              <w:right w:val="single" w:sz="4" w:space="0" w:color="auto"/>
            </w:tcBorders>
            <w:vAlign w:val="center"/>
          </w:tcPr>
          <w:p w14:paraId="0DDD70E7" w14:textId="77777777" w:rsidR="00273DFE" w:rsidRPr="005E529C" w:rsidRDefault="00273DFE" w:rsidP="00853FD0">
            <w:pPr>
              <w:jc w:val="center"/>
              <w:rPr>
                <w:color w:val="000000"/>
                <w:sz w:val="18"/>
                <w:szCs w:val="16"/>
              </w:rPr>
            </w:pPr>
          </w:p>
        </w:tc>
        <w:tc>
          <w:tcPr>
            <w:tcW w:w="704" w:type="dxa"/>
            <w:tcBorders>
              <w:top w:val="single" w:sz="4" w:space="0" w:color="auto"/>
              <w:left w:val="single" w:sz="4" w:space="0" w:color="auto"/>
              <w:bottom w:val="single" w:sz="4" w:space="0" w:color="auto"/>
              <w:right w:val="single" w:sz="4" w:space="0" w:color="auto"/>
            </w:tcBorders>
            <w:vAlign w:val="center"/>
          </w:tcPr>
          <w:p w14:paraId="0340FEED" w14:textId="77777777" w:rsidR="00273DFE" w:rsidRPr="005E529C" w:rsidRDefault="00273DFE" w:rsidP="00853FD0">
            <w:pPr>
              <w:jc w:val="center"/>
              <w:rPr>
                <w:color w:val="000000"/>
                <w:sz w:val="18"/>
                <w:szCs w:val="16"/>
              </w:rPr>
            </w:pPr>
          </w:p>
        </w:tc>
        <w:tc>
          <w:tcPr>
            <w:tcW w:w="943" w:type="dxa"/>
            <w:tcBorders>
              <w:top w:val="single" w:sz="4" w:space="0" w:color="auto"/>
              <w:left w:val="single" w:sz="4" w:space="0" w:color="auto"/>
              <w:bottom w:val="single" w:sz="4" w:space="0" w:color="auto"/>
              <w:right w:val="single" w:sz="4" w:space="0" w:color="auto"/>
            </w:tcBorders>
            <w:vAlign w:val="center"/>
          </w:tcPr>
          <w:p w14:paraId="6F8075A1" w14:textId="77777777" w:rsidR="00273DFE" w:rsidRPr="005E529C" w:rsidRDefault="00273DFE" w:rsidP="00853FD0">
            <w:pPr>
              <w:jc w:val="center"/>
              <w:rPr>
                <w:color w:val="000000"/>
                <w:sz w:val="18"/>
                <w:szCs w:val="16"/>
              </w:rPr>
            </w:pPr>
          </w:p>
        </w:tc>
        <w:tc>
          <w:tcPr>
            <w:tcW w:w="676" w:type="dxa"/>
            <w:tcBorders>
              <w:top w:val="single" w:sz="4" w:space="0" w:color="auto"/>
              <w:left w:val="single" w:sz="4" w:space="0" w:color="auto"/>
              <w:bottom w:val="single" w:sz="4" w:space="0" w:color="auto"/>
              <w:right w:val="single" w:sz="4" w:space="0" w:color="auto"/>
            </w:tcBorders>
            <w:vAlign w:val="center"/>
          </w:tcPr>
          <w:p w14:paraId="2E2D8FC9" w14:textId="77777777" w:rsidR="00273DFE" w:rsidRPr="005E529C" w:rsidRDefault="00273DFE" w:rsidP="00853FD0">
            <w:pPr>
              <w:jc w:val="center"/>
              <w:rPr>
                <w:color w:val="000000"/>
                <w:sz w:val="18"/>
                <w:szCs w:val="16"/>
              </w:rPr>
            </w:pPr>
          </w:p>
        </w:tc>
        <w:tc>
          <w:tcPr>
            <w:tcW w:w="666" w:type="dxa"/>
            <w:tcBorders>
              <w:top w:val="single" w:sz="4" w:space="0" w:color="auto"/>
              <w:left w:val="single" w:sz="4" w:space="0" w:color="auto"/>
              <w:bottom w:val="single" w:sz="4" w:space="0" w:color="auto"/>
              <w:right w:val="single" w:sz="4" w:space="0" w:color="auto"/>
            </w:tcBorders>
            <w:vAlign w:val="center"/>
          </w:tcPr>
          <w:p w14:paraId="24F1EAF6" w14:textId="77777777" w:rsidR="00273DFE" w:rsidRPr="005E529C" w:rsidRDefault="00273DFE" w:rsidP="00853FD0">
            <w:pPr>
              <w:jc w:val="center"/>
              <w:rPr>
                <w:color w:val="000000"/>
                <w:sz w:val="18"/>
                <w:szCs w:val="16"/>
              </w:rPr>
            </w:pPr>
          </w:p>
        </w:tc>
        <w:tc>
          <w:tcPr>
            <w:tcW w:w="693" w:type="dxa"/>
            <w:tcBorders>
              <w:top w:val="single" w:sz="4" w:space="0" w:color="auto"/>
              <w:left w:val="single" w:sz="4" w:space="0" w:color="auto"/>
              <w:bottom w:val="single" w:sz="4" w:space="0" w:color="auto"/>
              <w:right w:val="single" w:sz="4" w:space="0" w:color="auto"/>
            </w:tcBorders>
            <w:vAlign w:val="center"/>
          </w:tcPr>
          <w:p w14:paraId="6FCFAA25" w14:textId="77777777" w:rsidR="00273DFE" w:rsidRPr="005E529C" w:rsidRDefault="00273DFE" w:rsidP="00853FD0">
            <w:pPr>
              <w:jc w:val="center"/>
              <w:rPr>
                <w:color w:val="000000"/>
                <w:sz w:val="18"/>
                <w:szCs w:val="16"/>
              </w:rPr>
            </w:pPr>
          </w:p>
        </w:tc>
        <w:tc>
          <w:tcPr>
            <w:tcW w:w="943" w:type="dxa"/>
            <w:tcBorders>
              <w:top w:val="single" w:sz="4" w:space="0" w:color="auto"/>
              <w:left w:val="single" w:sz="4" w:space="0" w:color="auto"/>
              <w:bottom w:val="single" w:sz="4" w:space="0" w:color="auto"/>
              <w:right w:val="single" w:sz="4" w:space="0" w:color="auto"/>
            </w:tcBorders>
            <w:vAlign w:val="center"/>
          </w:tcPr>
          <w:p w14:paraId="0CBF31EC" w14:textId="77777777" w:rsidR="00273DFE" w:rsidRPr="005E529C" w:rsidRDefault="00273DFE" w:rsidP="00853FD0">
            <w:pPr>
              <w:jc w:val="center"/>
              <w:rPr>
                <w:color w:val="000000"/>
                <w:sz w:val="18"/>
                <w:szCs w:val="16"/>
              </w:rPr>
            </w:pPr>
          </w:p>
        </w:tc>
        <w:tc>
          <w:tcPr>
            <w:tcW w:w="676" w:type="dxa"/>
            <w:tcBorders>
              <w:top w:val="single" w:sz="4" w:space="0" w:color="auto"/>
              <w:left w:val="single" w:sz="4" w:space="0" w:color="auto"/>
              <w:bottom w:val="single" w:sz="4" w:space="0" w:color="auto"/>
              <w:right w:val="single" w:sz="4" w:space="0" w:color="auto"/>
            </w:tcBorders>
            <w:vAlign w:val="center"/>
          </w:tcPr>
          <w:p w14:paraId="1DEAF48B" w14:textId="77777777" w:rsidR="00273DFE" w:rsidRPr="005E529C" w:rsidRDefault="00273DFE" w:rsidP="00853FD0">
            <w:pPr>
              <w:jc w:val="center"/>
              <w:rPr>
                <w:color w:val="000000"/>
                <w:sz w:val="18"/>
                <w:szCs w:val="16"/>
              </w:rPr>
            </w:pPr>
          </w:p>
        </w:tc>
      </w:tr>
      <w:tr w:rsidR="00414FDC" w:rsidRPr="005E529C" w14:paraId="2C8CC835" w14:textId="77777777" w:rsidTr="00414FDC">
        <w:trPr>
          <w:trHeight w:val="324"/>
        </w:trPr>
        <w:tc>
          <w:tcPr>
            <w:tcW w:w="610" w:type="dxa"/>
            <w:tcBorders>
              <w:top w:val="single" w:sz="4" w:space="0" w:color="auto"/>
              <w:left w:val="single" w:sz="4" w:space="0" w:color="auto"/>
              <w:bottom w:val="single" w:sz="4" w:space="0" w:color="auto"/>
              <w:right w:val="single" w:sz="4" w:space="0" w:color="auto"/>
            </w:tcBorders>
            <w:vAlign w:val="center"/>
            <w:hideMark/>
          </w:tcPr>
          <w:p w14:paraId="6F8C26B0" w14:textId="77777777" w:rsidR="00414FDC" w:rsidRPr="005E529C" w:rsidRDefault="00414FDC" w:rsidP="00414FDC">
            <w:pPr>
              <w:jc w:val="center"/>
              <w:rPr>
                <w:color w:val="000000"/>
                <w:sz w:val="18"/>
                <w:szCs w:val="16"/>
              </w:rPr>
            </w:pPr>
            <w:r w:rsidRPr="005E529C">
              <w:rPr>
                <w:color w:val="000000"/>
                <w:sz w:val="18"/>
                <w:szCs w:val="16"/>
              </w:rPr>
              <w:t>1.1.</w:t>
            </w:r>
          </w:p>
        </w:tc>
        <w:tc>
          <w:tcPr>
            <w:tcW w:w="2345" w:type="dxa"/>
            <w:tcBorders>
              <w:top w:val="single" w:sz="4" w:space="0" w:color="auto"/>
              <w:left w:val="single" w:sz="4" w:space="0" w:color="auto"/>
              <w:bottom w:val="single" w:sz="4" w:space="0" w:color="auto"/>
              <w:right w:val="single" w:sz="4" w:space="0" w:color="auto"/>
            </w:tcBorders>
            <w:vAlign w:val="center"/>
            <w:hideMark/>
          </w:tcPr>
          <w:p w14:paraId="6EB51F14" w14:textId="33942BCD" w:rsidR="00414FDC" w:rsidRPr="005E529C" w:rsidRDefault="00414FDC" w:rsidP="00414FDC">
            <w:pPr>
              <w:rPr>
                <w:color w:val="000000"/>
                <w:sz w:val="18"/>
                <w:szCs w:val="16"/>
              </w:rPr>
            </w:pPr>
            <w:r>
              <w:rPr>
                <w:color w:val="000000"/>
                <w:sz w:val="18"/>
                <w:szCs w:val="16"/>
              </w:rPr>
              <w:t>06</w:t>
            </w:r>
            <w:r w:rsidRPr="005E529C">
              <w:rPr>
                <w:color w:val="000000"/>
                <w:sz w:val="18"/>
                <w:szCs w:val="16"/>
              </w:rPr>
              <w:t>-</w:t>
            </w:r>
            <w:r>
              <w:rPr>
                <w:color w:val="000000"/>
                <w:sz w:val="18"/>
                <w:szCs w:val="16"/>
              </w:rPr>
              <w:t>0</w:t>
            </w:r>
            <w:r w:rsidRPr="005E529C">
              <w:rPr>
                <w:color w:val="000000"/>
                <w:sz w:val="18"/>
                <w:szCs w:val="16"/>
              </w:rPr>
              <w:t xml:space="preserve">01 </w:t>
            </w:r>
            <w:r>
              <w:rPr>
                <w:color w:val="000000"/>
                <w:sz w:val="18"/>
                <w:szCs w:val="16"/>
              </w:rPr>
              <w:t>Saugomų asmenų apsauga</w:t>
            </w:r>
          </w:p>
        </w:tc>
        <w:tc>
          <w:tcPr>
            <w:tcW w:w="666" w:type="dxa"/>
            <w:tcBorders>
              <w:top w:val="single" w:sz="4" w:space="0" w:color="auto"/>
              <w:left w:val="single" w:sz="4" w:space="0" w:color="auto"/>
              <w:bottom w:val="single" w:sz="4" w:space="0" w:color="auto"/>
              <w:right w:val="single" w:sz="4" w:space="0" w:color="auto"/>
            </w:tcBorders>
          </w:tcPr>
          <w:p w14:paraId="357626E5" w14:textId="0FBD253D" w:rsidR="00414FDC" w:rsidRPr="005E529C" w:rsidRDefault="00414FDC" w:rsidP="00FC208E">
            <w:pPr>
              <w:jc w:val="center"/>
              <w:rPr>
                <w:b/>
                <w:color w:val="000000"/>
                <w:sz w:val="18"/>
                <w:szCs w:val="16"/>
              </w:rPr>
            </w:pPr>
            <w:r w:rsidRPr="005550ED">
              <w:rPr>
                <w:bCs/>
                <w:color w:val="000000"/>
                <w:sz w:val="18"/>
                <w:szCs w:val="16"/>
              </w:rPr>
              <w:t>23082</w:t>
            </w:r>
          </w:p>
        </w:tc>
        <w:tc>
          <w:tcPr>
            <w:tcW w:w="705" w:type="dxa"/>
            <w:tcBorders>
              <w:top w:val="single" w:sz="4" w:space="0" w:color="auto"/>
              <w:left w:val="single" w:sz="4" w:space="0" w:color="auto"/>
              <w:bottom w:val="single" w:sz="4" w:space="0" w:color="auto"/>
              <w:right w:val="single" w:sz="4" w:space="0" w:color="auto"/>
            </w:tcBorders>
          </w:tcPr>
          <w:p w14:paraId="10BEF6F0" w14:textId="664A451D" w:rsidR="00414FDC" w:rsidRPr="005E529C" w:rsidRDefault="00414FDC" w:rsidP="00FC208E">
            <w:pPr>
              <w:jc w:val="center"/>
              <w:rPr>
                <w:b/>
                <w:color w:val="000000"/>
                <w:sz w:val="18"/>
                <w:szCs w:val="16"/>
              </w:rPr>
            </w:pPr>
            <w:r w:rsidRPr="005550ED">
              <w:rPr>
                <w:bCs/>
                <w:color w:val="000000"/>
                <w:sz w:val="18"/>
                <w:szCs w:val="16"/>
              </w:rPr>
              <w:t>19637</w:t>
            </w:r>
          </w:p>
        </w:tc>
        <w:tc>
          <w:tcPr>
            <w:tcW w:w="943" w:type="dxa"/>
            <w:tcBorders>
              <w:top w:val="single" w:sz="4" w:space="0" w:color="auto"/>
              <w:left w:val="single" w:sz="4" w:space="0" w:color="auto"/>
              <w:bottom w:val="single" w:sz="4" w:space="0" w:color="auto"/>
              <w:right w:val="single" w:sz="4" w:space="0" w:color="auto"/>
            </w:tcBorders>
          </w:tcPr>
          <w:p w14:paraId="0913FD34" w14:textId="4A4A4CF7" w:rsidR="00414FDC" w:rsidRPr="005E529C" w:rsidRDefault="00414FDC" w:rsidP="00FC208E">
            <w:pPr>
              <w:jc w:val="center"/>
              <w:rPr>
                <w:b/>
                <w:color w:val="000000"/>
                <w:sz w:val="18"/>
                <w:szCs w:val="16"/>
              </w:rPr>
            </w:pPr>
            <w:r w:rsidRPr="005550ED">
              <w:rPr>
                <w:bCs/>
                <w:color w:val="000000"/>
                <w:sz w:val="18"/>
                <w:szCs w:val="16"/>
              </w:rPr>
              <w:t>15709</w:t>
            </w:r>
          </w:p>
        </w:tc>
        <w:tc>
          <w:tcPr>
            <w:tcW w:w="676" w:type="dxa"/>
            <w:tcBorders>
              <w:top w:val="single" w:sz="4" w:space="0" w:color="auto"/>
              <w:left w:val="single" w:sz="4" w:space="0" w:color="auto"/>
              <w:bottom w:val="single" w:sz="4" w:space="0" w:color="auto"/>
              <w:right w:val="single" w:sz="4" w:space="0" w:color="auto"/>
            </w:tcBorders>
          </w:tcPr>
          <w:p w14:paraId="5EE56737" w14:textId="1F777AFF" w:rsidR="00414FDC" w:rsidRPr="005E529C" w:rsidRDefault="00414FDC" w:rsidP="00FC208E">
            <w:pPr>
              <w:jc w:val="center"/>
              <w:rPr>
                <w:b/>
                <w:color w:val="000000"/>
                <w:sz w:val="18"/>
                <w:szCs w:val="16"/>
              </w:rPr>
            </w:pPr>
            <w:r w:rsidRPr="005550ED">
              <w:rPr>
                <w:bCs/>
                <w:color w:val="000000"/>
                <w:sz w:val="18"/>
                <w:szCs w:val="16"/>
              </w:rPr>
              <w:t>3445</w:t>
            </w:r>
          </w:p>
        </w:tc>
        <w:tc>
          <w:tcPr>
            <w:tcW w:w="666" w:type="dxa"/>
            <w:tcBorders>
              <w:top w:val="single" w:sz="4" w:space="0" w:color="auto"/>
              <w:left w:val="single" w:sz="4" w:space="0" w:color="auto"/>
              <w:bottom w:val="single" w:sz="4" w:space="0" w:color="auto"/>
              <w:right w:val="single" w:sz="4" w:space="0" w:color="auto"/>
            </w:tcBorders>
            <w:vAlign w:val="center"/>
          </w:tcPr>
          <w:p w14:paraId="21B59315" w14:textId="42C893D1" w:rsidR="00414FDC" w:rsidRPr="005E529C" w:rsidRDefault="004172C9" w:rsidP="00FC208E">
            <w:pPr>
              <w:jc w:val="center"/>
              <w:rPr>
                <w:b/>
                <w:color w:val="000000"/>
                <w:sz w:val="18"/>
                <w:szCs w:val="16"/>
              </w:rPr>
            </w:pPr>
            <w:r>
              <w:rPr>
                <w:bCs/>
                <w:color w:val="000000"/>
                <w:sz w:val="18"/>
                <w:szCs w:val="16"/>
              </w:rPr>
              <w:t>23298</w:t>
            </w:r>
          </w:p>
        </w:tc>
        <w:tc>
          <w:tcPr>
            <w:tcW w:w="705" w:type="dxa"/>
            <w:tcBorders>
              <w:top w:val="single" w:sz="4" w:space="0" w:color="auto"/>
              <w:left w:val="single" w:sz="4" w:space="0" w:color="auto"/>
              <w:bottom w:val="single" w:sz="4" w:space="0" w:color="auto"/>
              <w:right w:val="single" w:sz="4" w:space="0" w:color="auto"/>
            </w:tcBorders>
            <w:vAlign w:val="center"/>
          </w:tcPr>
          <w:p w14:paraId="4DD847E6" w14:textId="06C09394" w:rsidR="00414FDC" w:rsidRPr="005E529C" w:rsidRDefault="004172C9" w:rsidP="00FC208E">
            <w:pPr>
              <w:jc w:val="center"/>
              <w:rPr>
                <w:b/>
                <w:color w:val="000000"/>
                <w:sz w:val="18"/>
                <w:szCs w:val="16"/>
              </w:rPr>
            </w:pPr>
            <w:r>
              <w:rPr>
                <w:bCs/>
                <w:color w:val="000000"/>
                <w:sz w:val="18"/>
                <w:szCs w:val="16"/>
              </w:rPr>
              <w:t>21634</w:t>
            </w:r>
          </w:p>
        </w:tc>
        <w:tc>
          <w:tcPr>
            <w:tcW w:w="943" w:type="dxa"/>
            <w:tcBorders>
              <w:top w:val="single" w:sz="4" w:space="0" w:color="auto"/>
              <w:left w:val="single" w:sz="4" w:space="0" w:color="auto"/>
              <w:bottom w:val="single" w:sz="4" w:space="0" w:color="auto"/>
              <w:right w:val="single" w:sz="4" w:space="0" w:color="auto"/>
            </w:tcBorders>
            <w:vAlign w:val="center"/>
          </w:tcPr>
          <w:p w14:paraId="7D4B1007" w14:textId="7294E86C" w:rsidR="00414FDC" w:rsidRPr="005E529C" w:rsidRDefault="004172C9" w:rsidP="00FC208E">
            <w:pPr>
              <w:jc w:val="center"/>
              <w:rPr>
                <w:b/>
                <w:color w:val="000000"/>
                <w:sz w:val="18"/>
                <w:szCs w:val="16"/>
              </w:rPr>
            </w:pPr>
            <w:r>
              <w:rPr>
                <w:bCs/>
                <w:color w:val="000000"/>
                <w:sz w:val="18"/>
                <w:szCs w:val="16"/>
              </w:rPr>
              <w:t>16868</w:t>
            </w:r>
          </w:p>
        </w:tc>
        <w:tc>
          <w:tcPr>
            <w:tcW w:w="676" w:type="dxa"/>
            <w:tcBorders>
              <w:top w:val="single" w:sz="4" w:space="0" w:color="auto"/>
              <w:left w:val="single" w:sz="4" w:space="0" w:color="auto"/>
              <w:bottom w:val="single" w:sz="4" w:space="0" w:color="auto"/>
              <w:right w:val="single" w:sz="4" w:space="0" w:color="auto"/>
            </w:tcBorders>
            <w:vAlign w:val="center"/>
          </w:tcPr>
          <w:p w14:paraId="43B2D5B4" w14:textId="6EB0FA07" w:rsidR="00414FDC" w:rsidRPr="005E529C" w:rsidRDefault="004172C9" w:rsidP="00FC208E">
            <w:pPr>
              <w:jc w:val="center"/>
              <w:rPr>
                <w:b/>
                <w:color w:val="000000"/>
                <w:sz w:val="18"/>
                <w:szCs w:val="16"/>
              </w:rPr>
            </w:pPr>
            <w:r>
              <w:rPr>
                <w:bCs/>
                <w:color w:val="000000"/>
                <w:sz w:val="18"/>
                <w:szCs w:val="16"/>
              </w:rPr>
              <w:t>1664</w:t>
            </w:r>
          </w:p>
        </w:tc>
        <w:tc>
          <w:tcPr>
            <w:tcW w:w="666" w:type="dxa"/>
            <w:tcBorders>
              <w:top w:val="single" w:sz="4" w:space="0" w:color="auto"/>
              <w:left w:val="single" w:sz="4" w:space="0" w:color="auto"/>
              <w:bottom w:val="single" w:sz="4" w:space="0" w:color="auto"/>
              <w:right w:val="single" w:sz="4" w:space="0" w:color="auto"/>
            </w:tcBorders>
            <w:vAlign w:val="center"/>
          </w:tcPr>
          <w:p w14:paraId="3EBD294A" w14:textId="3D941CFF" w:rsidR="00414FDC" w:rsidRPr="005E529C" w:rsidRDefault="001042FD" w:rsidP="00FC208E">
            <w:pPr>
              <w:jc w:val="center"/>
              <w:rPr>
                <w:b/>
                <w:color w:val="000000"/>
                <w:sz w:val="18"/>
                <w:szCs w:val="16"/>
              </w:rPr>
            </w:pPr>
            <w:r>
              <w:rPr>
                <w:bCs/>
                <w:color w:val="000000"/>
                <w:sz w:val="18"/>
                <w:szCs w:val="16"/>
              </w:rPr>
              <w:t>21072</w:t>
            </w:r>
          </w:p>
        </w:tc>
        <w:tc>
          <w:tcPr>
            <w:tcW w:w="704" w:type="dxa"/>
            <w:tcBorders>
              <w:top w:val="single" w:sz="4" w:space="0" w:color="auto"/>
              <w:left w:val="single" w:sz="4" w:space="0" w:color="auto"/>
              <w:bottom w:val="single" w:sz="4" w:space="0" w:color="auto"/>
              <w:right w:val="single" w:sz="4" w:space="0" w:color="auto"/>
            </w:tcBorders>
            <w:vAlign w:val="center"/>
          </w:tcPr>
          <w:p w14:paraId="79E5DFFC" w14:textId="37B36161" w:rsidR="00414FDC" w:rsidRPr="005E529C" w:rsidRDefault="001042FD" w:rsidP="00FC208E">
            <w:pPr>
              <w:jc w:val="center"/>
              <w:rPr>
                <w:b/>
                <w:color w:val="000000"/>
                <w:sz w:val="18"/>
                <w:szCs w:val="16"/>
              </w:rPr>
            </w:pPr>
            <w:r>
              <w:rPr>
                <w:bCs/>
                <w:color w:val="000000"/>
                <w:sz w:val="18"/>
                <w:szCs w:val="16"/>
              </w:rPr>
              <w:t>19934</w:t>
            </w:r>
          </w:p>
        </w:tc>
        <w:tc>
          <w:tcPr>
            <w:tcW w:w="943" w:type="dxa"/>
            <w:tcBorders>
              <w:top w:val="single" w:sz="4" w:space="0" w:color="auto"/>
              <w:left w:val="single" w:sz="4" w:space="0" w:color="auto"/>
              <w:bottom w:val="single" w:sz="4" w:space="0" w:color="auto"/>
              <w:right w:val="single" w:sz="4" w:space="0" w:color="auto"/>
            </w:tcBorders>
            <w:vAlign w:val="center"/>
          </w:tcPr>
          <w:p w14:paraId="02CEBA2A" w14:textId="345FB2FD" w:rsidR="00414FDC" w:rsidRPr="005E529C" w:rsidRDefault="001042FD" w:rsidP="00FC208E">
            <w:pPr>
              <w:jc w:val="center"/>
              <w:rPr>
                <w:b/>
                <w:color w:val="000000"/>
                <w:sz w:val="18"/>
                <w:szCs w:val="16"/>
              </w:rPr>
            </w:pPr>
            <w:r>
              <w:rPr>
                <w:bCs/>
                <w:color w:val="000000"/>
                <w:sz w:val="18"/>
                <w:szCs w:val="16"/>
              </w:rPr>
              <w:t>16166</w:t>
            </w:r>
          </w:p>
        </w:tc>
        <w:tc>
          <w:tcPr>
            <w:tcW w:w="676" w:type="dxa"/>
            <w:tcBorders>
              <w:top w:val="single" w:sz="4" w:space="0" w:color="auto"/>
              <w:left w:val="single" w:sz="4" w:space="0" w:color="auto"/>
              <w:bottom w:val="single" w:sz="4" w:space="0" w:color="auto"/>
              <w:right w:val="single" w:sz="4" w:space="0" w:color="auto"/>
            </w:tcBorders>
            <w:vAlign w:val="center"/>
          </w:tcPr>
          <w:p w14:paraId="4FC89B39" w14:textId="0CFD4C9A" w:rsidR="00414FDC" w:rsidRPr="005E529C" w:rsidRDefault="001042FD" w:rsidP="00FC208E">
            <w:pPr>
              <w:jc w:val="center"/>
              <w:rPr>
                <w:b/>
                <w:color w:val="000000"/>
                <w:sz w:val="18"/>
                <w:szCs w:val="16"/>
              </w:rPr>
            </w:pPr>
            <w:r>
              <w:rPr>
                <w:bCs/>
                <w:color w:val="000000"/>
                <w:sz w:val="18"/>
                <w:szCs w:val="16"/>
              </w:rPr>
              <w:t>1138</w:t>
            </w:r>
          </w:p>
        </w:tc>
        <w:tc>
          <w:tcPr>
            <w:tcW w:w="666" w:type="dxa"/>
            <w:tcBorders>
              <w:top w:val="single" w:sz="4" w:space="0" w:color="auto"/>
              <w:left w:val="single" w:sz="4" w:space="0" w:color="auto"/>
              <w:bottom w:val="single" w:sz="4" w:space="0" w:color="auto"/>
              <w:right w:val="single" w:sz="4" w:space="0" w:color="auto"/>
            </w:tcBorders>
            <w:vAlign w:val="center"/>
          </w:tcPr>
          <w:p w14:paraId="5DF7BBDD" w14:textId="6884E54F" w:rsidR="00414FDC" w:rsidRPr="005E529C" w:rsidRDefault="001042FD" w:rsidP="00FC208E">
            <w:pPr>
              <w:jc w:val="center"/>
              <w:rPr>
                <w:b/>
                <w:color w:val="000000"/>
                <w:sz w:val="18"/>
                <w:szCs w:val="16"/>
              </w:rPr>
            </w:pPr>
            <w:r>
              <w:rPr>
                <w:bCs/>
                <w:color w:val="000000"/>
                <w:sz w:val="18"/>
                <w:szCs w:val="16"/>
              </w:rPr>
              <w:t>21072</w:t>
            </w:r>
          </w:p>
        </w:tc>
        <w:tc>
          <w:tcPr>
            <w:tcW w:w="693" w:type="dxa"/>
            <w:tcBorders>
              <w:top w:val="single" w:sz="4" w:space="0" w:color="auto"/>
              <w:left w:val="single" w:sz="4" w:space="0" w:color="auto"/>
              <w:bottom w:val="single" w:sz="4" w:space="0" w:color="auto"/>
              <w:right w:val="single" w:sz="4" w:space="0" w:color="auto"/>
            </w:tcBorders>
            <w:vAlign w:val="center"/>
          </w:tcPr>
          <w:p w14:paraId="03EEFC2F" w14:textId="1D0081D5" w:rsidR="00414FDC" w:rsidRPr="005E529C" w:rsidRDefault="001042FD" w:rsidP="00FC208E">
            <w:pPr>
              <w:jc w:val="center"/>
              <w:rPr>
                <w:b/>
                <w:color w:val="000000"/>
                <w:sz w:val="18"/>
                <w:szCs w:val="16"/>
              </w:rPr>
            </w:pPr>
            <w:r>
              <w:rPr>
                <w:bCs/>
                <w:color w:val="000000"/>
                <w:sz w:val="18"/>
                <w:szCs w:val="16"/>
              </w:rPr>
              <w:t>19934</w:t>
            </w:r>
          </w:p>
        </w:tc>
        <w:tc>
          <w:tcPr>
            <w:tcW w:w="943" w:type="dxa"/>
            <w:tcBorders>
              <w:top w:val="single" w:sz="4" w:space="0" w:color="auto"/>
              <w:left w:val="single" w:sz="4" w:space="0" w:color="auto"/>
              <w:bottom w:val="single" w:sz="4" w:space="0" w:color="auto"/>
              <w:right w:val="single" w:sz="4" w:space="0" w:color="auto"/>
            </w:tcBorders>
            <w:vAlign w:val="center"/>
          </w:tcPr>
          <w:p w14:paraId="024D43F6" w14:textId="582C2D3D" w:rsidR="00414FDC" w:rsidRPr="005E529C" w:rsidRDefault="001042FD" w:rsidP="00FC208E">
            <w:pPr>
              <w:jc w:val="center"/>
              <w:rPr>
                <w:b/>
                <w:color w:val="000000"/>
                <w:sz w:val="18"/>
                <w:szCs w:val="16"/>
              </w:rPr>
            </w:pPr>
            <w:r>
              <w:rPr>
                <w:bCs/>
                <w:color w:val="000000"/>
                <w:sz w:val="18"/>
                <w:szCs w:val="16"/>
              </w:rPr>
              <w:t>16166</w:t>
            </w:r>
          </w:p>
        </w:tc>
        <w:tc>
          <w:tcPr>
            <w:tcW w:w="676" w:type="dxa"/>
            <w:tcBorders>
              <w:top w:val="single" w:sz="4" w:space="0" w:color="auto"/>
              <w:left w:val="single" w:sz="4" w:space="0" w:color="auto"/>
              <w:bottom w:val="single" w:sz="4" w:space="0" w:color="auto"/>
              <w:right w:val="single" w:sz="4" w:space="0" w:color="auto"/>
            </w:tcBorders>
            <w:vAlign w:val="center"/>
          </w:tcPr>
          <w:p w14:paraId="6934E046" w14:textId="08E05EAB" w:rsidR="00414FDC" w:rsidRPr="005E529C" w:rsidRDefault="001042FD" w:rsidP="00FC208E">
            <w:pPr>
              <w:jc w:val="center"/>
              <w:rPr>
                <w:b/>
                <w:color w:val="000000"/>
                <w:sz w:val="18"/>
                <w:szCs w:val="16"/>
              </w:rPr>
            </w:pPr>
            <w:r>
              <w:rPr>
                <w:bCs/>
                <w:color w:val="000000"/>
                <w:sz w:val="18"/>
                <w:szCs w:val="16"/>
              </w:rPr>
              <w:t>1138</w:t>
            </w:r>
          </w:p>
        </w:tc>
      </w:tr>
      <w:tr w:rsidR="00414FDC" w:rsidRPr="005E529C" w14:paraId="4BCA1594" w14:textId="77777777" w:rsidTr="00414FDC">
        <w:trPr>
          <w:trHeight w:val="284"/>
        </w:trPr>
        <w:tc>
          <w:tcPr>
            <w:tcW w:w="2955" w:type="dxa"/>
            <w:gridSpan w:val="2"/>
            <w:tcBorders>
              <w:top w:val="double" w:sz="4" w:space="0" w:color="auto"/>
              <w:left w:val="single" w:sz="4" w:space="0" w:color="auto"/>
              <w:bottom w:val="single" w:sz="4" w:space="0" w:color="auto"/>
              <w:right w:val="single" w:sz="4" w:space="0" w:color="auto"/>
            </w:tcBorders>
            <w:vAlign w:val="center"/>
          </w:tcPr>
          <w:p w14:paraId="2089F43C" w14:textId="7B373CA1" w:rsidR="00414FDC" w:rsidRPr="005E529C" w:rsidRDefault="00414FDC" w:rsidP="00414FDC">
            <w:pPr>
              <w:rPr>
                <w:b/>
                <w:color w:val="000000"/>
                <w:sz w:val="18"/>
                <w:szCs w:val="16"/>
              </w:rPr>
            </w:pPr>
            <w:r w:rsidRPr="005E529C">
              <w:rPr>
                <w:b/>
                <w:color w:val="000000"/>
                <w:sz w:val="18"/>
                <w:szCs w:val="16"/>
              </w:rPr>
              <w:t>IŠ VISO</w:t>
            </w:r>
            <w:r>
              <w:rPr>
                <w:b/>
                <w:color w:val="000000"/>
                <w:sz w:val="18"/>
                <w:szCs w:val="16"/>
              </w:rPr>
              <w:t>:</w:t>
            </w:r>
          </w:p>
        </w:tc>
        <w:tc>
          <w:tcPr>
            <w:tcW w:w="666" w:type="dxa"/>
            <w:tcBorders>
              <w:top w:val="double" w:sz="4" w:space="0" w:color="auto"/>
              <w:left w:val="single" w:sz="4" w:space="0" w:color="auto"/>
              <w:bottom w:val="single" w:sz="4" w:space="0" w:color="auto"/>
              <w:right w:val="single" w:sz="4" w:space="0" w:color="auto"/>
            </w:tcBorders>
          </w:tcPr>
          <w:p w14:paraId="676B58CB" w14:textId="624B1AF2" w:rsidR="00414FDC" w:rsidRPr="005E529C" w:rsidRDefault="00414FDC" w:rsidP="00FC208E">
            <w:pPr>
              <w:jc w:val="center"/>
              <w:rPr>
                <w:b/>
                <w:color w:val="000000"/>
                <w:sz w:val="18"/>
                <w:szCs w:val="16"/>
              </w:rPr>
            </w:pPr>
            <w:r>
              <w:rPr>
                <w:b/>
                <w:color w:val="000000"/>
                <w:sz w:val="18"/>
                <w:szCs w:val="16"/>
              </w:rPr>
              <w:t>23082</w:t>
            </w:r>
          </w:p>
        </w:tc>
        <w:tc>
          <w:tcPr>
            <w:tcW w:w="705" w:type="dxa"/>
            <w:tcBorders>
              <w:top w:val="double" w:sz="4" w:space="0" w:color="auto"/>
              <w:left w:val="single" w:sz="4" w:space="0" w:color="auto"/>
              <w:bottom w:val="single" w:sz="4" w:space="0" w:color="auto"/>
              <w:right w:val="single" w:sz="4" w:space="0" w:color="auto"/>
            </w:tcBorders>
          </w:tcPr>
          <w:p w14:paraId="1C3A4A07" w14:textId="7655906D" w:rsidR="00414FDC" w:rsidRPr="005E529C" w:rsidRDefault="00414FDC" w:rsidP="00FC208E">
            <w:pPr>
              <w:jc w:val="center"/>
              <w:rPr>
                <w:b/>
                <w:color w:val="000000"/>
                <w:sz w:val="18"/>
                <w:szCs w:val="16"/>
              </w:rPr>
            </w:pPr>
            <w:r>
              <w:rPr>
                <w:b/>
                <w:color w:val="000000"/>
                <w:sz w:val="18"/>
                <w:szCs w:val="16"/>
              </w:rPr>
              <w:t>19637</w:t>
            </w:r>
          </w:p>
        </w:tc>
        <w:tc>
          <w:tcPr>
            <w:tcW w:w="943" w:type="dxa"/>
            <w:tcBorders>
              <w:top w:val="double" w:sz="4" w:space="0" w:color="auto"/>
              <w:left w:val="single" w:sz="4" w:space="0" w:color="auto"/>
              <w:bottom w:val="single" w:sz="4" w:space="0" w:color="auto"/>
              <w:right w:val="single" w:sz="4" w:space="0" w:color="auto"/>
            </w:tcBorders>
          </w:tcPr>
          <w:p w14:paraId="03369FB3" w14:textId="4B928F9F" w:rsidR="00414FDC" w:rsidRPr="005E529C" w:rsidRDefault="00414FDC" w:rsidP="00FC208E">
            <w:pPr>
              <w:jc w:val="center"/>
              <w:rPr>
                <w:b/>
                <w:color w:val="000000"/>
                <w:sz w:val="18"/>
                <w:szCs w:val="16"/>
              </w:rPr>
            </w:pPr>
            <w:r>
              <w:rPr>
                <w:b/>
                <w:color w:val="000000"/>
                <w:sz w:val="18"/>
                <w:szCs w:val="16"/>
              </w:rPr>
              <w:t>15709</w:t>
            </w:r>
          </w:p>
        </w:tc>
        <w:tc>
          <w:tcPr>
            <w:tcW w:w="676" w:type="dxa"/>
            <w:tcBorders>
              <w:top w:val="double" w:sz="4" w:space="0" w:color="auto"/>
              <w:left w:val="single" w:sz="4" w:space="0" w:color="auto"/>
              <w:bottom w:val="single" w:sz="4" w:space="0" w:color="auto"/>
              <w:right w:val="single" w:sz="4" w:space="0" w:color="auto"/>
            </w:tcBorders>
          </w:tcPr>
          <w:p w14:paraId="61994F7F" w14:textId="509CA180" w:rsidR="00414FDC" w:rsidRPr="005E529C" w:rsidRDefault="00414FDC" w:rsidP="00FC208E">
            <w:pPr>
              <w:jc w:val="center"/>
              <w:rPr>
                <w:b/>
                <w:color w:val="000000"/>
                <w:sz w:val="18"/>
                <w:szCs w:val="16"/>
              </w:rPr>
            </w:pPr>
            <w:r>
              <w:rPr>
                <w:b/>
                <w:color w:val="000000"/>
                <w:sz w:val="18"/>
                <w:szCs w:val="16"/>
              </w:rPr>
              <w:t>3445</w:t>
            </w:r>
          </w:p>
        </w:tc>
        <w:tc>
          <w:tcPr>
            <w:tcW w:w="666" w:type="dxa"/>
            <w:tcBorders>
              <w:top w:val="double" w:sz="4" w:space="0" w:color="auto"/>
              <w:left w:val="single" w:sz="4" w:space="0" w:color="auto"/>
              <w:bottom w:val="single" w:sz="4" w:space="0" w:color="auto"/>
              <w:right w:val="single" w:sz="4" w:space="0" w:color="auto"/>
            </w:tcBorders>
            <w:vAlign w:val="center"/>
          </w:tcPr>
          <w:p w14:paraId="518BA131" w14:textId="2A42F3B4" w:rsidR="00414FDC" w:rsidRPr="005E529C" w:rsidRDefault="00262D68" w:rsidP="00FC208E">
            <w:pPr>
              <w:jc w:val="center"/>
              <w:rPr>
                <w:b/>
                <w:color w:val="000000"/>
                <w:sz w:val="18"/>
                <w:szCs w:val="16"/>
              </w:rPr>
            </w:pPr>
            <w:r>
              <w:rPr>
                <w:b/>
                <w:color w:val="000000"/>
                <w:sz w:val="18"/>
                <w:szCs w:val="16"/>
              </w:rPr>
              <w:t>23298</w:t>
            </w:r>
          </w:p>
        </w:tc>
        <w:tc>
          <w:tcPr>
            <w:tcW w:w="705" w:type="dxa"/>
            <w:tcBorders>
              <w:top w:val="double" w:sz="4" w:space="0" w:color="auto"/>
              <w:left w:val="single" w:sz="4" w:space="0" w:color="auto"/>
              <w:bottom w:val="single" w:sz="4" w:space="0" w:color="auto"/>
              <w:right w:val="single" w:sz="4" w:space="0" w:color="auto"/>
            </w:tcBorders>
            <w:vAlign w:val="center"/>
          </w:tcPr>
          <w:p w14:paraId="74B3AE6A" w14:textId="09D5BB5E" w:rsidR="00414FDC" w:rsidRPr="005E529C" w:rsidRDefault="00262D68" w:rsidP="00FC208E">
            <w:pPr>
              <w:jc w:val="center"/>
              <w:rPr>
                <w:b/>
                <w:color w:val="000000"/>
                <w:sz w:val="18"/>
                <w:szCs w:val="16"/>
              </w:rPr>
            </w:pPr>
            <w:r>
              <w:rPr>
                <w:b/>
                <w:color w:val="000000"/>
                <w:sz w:val="18"/>
                <w:szCs w:val="16"/>
              </w:rPr>
              <w:t>21634</w:t>
            </w:r>
          </w:p>
        </w:tc>
        <w:tc>
          <w:tcPr>
            <w:tcW w:w="943" w:type="dxa"/>
            <w:tcBorders>
              <w:top w:val="double" w:sz="4" w:space="0" w:color="auto"/>
              <w:left w:val="single" w:sz="4" w:space="0" w:color="auto"/>
              <w:bottom w:val="single" w:sz="4" w:space="0" w:color="auto"/>
              <w:right w:val="single" w:sz="4" w:space="0" w:color="auto"/>
            </w:tcBorders>
            <w:vAlign w:val="center"/>
          </w:tcPr>
          <w:p w14:paraId="2C36FBA4" w14:textId="6BB6E192" w:rsidR="00414FDC" w:rsidRPr="005E529C" w:rsidRDefault="00262D68" w:rsidP="00FC208E">
            <w:pPr>
              <w:jc w:val="center"/>
              <w:rPr>
                <w:b/>
                <w:color w:val="000000"/>
                <w:sz w:val="18"/>
                <w:szCs w:val="16"/>
              </w:rPr>
            </w:pPr>
            <w:r>
              <w:rPr>
                <w:b/>
                <w:color w:val="000000"/>
                <w:sz w:val="18"/>
                <w:szCs w:val="16"/>
              </w:rPr>
              <w:t>16868</w:t>
            </w:r>
          </w:p>
        </w:tc>
        <w:tc>
          <w:tcPr>
            <w:tcW w:w="676" w:type="dxa"/>
            <w:tcBorders>
              <w:top w:val="double" w:sz="4" w:space="0" w:color="auto"/>
              <w:left w:val="single" w:sz="4" w:space="0" w:color="auto"/>
              <w:bottom w:val="single" w:sz="4" w:space="0" w:color="auto"/>
              <w:right w:val="single" w:sz="4" w:space="0" w:color="auto"/>
            </w:tcBorders>
            <w:vAlign w:val="center"/>
          </w:tcPr>
          <w:p w14:paraId="5460820B" w14:textId="6A4EC375" w:rsidR="00414FDC" w:rsidRPr="005E529C" w:rsidRDefault="00262D68" w:rsidP="00FC208E">
            <w:pPr>
              <w:jc w:val="center"/>
              <w:rPr>
                <w:b/>
                <w:color w:val="000000"/>
                <w:sz w:val="18"/>
                <w:szCs w:val="16"/>
              </w:rPr>
            </w:pPr>
            <w:r>
              <w:rPr>
                <w:b/>
                <w:color w:val="000000"/>
                <w:sz w:val="18"/>
                <w:szCs w:val="16"/>
              </w:rPr>
              <w:t>1664</w:t>
            </w:r>
          </w:p>
        </w:tc>
        <w:tc>
          <w:tcPr>
            <w:tcW w:w="666" w:type="dxa"/>
            <w:tcBorders>
              <w:top w:val="double" w:sz="4" w:space="0" w:color="auto"/>
              <w:left w:val="single" w:sz="4" w:space="0" w:color="auto"/>
              <w:bottom w:val="single" w:sz="4" w:space="0" w:color="auto"/>
              <w:right w:val="single" w:sz="4" w:space="0" w:color="auto"/>
            </w:tcBorders>
            <w:vAlign w:val="center"/>
          </w:tcPr>
          <w:p w14:paraId="1569B412" w14:textId="6AE296BE" w:rsidR="00414FDC" w:rsidRPr="005E529C" w:rsidRDefault="001042FD" w:rsidP="00FC208E">
            <w:pPr>
              <w:jc w:val="center"/>
              <w:rPr>
                <w:b/>
                <w:color w:val="000000"/>
                <w:sz w:val="18"/>
                <w:szCs w:val="16"/>
              </w:rPr>
            </w:pPr>
            <w:r>
              <w:rPr>
                <w:b/>
                <w:color w:val="000000"/>
                <w:sz w:val="18"/>
                <w:szCs w:val="16"/>
              </w:rPr>
              <w:t>21072</w:t>
            </w:r>
          </w:p>
        </w:tc>
        <w:tc>
          <w:tcPr>
            <w:tcW w:w="704" w:type="dxa"/>
            <w:tcBorders>
              <w:top w:val="double" w:sz="4" w:space="0" w:color="auto"/>
              <w:left w:val="single" w:sz="4" w:space="0" w:color="auto"/>
              <w:bottom w:val="single" w:sz="4" w:space="0" w:color="auto"/>
              <w:right w:val="single" w:sz="4" w:space="0" w:color="auto"/>
            </w:tcBorders>
            <w:vAlign w:val="center"/>
          </w:tcPr>
          <w:p w14:paraId="132DC260" w14:textId="32AE454E" w:rsidR="00414FDC" w:rsidRPr="005E529C" w:rsidRDefault="001042FD" w:rsidP="00FC208E">
            <w:pPr>
              <w:jc w:val="center"/>
              <w:rPr>
                <w:b/>
                <w:color w:val="000000"/>
                <w:sz w:val="18"/>
                <w:szCs w:val="16"/>
              </w:rPr>
            </w:pPr>
            <w:r>
              <w:rPr>
                <w:b/>
                <w:color w:val="000000"/>
                <w:sz w:val="18"/>
                <w:szCs w:val="16"/>
              </w:rPr>
              <w:t>19934</w:t>
            </w:r>
          </w:p>
        </w:tc>
        <w:tc>
          <w:tcPr>
            <w:tcW w:w="943" w:type="dxa"/>
            <w:tcBorders>
              <w:top w:val="double" w:sz="4" w:space="0" w:color="auto"/>
              <w:left w:val="single" w:sz="4" w:space="0" w:color="auto"/>
              <w:bottom w:val="single" w:sz="4" w:space="0" w:color="auto"/>
              <w:right w:val="single" w:sz="4" w:space="0" w:color="auto"/>
            </w:tcBorders>
            <w:vAlign w:val="center"/>
          </w:tcPr>
          <w:p w14:paraId="5D869A51" w14:textId="0AA51A1F" w:rsidR="00414FDC" w:rsidRPr="005E529C" w:rsidRDefault="001042FD" w:rsidP="00FC208E">
            <w:pPr>
              <w:jc w:val="center"/>
              <w:rPr>
                <w:b/>
                <w:color w:val="000000"/>
                <w:sz w:val="18"/>
                <w:szCs w:val="16"/>
              </w:rPr>
            </w:pPr>
            <w:r>
              <w:rPr>
                <w:b/>
                <w:color w:val="000000"/>
                <w:sz w:val="18"/>
                <w:szCs w:val="16"/>
              </w:rPr>
              <w:t>16166</w:t>
            </w:r>
          </w:p>
        </w:tc>
        <w:tc>
          <w:tcPr>
            <w:tcW w:w="676" w:type="dxa"/>
            <w:tcBorders>
              <w:top w:val="double" w:sz="4" w:space="0" w:color="auto"/>
              <w:left w:val="single" w:sz="4" w:space="0" w:color="auto"/>
              <w:bottom w:val="single" w:sz="4" w:space="0" w:color="auto"/>
              <w:right w:val="single" w:sz="4" w:space="0" w:color="auto"/>
            </w:tcBorders>
            <w:vAlign w:val="center"/>
          </w:tcPr>
          <w:p w14:paraId="0FDAED2C" w14:textId="4B382373" w:rsidR="00414FDC" w:rsidRPr="005E529C" w:rsidRDefault="001042FD" w:rsidP="00FC208E">
            <w:pPr>
              <w:jc w:val="center"/>
              <w:rPr>
                <w:b/>
                <w:color w:val="000000"/>
                <w:sz w:val="18"/>
                <w:szCs w:val="16"/>
              </w:rPr>
            </w:pPr>
            <w:r>
              <w:rPr>
                <w:b/>
                <w:color w:val="000000"/>
                <w:sz w:val="18"/>
                <w:szCs w:val="16"/>
              </w:rPr>
              <w:t>1138</w:t>
            </w:r>
          </w:p>
        </w:tc>
        <w:tc>
          <w:tcPr>
            <w:tcW w:w="666" w:type="dxa"/>
            <w:tcBorders>
              <w:top w:val="double" w:sz="4" w:space="0" w:color="auto"/>
              <w:left w:val="single" w:sz="4" w:space="0" w:color="auto"/>
              <w:bottom w:val="single" w:sz="4" w:space="0" w:color="auto"/>
              <w:right w:val="single" w:sz="4" w:space="0" w:color="auto"/>
            </w:tcBorders>
            <w:vAlign w:val="center"/>
          </w:tcPr>
          <w:p w14:paraId="5CC958FF" w14:textId="7A95E3FA" w:rsidR="00414FDC" w:rsidRPr="005E529C" w:rsidRDefault="001042FD" w:rsidP="00FC208E">
            <w:pPr>
              <w:jc w:val="center"/>
              <w:rPr>
                <w:b/>
                <w:color w:val="000000"/>
                <w:sz w:val="18"/>
                <w:szCs w:val="16"/>
              </w:rPr>
            </w:pPr>
            <w:r>
              <w:rPr>
                <w:b/>
                <w:color w:val="000000"/>
                <w:sz w:val="18"/>
                <w:szCs w:val="16"/>
              </w:rPr>
              <w:t>21072</w:t>
            </w:r>
          </w:p>
        </w:tc>
        <w:tc>
          <w:tcPr>
            <w:tcW w:w="693" w:type="dxa"/>
            <w:tcBorders>
              <w:top w:val="double" w:sz="4" w:space="0" w:color="auto"/>
              <w:left w:val="single" w:sz="4" w:space="0" w:color="auto"/>
              <w:bottom w:val="single" w:sz="4" w:space="0" w:color="auto"/>
              <w:right w:val="single" w:sz="4" w:space="0" w:color="auto"/>
            </w:tcBorders>
            <w:vAlign w:val="center"/>
          </w:tcPr>
          <w:p w14:paraId="33680854" w14:textId="07124D15" w:rsidR="00414FDC" w:rsidRPr="005E529C" w:rsidRDefault="001042FD" w:rsidP="00FC208E">
            <w:pPr>
              <w:jc w:val="center"/>
              <w:rPr>
                <w:b/>
                <w:color w:val="000000"/>
                <w:sz w:val="18"/>
                <w:szCs w:val="16"/>
              </w:rPr>
            </w:pPr>
            <w:r>
              <w:rPr>
                <w:b/>
                <w:color w:val="000000"/>
                <w:sz w:val="18"/>
                <w:szCs w:val="16"/>
              </w:rPr>
              <w:t>19934</w:t>
            </w:r>
          </w:p>
        </w:tc>
        <w:tc>
          <w:tcPr>
            <w:tcW w:w="943" w:type="dxa"/>
            <w:tcBorders>
              <w:top w:val="double" w:sz="4" w:space="0" w:color="auto"/>
              <w:left w:val="single" w:sz="4" w:space="0" w:color="auto"/>
              <w:bottom w:val="single" w:sz="4" w:space="0" w:color="auto"/>
              <w:right w:val="single" w:sz="4" w:space="0" w:color="auto"/>
            </w:tcBorders>
            <w:vAlign w:val="center"/>
          </w:tcPr>
          <w:p w14:paraId="39144240" w14:textId="6018AE5E" w:rsidR="00414FDC" w:rsidRPr="005E529C" w:rsidRDefault="001042FD" w:rsidP="00FC208E">
            <w:pPr>
              <w:jc w:val="center"/>
              <w:rPr>
                <w:b/>
                <w:color w:val="000000"/>
                <w:sz w:val="18"/>
                <w:szCs w:val="16"/>
              </w:rPr>
            </w:pPr>
            <w:r>
              <w:rPr>
                <w:b/>
                <w:color w:val="000000"/>
                <w:sz w:val="18"/>
                <w:szCs w:val="16"/>
              </w:rPr>
              <w:t>16166</w:t>
            </w:r>
          </w:p>
        </w:tc>
        <w:tc>
          <w:tcPr>
            <w:tcW w:w="676" w:type="dxa"/>
            <w:tcBorders>
              <w:top w:val="double" w:sz="4" w:space="0" w:color="auto"/>
              <w:left w:val="single" w:sz="4" w:space="0" w:color="auto"/>
              <w:bottom w:val="single" w:sz="4" w:space="0" w:color="auto"/>
              <w:right w:val="single" w:sz="4" w:space="0" w:color="auto"/>
            </w:tcBorders>
            <w:vAlign w:val="center"/>
          </w:tcPr>
          <w:p w14:paraId="593E72E1" w14:textId="33FA9CE4" w:rsidR="00414FDC" w:rsidRPr="005E529C" w:rsidRDefault="001042FD" w:rsidP="00FC208E">
            <w:pPr>
              <w:jc w:val="center"/>
              <w:rPr>
                <w:b/>
                <w:color w:val="000000"/>
                <w:sz w:val="18"/>
                <w:szCs w:val="16"/>
              </w:rPr>
            </w:pPr>
            <w:r>
              <w:rPr>
                <w:b/>
                <w:color w:val="000000"/>
                <w:sz w:val="18"/>
                <w:szCs w:val="16"/>
              </w:rPr>
              <w:t>1138</w:t>
            </w:r>
          </w:p>
        </w:tc>
      </w:tr>
      <w:tr w:rsidR="00414FDC" w:rsidRPr="005E529C" w14:paraId="4A0AC0ED" w14:textId="77777777" w:rsidTr="00414FDC">
        <w:trPr>
          <w:trHeight w:val="324"/>
        </w:trPr>
        <w:tc>
          <w:tcPr>
            <w:tcW w:w="2955" w:type="dxa"/>
            <w:gridSpan w:val="2"/>
            <w:tcBorders>
              <w:top w:val="single" w:sz="4" w:space="0" w:color="auto"/>
              <w:left w:val="single" w:sz="4" w:space="0" w:color="auto"/>
              <w:bottom w:val="single" w:sz="4" w:space="0" w:color="auto"/>
              <w:right w:val="single" w:sz="4" w:space="0" w:color="auto"/>
            </w:tcBorders>
            <w:vAlign w:val="center"/>
          </w:tcPr>
          <w:p w14:paraId="22AAA190" w14:textId="77777777" w:rsidR="00414FDC" w:rsidRPr="00F45E12" w:rsidRDefault="00414FDC" w:rsidP="00414FDC">
            <w:pPr>
              <w:rPr>
                <w:b/>
                <w:color w:val="000000"/>
                <w:sz w:val="18"/>
                <w:szCs w:val="16"/>
              </w:rPr>
            </w:pPr>
            <w:r w:rsidRPr="00F45E12">
              <w:rPr>
                <w:b/>
                <w:color w:val="000000"/>
                <w:sz w:val="18"/>
                <w:szCs w:val="16"/>
              </w:rPr>
              <w:t>Iš jų pažangos ir regioninių priemonių</w:t>
            </w:r>
          </w:p>
        </w:tc>
        <w:tc>
          <w:tcPr>
            <w:tcW w:w="666" w:type="dxa"/>
            <w:tcBorders>
              <w:top w:val="single" w:sz="4" w:space="0" w:color="auto"/>
              <w:left w:val="single" w:sz="4" w:space="0" w:color="auto"/>
              <w:bottom w:val="single" w:sz="4" w:space="0" w:color="auto"/>
              <w:right w:val="single" w:sz="4" w:space="0" w:color="auto"/>
            </w:tcBorders>
          </w:tcPr>
          <w:p w14:paraId="0704E024" w14:textId="77777777" w:rsidR="00414FDC" w:rsidRPr="005E529C" w:rsidRDefault="00414FDC" w:rsidP="00FC208E">
            <w:pPr>
              <w:jc w:val="center"/>
              <w:rPr>
                <w:b/>
                <w:color w:val="000000"/>
                <w:sz w:val="18"/>
                <w:szCs w:val="16"/>
              </w:rPr>
            </w:pPr>
          </w:p>
        </w:tc>
        <w:tc>
          <w:tcPr>
            <w:tcW w:w="705" w:type="dxa"/>
            <w:tcBorders>
              <w:top w:val="single" w:sz="4" w:space="0" w:color="auto"/>
              <w:left w:val="single" w:sz="4" w:space="0" w:color="auto"/>
              <w:bottom w:val="single" w:sz="4" w:space="0" w:color="auto"/>
              <w:right w:val="single" w:sz="4" w:space="0" w:color="auto"/>
            </w:tcBorders>
          </w:tcPr>
          <w:p w14:paraId="61177BD9"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tcPr>
          <w:p w14:paraId="5CF72B91"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tcPr>
          <w:p w14:paraId="114F3D8F" w14:textId="77777777" w:rsidR="00414FDC" w:rsidRPr="005E529C" w:rsidRDefault="00414FDC" w:rsidP="00FC208E">
            <w:pPr>
              <w:jc w:val="center"/>
              <w:rPr>
                <w:b/>
                <w:color w:val="000000"/>
                <w:sz w:val="18"/>
                <w:szCs w:val="16"/>
              </w:rPr>
            </w:pPr>
          </w:p>
        </w:tc>
        <w:tc>
          <w:tcPr>
            <w:tcW w:w="666" w:type="dxa"/>
            <w:tcBorders>
              <w:top w:val="single" w:sz="4" w:space="0" w:color="auto"/>
              <w:left w:val="single" w:sz="4" w:space="0" w:color="auto"/>
              <w:bottom w:val="single" w:sz="4" w:space="0" w:color="auto"/>
              <w:right w:val="single" w:sz="4" w:space="0" w:color="auto"/>
            </w:tcBorders>
            <w:vAlign w:val="center"/>
          </w:tcPr>
          <w:p w14:paraId="27F94F4C" w14:textId="77777777" w:rsidR="00414FDC" w:rsidRPr="005E529C" w:rsidRDefault="00414FDC" w:rsidP="00FC208E">
            <w:pPr>
              <w:jc w:val="center"/>
              <w:rPr>
                <w:b/>
                <w:color w:val="000000"/>
                <w:sz w:val="18"/>
                <w:szCs w:val="16"/>
              </w:rPr>
            </w:pPr>
          </w:p>
        </w:tc>
        <w:tc>
          <w:tcPr>
            <w:tcW w:w="705" w:type="dxa"/>
            <w:tcBorders>
              <w:top w:val="single" w:sz="4" w:space="0" w:color="auto"/>
              <w:left w:val="single" w:sz="4" w:space="0" w:color="auto"/>
              <w:bottom w:val="single" w:sz="4" w:space="0" w:color="auto"/>
              <w:right w:val="single" w:sz="4" w:space="0" w:color="auto"/>
            </w:tcBorders>
            <w:vAlign w:val="center"/>
          </w:tcPr>
          <w:p w14:paraId="2263E0DE"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vAlign w:val="center"/>
          </w:tcPr>
          <w:p w14:paraId="6CB65859"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vAlign w:val="center"/>
          </w:tcPr>
          <w:p w14:paraId="2A6834E9" w14:textId="77777777" w:rsidR="00414FDC" w:rsidRPr="005E529C" w:rsidRDefault="00414FDC" w:rsidP="00FC208E">
            <w:pPr>
              <w:jc w:val="center"/>
              <w:rPr>
                <w:b/>
                <w:color w:val="000000"/>
                <w:sz w:val="18"/>
                <w:szCs w:val="16"/>
              </w:rPr>
            </w:pPr>
          </w:p>
        </w:tc>
        <w:tc>
          <w:tcPr>
            <w:tcW w:w="666" w:type="dxa"/>
            <w:tcBorders>
              <w:top w:val="single" w:sz="4" w:space="0" w:color="auto"/>
              <w:left w:val="single" w:sz="4" w:space="0" w:color="auto"/>
              <w:bottom w:val="single" w:sz="4" w:space="0" w:color="auto"/>
              <w:right w:val="single" w:sz="4" w:space="0" w:color="auto"/>
            </w:tcBorders>
            <w:vAlign w:val="center"/>
          </w:tcPr>
          <w:p w14:paraId="7AC29BBE" w14:textId="77777777" w:rsidR="00414FDC" w:rsidRPr="005E529C" w:rsidRDefault="00414FDC" w:rsidP="00FC208E">
            <w:pPr>
              <w:jc w:val="center"/>
              <w:rPr>
                <w:b/>
                <w:color w:val="000000"/>
                <w:sz w:val="18"/>
                <w:szCs w:val="16"/>
              </w:rPr>
            </w:pPr>
          </w:p>
        </w:tc>
        <w:tc>
          <w:tcPr>
            <w:tcW w:w="704" w:type="dxa"/>
            <w:tcBorders>
              <w:top w:val="single" w:sz="4" w:space="0" w:color="auto"/>
              <w:left w:val="single" w:sz="4" w:space="0" w:color="auto"/>
              <w:bottom w:val="single" w:sz="4" w:space="0" w:color="auto"/>
              <w:right w:val="single" w:sz="4" w:space="0" w:color="auto"/>
            </w:tcBorders>
            <w:vAlign w:val="center"/>
          </w:tcPr>
          <w:p w14:paraId="16DDC4B5"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vAlign w:val="center"/>
          </w:tcPr>
          <w:p w14:paraId="54D010D2"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vAlign w:val="center"/>
          </w:tcPr>
          <w:p w14:paraId="4D22238D" w14:textId="77777777" w:rsidR="00414FDC" w:rsidRPr="005E529C" w:rsidRDefault="00414FDC" w:rsidP="00FC208E">
            <w:pPr>
              <w:jc w:val="center"/>
              <w:rPr>
                <w:b/>
                <w:color w:val="000000"/>
                <w:sz w:val="18"/>
                <w:szCs w:val="16"/>
              </w:rPr>
            </w:pPr>
          </w:p>
        </w:tc>
        <w:tc>
          <w:tcPr>
            <w:tcW w:w="666" w:type="dxa"/>
            <w:tcBorders>
              <w:top w:val="single" w:sz="4" w:space="0" w:color="auto"/>
              <w:left w:val="single" w:sz="4" w:space="0" w:color="auto"/>
              <w:bottom w:val="single" w:sz="4" w:space="0" w:color="auto"/>
              <w:right w:val="single" w:sz="4" w:space="0" w:color="auto"/>
            </w:tcBorders>
            <w:vAlign w:val="center"/>
          </w:tcPr>
          <w:p w14:paraId="31BABB34" w14:textId="77777777" w:rsidR="00414FDC" w:rsidRPr="005E529C" w:rsidRDefault="00414FDC" w:rsidP="00FC208E">
            <w:pPr>
              <w:jc w:val="center"/>
              <w:rPr>
                <w:b/>
                <w:color w:val="000000"/>
                <w:sz w:val="18"/>
                <w:szCs w:val="16"/>
              </w:rPr>
            </w:pPr>
          </w:p>
        </w:tc>
        <w:tc>
          <w:tcPr>
            <w:tcW w:w="693" w:type="dxa"/>
            <w:tcBorders>
              <w:top w:val="single" w:sz="4" w:space="0" w:color="auto"/>
              <w:left w:val="single" w:sz="4" w:space="0" w:color="auto"/>
              <w:bottom w:val="single" w:sz="4" w:space="0" w:color="auto"/>
              <w:right w:val="single" w:sz="4" w:space="0" w:color="auto"/>
            </w:tcBorders>
            <w:vAlign w:val="center"/>
          </w:tcPr>
          <w:p w14:paraId="63AC91B4"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vAlign w:val="center"/>
          </w:tcPr>
          <w:p w14:paraId="6E5EA218"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vAlign w:val="center"/>
          </w:tcPr>
          <w:p w14:paraId="3F7D6EA7" w14:textId="77777777" w:rsidR="00414FDC" w:rsidRPr="005E529C" w:rsidRDefault="00414FDC" w:rsidP="00FC208E">
            <w:pPr>
              <w:jc w:val="center"/>
              <w:rPr>
                <w:b/>
                <w:color w:val="000000"/>
                <w:sz w:val="18"/>
                <w:szCs w:val="16"/>
              </w:rPr>
            </w:pPr>
          </w:p>
        </w:tc>
      </w:tr>
      <w:tr w:rsidR="00414FDC" w:rsidRPr="005E529C" w14:paraId="15DAA1FD" w14:textId="77777777" w:rsidTr="00414FDC">
        <w:trPr>
          <w:trHeight w:val="324"/>
        </w:trPr>
        <w:tc>
          <w:tcPr>
            <w:tcW w:w="2955" w:type="dxa"/>
            <w:gridSpan w:val="2"/>
            <w:tcBorders>
              <w:top w:val="single" w:sz="4" w:space="0" w:color="auto"/>
              <w:left w:val="single" w:sz="4" w:space="0" w:color="auto"/>
              <w:bottom w:val="single" w:sz="4" w:space="0" w:color="auto"/>
              <w:right w:val="single" w:sz="4" w:space="0" w:color="auto"/>
            </w:tcBorders>
            <w:vAlign w:val="center"/>
          </w:tcPr>
          <w:p w14:paraId="19983026" w14:textId="77777777" w:rsidR="00414FDC" w:rsidRPr="00F45E12" w:rsidRDefault="00414FDC" w:rsidP="00414FDC">
            <w:pPr>
              <w:rPr>
                <w:b/>
                <w:color w:val="000000"/>
                <w:sz w:val="18"/>
                <w:szCs w:val="16"/>
              </w:rPr>
            </w:pPr>
            <w:r w:rsidRPr="00F45E12">
              <w:rPr>
                <w:b/>
                <w:color w:val="000000"/>
                <w:sz w:val="18"/>
                <w:szCs w:val="16"/>
              </w:rPr>
              <w:t>Iš jų tęstinės veiklos priemonių</w:t>
            </w:r>
          </w:p>
        </w:tc>
        <w:tc>
          <w:tcPr>
            <w:tcW w:w="666" w:type="dxa"/>
            <w:tcBorders>
              <w:top w:val="single" w:sz="4" w:space="0" w:color="auto"/>
              <w:left w:val="single" w:sz="4" w:space="0" w:color="auto"/>
              <w:bottom w:val="single" w:sz="4" w:space="0" w:color="auto"/>
              <w:right w:val="single" w:sz="4" w:space="0" w:color="auto"/>
            </w:tcBorders>
          </w:tcPr>
          <w:p w14:paraId="7E7BD26E" w14:textId="359810D2" w:rsidR="00414FDC" w:rsidRPr="005E529C" w:rsidRDefault="00414FDC" w:rsidP="00FC208E">
            <w:pPr>
              <w:jc w:val="center"/>
              <w:rPr>
                <w:b/>
                <w:color w:val="000000"/>
                <w:sz w:val="18"/>
                <w:szCs w:val="16"/>
              </w:rPr>
            </w:pPr>
            <w:r>
              <w:rPr>
                <w:b/>
                <w:color w:val="000000"/>
                <w:sz w:val="18"/>
                <w:szCs w:val="16"/>
              </w:rPr>
              <w:t>23082</w:t>
            </w:r>
          </w:p>
        </w:tc>
        <w:tc>
          <w:tcPr>
            <w:tcW w:w="705" w:type="dxa"/>
            <w:tcBorders>
              <w:top w:val="single" w:sz="4" w:space="0" w:color="auto"/>
              <w:left w:val="single" w:sz="4" w:space="0" w:color="auto"/>
              <w:bottom w:val="single" w:sz="4" w:space="0" w:color="auto"/>
              <w:right w:val="single" w:sz="4" w:space="0" w:color="auto"/>
            </w:tcBorders>
          </w:tcPr>
          <w:p w14:paraId="6F44C1BD" w14:textId="25CA27C0" w:rsidR="00414FDC" w:rsidRPr="005E529C" w:rsidRDefault="00414FDC" w:rsidP="00FC208E">
            <w:pPr>
              <w:jc w:val="center"/>
              <w:rPr>
                <w:b/>
                <w:color w:val="000000"/>
                <w:sz w:val="18"/>
                <w:szCs w:val="16"/>
              </w:rPr>
            </w:pPr>
            <w:r>
              <w:rPr>
                <w:b/>
                <w:color w:val="000000"/>
                <w:sz w:val="18"/>
                <w:szCs w:val="16"/>
              </w:rPr>
              <w:t>19637</w:t>
            </w:r>
          </w:p>
        </w:tc>
        <w:tc>
          <w:tcPr>
            <w:tcW w:w="943" w:type="dxa"/>
            <w:tcBorders>
              <w:top w:val="single" w:sz="4" w:space="0" w:color="auto"/>
              <w:left w:val="single" w:sz="4" w:space="0" w:color="auto"/>
              <w:bottom w:val="single" w:sz="4" w:space="0" w:color="auto"/>
              <w:right w:val="single" w:sz="4" w:space="0" w:color="auto"/>
            </w:tcBorders>
          </w:tcPr>
          <w:p w14:paraId="3BC9728F" w14:textId="5763B3F6" w:rsidR="00414FDC" w:rsidRPr="005E529C" w:rsidRDefault="00414FDC" w:rsidP="00FC208E">
            <w:pPr>
              <w:jc w:val="center"/>
              <w:rPr>
                <w:b/>
                <w:color w:val="000000"/>
                <w:sz w:val="18"/>
                <w:szCs w:val="16"/>
              </w:rPr>
            </w:pPr>
            <w:r>
              <w:rPr>
                <w:b/>
                <w:color w:val="000000"/>
                <w:sz w:val="18"/>
                <w:szCs w:val="16"/>
              </w:rPr>
              <w:t>15709</w:t>
            </w:r>
          </w:p>
        </w:tc>
        <w:tc>
          <w:tcPr>
            <w:tcW w:w="676" w:type="dxa"/>
            <w:tcBorders>
              <w:top w:val="single" w:sz="4" w:space="0" w:color="auto"/>
              <w:left w:val="single" w:sz="4" w:space="0" w:color="auto"/>
              <w:bottom w:val="single" w:sz="4" w:space="0" w:color="auto"/>
              <w:right w:val="single" w:sz="4" w:space="0" w:color="auto"/>
            </w:tcBorders>
          </w:tcPr>
          <w:p w14:paraId="3A3CBE60" w14:textId="26FBBB96" w:rsidR="00414FDC" w:rsidRPr="005E529C" w:rsidRDefault="00414FDC" w:rsidP="00FC208E">
            <w:pPr>
              <w:jc w:val="center"/>
              <w:rPr>
                <w:b/>
                <w:color w:val="000000"/>
                <w:sz w:val="18"/>
                <w:szCs w:val="16"/>
              </w:rPr>
            </w:pPr>
            <w:r>
              <w:rPr>
                <w:b/>
                <w:color w:val="000000"/>
                <w:sz w:val="18"/>
                <w:szCs w:val="16"/>
              </w:rPr>
              <w:t>3445</w:t>
            </w:r>
          </w:p>
        </w:tc>
        <w:tc>
          <w:tcPr>
            <w:tcW w:w="666" w:type="dxa"/>
            <w:tcBorders>
              <w:top w:val="single" w:sz="4" w:space="0" w:color="auto"/>
              <w:left w:val="single" w:sz="4" w:space="0" w:color="auto"/>
              <w:bottom w:val="single" w:sz="4" w:space="0" w:color="auto"/>
              <w:right w:val="single" w:sz="4" w:space="0" w:color="auto"/>
            </w:tcBorders>
            <w:vAlign w:val="center"/>
          </w:tcPr>
          <w:p w14:paraId="47604E54" w14:textId="67641E90" w:rsidR="00414FDC" w:rsidRPr="005E529C" w:rsidRDefault="00262D68" w:rsidP="00FC208E">
            <w:pPr>
              <w:jc w:val="center"/>
              <w:rPr>
                <w:b/>
                <w:color w:val="000000"/>
                <w:sz w:val="18"/>
                <w:szCs w:val="16"/>
              </w:rPr>
            </w:pPr>
            <w:r>
              <w:rPr>
                <w:b/>
                <w:color w:val="000000"/>
                <w:sz w:val="18"/>
                <w:szCs w:val="16"/>
              </w:rPr>
              <w:t>23298</w:t>
            </w:r>
          </w:p>
        </w:tc>
        <w:tc>
          <w:tcPr>
            <w:tcW w:w="705" w:type="dxa"/>
            <w:tcBorders>
              <w:top w:val="single" w:sz="4" w:space="0" w:color="auto"/>
              <w:left w:val="single" w:sz="4" w:space="0" w:color="auto"/>
              <w:bottom w:val="single" w:sz="4" w:space="0" w:color="auto"/>
              <w:right w:val="single" w:sz="4" w:space="0" w:color="auto"/>
            </w:tcBorders>
            <w:vAlign w:val="center"/>
          </w:tcPr>
          <w:p w14:paraId="54A9C41B" w14:textId="119D2340" w:rsidR="00414FDC" w:rsidRPr="005E529C" w:rsidRDefault="00262D68" w:rsidP="00FC208E">
            <w:pPr>
              <w:jc w:val="center"/>
              <w:rPr>
                <w:b/>
                <w:color w:val="000000"/>
                <w:sz w:val="18"/>
                <w:szCs w:val="16"/>
              </w:rPr>
            </w:pPr>
            <w:r>
              <w:rPr>
                <w:b/>
                <w:color w:val="000000"/>
                <w:sz w:val="18"/>
                <w:szCs w:val="16"/>
              </w:rPr>
              <w:t>21634</w:t>
            </w:r>
          </w:p>
        </w:tc>
        <w:tc>
          <w:tcPr>
            <w:tcW w:w="943" w:type="dxa"/>
            <w:tcBorders>
              <w:top w:val="single" w:sz="4" w:space="0" w:color="auto"/>
              <w:left w:val="single" w:sz="4" w:space="0" w:color="auto"/>
              <w:bottom w:val="single" w:sz="4" w:space="0" w:color="auto"/>
              <w:right w:val="single" w:sz="4" w:space="0" w:color="auto"/>
            </w:tcBorders>
            <w:vAlign w:val="center"/>
          </w:tcPr>
          <w:p w14:paraId="0FD5269D" w14:textId="7E14D7AA" w:rsidR="00414FDC" w:rsidRPr="005E529C" w:rsidRDefault="00262D68" w:rsidP="00FC208E">
            <w:pPr>
              <w:jc w:val="center"/>
              <w:rPr>
                <w:b/>
                <w:color w:val="000000"/>
                <w:sz w:val="18"/>
                <w:szCs w:val="16"/>
              </w:rPr>
            </w:pPr>
            <w:r>
              <w:rPr>
                <w:b/>
                <w:color w:val="000000"/>
                <w:sz w:val="18"/>
                <w:szCs w:val="16"/>
              </w:rPr>
              <w:t>16868</w:t>
            </w:r>
          </w:p>
        </w:tc>
        <w:tc>
          <w:tcPr>
            <w:tcW w:w="676" w:type="dxa"/>
            <w:tcBorders>
              <w:top w:val="single" w:sz="4" w:space="0" w:color="auto"/>
              <w:left w:val="single" w:sz="4" w:space="0" w:color="auto"/>
              <w:bottom w:val="single" w:sz="4" w:space="0" w:color="auto"/>
              <w:right w:val="single" w:sz="4" w:space="0" w:color="auto"/>
            </w:tcBorders>
            <w:vAlign w:val="center"/>
          </w:tcPr>
          <w:p w14:paraId="7F37109A" w14:textId="666C84D6" w:rsidR="00414FDC" w:rsidRPr="005E529C" w:rsidRDefault="00262D68" w:rsidP="00FC208E">
            <w:pPr>
              <w:jc w:val="center"/>
              <w:rPr>
                <w:b/>
                <w:color w:val="000000"/>
                <w:sz w:val="18"/>
                <w:szCs w:val="16"/>
              </w:rPr>
            </w:pPr>
            <w:r>
              <w:rPr>
                <w:b/>
                <w:color w:val="000000"/>
                <w:sz w:val="18"/>
                <w:szCs w:val="16"/>
              </w:rPr>
              <w:t>1664</w:t>
            </w:r>
          </w:p>
        </w:tc>
        <w:tc>
          <w:tcPr>
            <w:tcW w:w="666" w:type="dxa"/>
            <w:tcBorders>
              <w:top w:val="single" w:sz="4" w:space="0" w:color="auto"/>
              <w:left w:val="single" w:sz="4" w:space="0" w:color="auto"/>
              <w:bottom w:val="single" w:sz="4" w:space="0" w:color="auto"/>
              <w:right w:val="single" w:sz="4" w:space="0" w:color="auto"/>
            </w:tcBorders>
            <w:vAlign w:val="center"/>
          </w:tcPr>
          <w:p w14:paraId="7E84CD4A" w14:textId="32F517CD" w:rsidR="00414FDC" w:rsidRPr="005E529C" w:rsidRDefault="001042FD" w:rsidP="00FC208E">
            <w:pPr>
              <w:jc w:val="center"/>
              <w:rPr>
                <w:b/>
                <w:color w:val="000000"/>
                <w:sz w:val="18"/>
                <w:szCs w:val="16"/>
              </w:rPr>
            </w:pPr>
            <w:r>
              <w:rPr>
                <w:b/>
                <w:color w:val="000000"/>
                <w:sz w:val="18"/>
                <w:szCs w:val="16"/>
              </w:rPr>
              <w:t>21072</w:t>
            </w:r>
          </w:p>
        </w:tc>
        <w:tc>
          <w:tcPr>
            <w:tcW w:w="704" w:type="dxa"/>
            <w:tcBorders>
              <w:top w:val="single" w:sz="4" w:space="0" w:color="auto"/>
              <w:left w:val="single" w:sz="4" w:space="0" w:color="auto"/>
              <w:bottom w:val="single" w:sz="4" w:space="0" w:color="auto"/>
              <w:right w:val="single" w:sz="4" w:space="0" w:color="auto"/>
            </w:tcBorders>
            <w:vAlign w:val="center"/>
          </w:tcPr>
          <w:p w14:paraId="47C49F12" w14:textId="080288D4" w:rsidR="00414FDC" w:rsidRPr="005E529C" w:rsidRDefault="001042FD" w:rsidP="00FC208E">
            <w:pPr>
              <w:jc w:val="center"/>
              <w:rPr>
                <w:b/>
                <w:color w:val="000000"/>
                <w:sz w:val="18"/>
                <w:szCs w:val="16"/>
              </w:rPr>
            </w:pPr>
            <w:r>
              <w:rPr>
                <w:b/>
                <w:color w:val="000000"/>
                <w:sz w:val="18"/>
                <w:szCs w:val="16"/>
              </w:rPr>
              <w:t>19934</w:t>
            </w:r>
          </w:p>
        </w:tc>
        <w:tc>
          <w:tcPr>
            <w:tcW w:w="943" w:type="dxa"/>
            <w:tcBorders>
              <w:top w:val="single" w:sz="4" w:space="0" w:color="auto"/>
              <w:left w:val="single" w:sz="4" w:space="0" w:color="auto"/>
              <w:bottom w:val="single" w:sz="4" w:space="0" w:color="auto"/>
              <w:right w:val="single" w:sz="4" w:space="0" w:color="auto"/>
            </w:tcBorders>
            <w:vAlign w:val="center"/>
          </w:tcPr>
          <w:p w14:paraId="5D1753DF" w14:textId="1553BB10" w:rsidR="00414FDC" w:rsidRPr="005E529C" w:rsidRDefault="001042FD" w:rsidP="00FC208E">
            <w:pPr>
              <w:jc w:val="center"/>
              <w:rPr>
                <w:b/>
                <w:color w:val="000000"/>
                <w:sz w:val="18"/>
                <w:szCs w:val="16"/>
              </w:rPr>
            </w:pPr>
            <w:r>
              <w:rPr>
                <w:b/>
                <w:color w:val="000000"/>
                <w:sz w:val="18"/>
                <w:szCs w:val="16"/>
              </w:rPr>
              <w:t>16166</w:t>
            </w:r>
          </w:p>
        </w:tc>
        <w:tc>
          <w:tcPr>
            <w:tcW w:w="676" w:type="dxa"/>
            <w:tcBorders>
              <w:top w:val="single" w:sz="4" w:space="0" w:color="auto"/>
              <w:left w:val="single" w:sz="4" w:space="0" w:color="auto"/>
              <w:bottom w:val="single" w:sz="4" w:space="0" w:color="auto"/>
              <w:right w:val="single" w:sz="4" w:space="0" w:color="auto"/>
            </w:tcBorders>
            <w:vAlign w:val="center"/>
          </w:tcPr>
          <w:p w14:paraId="62F98626" w14:textId="73B0F605" w:rsidR="00414FDC" w:rsidRPr="005E529C" w:rsidRDefault="001042FD" w:rsidP="00FC208E">
            <w:pPr>
              <w:jc w:val="center"/>
              <w:rPr>
                <w:b/>
                <w:color w:val="000000"/>
                <w:sz w:val="18"/>
                <w:szCs w:val="16"/>
              </w:rPr>
            </w:pPr>
            <w:r>
              <w:rPr>
                <w:b/>
                <w:color w:val="000000"/>
                <w:sz w:val="18"/>
                <w:szCs w:val="16"/>
              </w:rPr>
              <w:t>1138</w:t>
            </w:r>
          </w:p>
        </w:tc>
        <w:tc>
          <w:tcPr>
            <w:tcW w:w="666" w:type="dxa"/>
            <w:tcBorders>
              <w:top w:val="single" w:sz="4" w:space="0" w:color="auto"/>
              <w:left w:val="single" w:sz="4" w:space="0" w:color="auto"/>
              <w:bottom w:val="single" w:sz="4" w:space="0" w:color="auto"/>
              <w:right w:val="single" w:sz="4" w:space="0" w:color="auto"/>
            </w:tcBorders>
            <w:vAlign w:val="center"/>
          </w:tcPr>
          <w:p w14:paraId="199C4E7A" w14:textId="77E97FE1" w:rsidR="00414FDC" w:rsidRPr="005E529C" w:rsidRDefault="001042FD" w:rsidP="00FC208E">
            <w:pPr>
              <w:jc w:val="center"/>
              <w:rPr>
                <w:b/>
                <w:color w:val="000000"/>
                <w:sz w:val="18"/>
                <w:szCs w:val="16"/>
              </w:rPr>
            </w:pPr>
            <w:r>
              <w:rPr>
                <w:b/>
                <w:color w:val="000000"/>
                <w:sz w:val="18"/>
                <w:szCs w:val="16"/>
              </w:rPr>
              <w:t>21072</w:t>
            </w:r>
          </w:p>
        </w:tc>
        <w:tc>
          <w:tcPr>
            <w:tcW w:w="693" w:type="dxa"/>
            <w:tcBorders>
              <w:top w:val="single" w:sz="4" w:space="0" w:color="auto"/>
              <w:left w:val="single" w:sz="4" w:space="0" w:color="auto"/>
              <w:bottom w:val="single" w:sz="4" w:space="0" w:color="auto"/>
              <w:right w:val="single" w:sz="4" w:space="0" w:color="auto"/>
            </w:tcBorders>
            <w:vAlign w:val="center"/>
          </w:tcPr>
          <w:p w14:paraId="1C7B5CAA" w14:textId="5ABBE542" w:rsidR="00414FDC" w:rsidRPr="005E529C" w:rsidRDefault="001042FD" w:rsidP="00FC208E">
            <w:pPr>
              <w:jc w:val="center"/>
              <w:rPr>
                <w:b/>
                <w:color w:val="000000"/>
                <w:sz w:val="18"/>
                <w:szCs w:val="16"/>
              </w:rPr>
            </w:pPr>
            <w:r>
              <w:rPr>
                <w:b/>
                <w:color w:val="000000"/>
                <w:sz w:val="18"/>
                <w:szCs w:val="16"/>
              </w:rPr>
              <w:t>19934</w:t>
            </w:r>
          </w:p>
        </w:tc>
        <w:tc>
          <w:tcPr>
            <w:tcW w:w="943" w:type="dxa"/>
            <w:tcBorders>
              <w:top w:val="single" w:sz="4" w:space="0" w:color="auto"/>
              <w:left w:val="single" w:sz="4" w:space="0" w:color="auto"/>
              <w:bottom w:val="single" w:sz="4" w:space="0" w:color="auto"/>
              <w:right w:val="single" w:sz="4" w:space="0" w:color="auto"/>
            </w:tcBorders>
            <w:vAlign w:val="center"/>
          </w:tcPr>
          <w:p w14:paraId="439E9E07" w14:textId="676438C8" w:rsidR="00414FDC" w:rsidRPr="005E529C" w:rsidRDefault="001042FD" w:rsidP="00FC208E">
            <w:pPr>
              <w:jc w:val="center"/>
              <w:rPr>
                <w:b/>
                <w:color w:val="000000"/>
                <w:sz w:val="18"/>
                <w:szCs w:val="16"/>
              </w:rPr>
            </w:pPr>
            <w:r>
              <w:rPr>
                <w:b/>
                <w:color w:val="000000"/>
                <w:sz w:val="18"/>
                <w:szCs w:val="16"/>
              </w:rPr>
              <w:t>16166</w:t>
            </w:r>
          </w:p>
        </w:tc>
        <w:tc>
          <w:tcPr>
            <w:tcW w:w="676" w:type="dxa"/>
            <w:tcBorders>
              <w:top w:val="single" w:sz="4" w:space="0" w:color="auto"/>
              <w:left w:val="single" w:sz="4" w:space="0" w:color="auto"/>
              <w:bottom w:val="single" w:sz="4" w:space="0" w:color="auto"/>
              <w:right w:val="single" w:sz="4" w:space="0" w:color="auto"/>
            </w:tcBorders>
            <w:vAlign w:val="center"/>
          </w:tcPr>
          <w:p w14:paraId="37215C31" w14:textId="3FD20E28" w:rsidR="00414FDC" w:rsidRPr="005E529C" w:rsidRDefault="001042FD" w:rsidP="00FC208E">
            <w:pPr>
              <w:jc w:val="center"/>
              <w:rPr>
                <w:b/>
                <w:color w:val="000000"/>
                <w:sz w:val="18"/>
                <w:szCs w:val="16"/>
              </w:rPr>
            </w:pPr>
            <w:r>
              <w:rPr>
                <w:b/>
                <w:color w:val="000000"/>
                <w:sz w:val="18"/>
                <w:szCs w:val="16"/>
              </w:rPr>
              <w:t>1138</w:t>
            </w:r>
          </w:p>
        </w:tc>
      </w:tr>
      <w:tr w:rsidR="00414FDC" w:rsidRPr="005E529C" w14:paraId="63F77452" w14:textId="77777777" w:rsidTr="00414FDC">
        <w:trPr>
          <w:trHeight w:val="324"/>
        </w:trPr>
        <w:tc>
          <w:tcPr>
            <w:tcW w:w="2955" w:type="dxa"/>
            <w:gridSpan w:val="2"/>
            <w:tcBorders>
              <w:top w:val="single" w:sz="4" w:space="0" w:color="auto"/>
              <w:left w:val="single" w:sz="4" w:space="0" w:color="auto"/>
              <w:bottom w:val="double" w:sz="4" w:space="0" w:color="auto"/>
              <w:right w:val="single" w:sz="4" w:space="0" w:color="auto"/>
            </w:tcBorders>
            <w:vAlign w:val="center"/>
          </w:tcPr>
          <w:p w14:paraId="7F8526BF" w14:textId="77777777" w:rsidR="00414FDC" w:rsidRPr="00F45E12" w:rsidRDefault="00414FDC" w:rsidP="00414FDC">
            <w:pPr>
              <w:rPr>
                <w:b/>
                <w:color w:val="000000"/>
                <w:sz w:val="18"/>
                <w:szCs w:val="16"/>
              </w:rPr>
            </w:pPr>
            <w:r w:rsidRPr="00F45E12">
              <w:rPr>
                <w:b/>
                <w:color w:val="000000"/>
                <w:sz w:val="18"/>
                <w:szCs w:val="16"/>
              </w:rPr>
              <w:t>Iš jų pervedimų priemonių</w:t>
            </w:r>
          </w:p>
        </w:tc>
        <w:tc>
          <w:tcPr>
            <w:tcW w:w="666" w:type="dxa"/>
            <w:tcBorders>
              <w:top w:val="single" w:sz="4" w:space="0" w:color="auto"/>
              <w:left w:val="single" w:sz="4" w:space="0" w:color="auto"/>
              <w:bottom w:val="double" w:sz="4" w:space="0" w:color="auto"/>
              <w:right w:val="single" w:sz="4" w:space="0" w:color="auto"/>
            </w:tcBorders>
          </w:tcPr>
          <w:p w14:paraId="322C644D" w14:textId="77777777" w:rsidR="00414FDC" w:rsidRPr="005E529C" w:rsidRDefault="00414FDC" w:rsidP="00FC208E">
            <w:pPr>
              <w:jc w:val="center"/>
              <w:rPr>
                <w:b/>
                <w:color w:val="000000"/>
                <w:sz w:val="18"/>
                <w:szCs w:val="16"/>
              </w:rPr>
            </w:pPr>
          </w:p>
        </w:tc>
        <w:tc>
          <w:tcPr>
            <w:tcW w:w="705" w:type="dxa"/>
            <w:tcBorders>
              <w:top w:val="single" w:sz="4" w:space="0" w:color="auto"/>
              <w:left w:val="single" w:sz="4" w:space="0" w:color="auto"/>
              <w:bottom w:val="double" w:sz="4" w:space="0" w:color="auto"/>
              <w:right w:val="single" w:sz="4" w:space="0" w:color="auto"/>
            </w:tcBorders>
          </w:tcPr>
          <w:p w14:paraId="6C109BA3"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double" w:sz="4" w:space="0" w:color="auto"/>
              <w:right w:val="single" w:sz="4" w:space="0" w:color="auto"/>
            </w:tcBorders>
          </w:tcPr>
          <w:p w14:paraId="542FA8DC"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double" w:sz="4" w:space="0" w:color="auto"/>
              <w:right w:val="single" w:sz="4" w:space="0" w:color="auto"/>
            </w:tcBorders>
          </w:tcPr>
          <w:p w14:paraId="436DE872" w14:textId="77777777" w:rsidR="00414FDC" w:rsidRPr="005E529C" w:rsidRDefault="00414FDC" w:rsidP="00FC208E">
            <w:pPr>
              <w:jc w:val="center"/>
              <w:rPr>
                <w:b/>
                <w:color w:val="000000"/>
                <w:sz w:val="18"/>
                <w:szCs w:val="16"/>
              </w:rPr>
            </w:pPr>
          </w:p>
        </w:tc>
        <w:tc>
          <w:tcPr>
            <w:tcW w:w="666" w:type="dxa"/>
            <w:tcBorders>
              <w:top w:val="single" w:sz="4" w:space="0" w:color="auto"/>
              <w:left w:val="single" w:sz="4" w:space="0" w:color="auto"/>
              <w:bottom w:val="double" w:sz="4" w:space="0" w:color="auto"/>
              <w:right w:val="single" w:sz="4" w:space="0" w:color="auto"/>
            </w:tcBorders>
            <w:vAlign w:val="center"/>
          </w:tcPr>
          <w:p w14:paraId="6A7B4629" w14:textId="77777777" w:rsidR="00414FDC" w:rsidRPr="005E529C" w:rsidRDefault="00414FDC" w:rsidP="00FC208E">
            <w:pPr>
              <w:jc w:val="center"/>
              <w:rPr>
                <w:b/>
                <w:color w:val="000000"/>
                <w:sz w:val="18"/>
                <w:szCs w:val="16"/>
              </w:rPr>
            </w:pPr>
          </w:p>
        </w:tc>
        <w:tc>
          <w:tcPr>
            <w:tcW w:w="705" w:type="dxa"/>
            <w:tcBorders>
              <w:top w:val="single" w:sz="4" w:space="0" w:color="auto"/>
              <w:left w:val="single" w:sz="4" w:space="0" w:color="auto"/>
              <w:bottom w:val="double" w:sz="4" w:space="0" w:color="auto"/>
              <w:right w:val="single" w:sz="4" w:space="0" w:color="auto"/>
            </w:tcBorders>
            <w:vAlign w:val="center"/>
          </w:tcPr>
          <w:p w14:paraId="163F908D"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double" w:sz="4" w:space="0" w:color="auto"/>
              <w:right w:val="single" w:sz="4" w:space="0" w:color="auto"/>
            </w:tcBorders>
            <w:vAlign w:val="center"/>
          </w:tcPr>
          <w:p w14:paraId="1F993C27"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double" w:sz="4" w:space="0" w:color="auto"/>
              <w:right w:val="single" w:sz="4" w:space="0" w:color="auto"/>
            </w:tcBorders>
            <w:vAlign w:val="center"/>
          </w:tcPr>
          <w:p w14:paraId="54A57038" w14:textId="77777777" w:rsidR="00414FDC" w:rsidRPr="005E529C" w:rsidRDefault="00414FDC" w:rsidP="00FC208E">
            <w:pPr>
              <w:jc w:val="center"/>
              <w:rPr>
                <w:b/>
                <w:color w:val="000000"/>
                <w:sz w:val="18"/>
                <w:szCs w:val="16"/>
              </w:rPr>
            </w:pPr>
          </w:p>
        </w:tc>
        <w:tc>
          <w:tcPr>
            <w:tcW w:w="666" w:type="dxa"/>
            <w:tcBorders>
              <w:top w:val="single" w:sz="4" w:space="0" w:color="auto"/>
              <w:left w:val="single" w:sz="4" w:space="0" w:color="auto"/>
              <w:bottom w:val="double" w:sz="4" w:space="0" w:color="auto"/>
              <w:right w:val="single" w:sz="4" w:space="0" w:color="auto"/>
            </w:tcBorders>
            <w:vAlign w:val="center"/>
          </w:tcPr>
          <w:p w14:paraId="69CEFC31" w14:textId="77777777" w:rsidR="00414FDC" w:rsidRPr="005E529C" w:rsidRDefault="00414FDC" w:rsidP="00FC208E">
            <w:pPr>
              <w:jc w:val="center"/>
              <w:rPr>
                <w:b/>
                <w:color w:val="000000"/>
                <w:sz w:val="18"/>
                <w:szCs w:val="16"/>
              </w:rPr>
            </w:pPr>
          </w:p>
        </w:tc>
        <w:tc>
          <w:tcPr>
            <w:tcW w:w="704" w:type="dxa"/>
            <w:tcBorders>
              <w:top w:val="single" w:sz="4" w:space="0" w:color="auto"/>
              <w:left w:val="single" w:sz="4" w:space="0" w:color="auto"/>
              <w:bottom w:val="double" w:sz="4" w:space="0" w:color="auto"/>
              <w:right w:val="single" w:sz="4" w:space="0" w:color="auto"/>
            </w:tcBorders>
            <w:vAlign w:val="center"/>
          </w:tcPr>
          <w:p w14:paraId="44ADDA90"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double" w:sz="4" w:space="0" w:color="auto"/>
              <w:right w:val="single" w:sz="4" w:space="0" w:color="auto"/>
            </w:tcBorders>
            <w:vAlign w:val="center"/>
          </w:tcPr>
          <w:p w14:paraId="5CA69C54"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double" w:sz="4" w:space="0" w:color="auto"/>
              <w:right w:val="single" w:sz="4" w:space="0" w:color="auto"/>
            </w:tcBorders>
            <w:vAlign w:val="center"/>
          </w:tcPr>
          <w:p w14:paraId="7EC8306F" w14:textId="77777777" w:rsidR="00414FDC" w:rsidRPr="005E529C" w:rsidRDefault="00414FDC" w:rsidP="00FC208E">
            <w:pPr>
              <w:jc w:val="center"/>
              <w:rPr>
                <w:b/>
                <w:color w:val="000000"/>
                <w:sz w:val="18"/>
                <w:szCs w:val="16"/>
              </w:rPr>
            </w:pPr>
          </w:p>
        </w:tc>
        <w:tc>
          <w:tcPr>
            <w:tcW w:w="666" w:type="dxa"/>
            <w:tcBorders>
              <w:top w:val="single" w:sz="4" w:space="0" w:color="auto"/>
              <w:left w:val="single" w:sz="4" w:space="0" w:color="auto"/>
              <w:bottom w:val="double" w:sz="4" w:space="0" w:color="auto"/>
              <w:right w:val="single" w:sz="4" w:space="0" w:color="auto"/>
            </w:tcBorders>
            <w:vAlign w:val="center"/>
          </w:tcPr>
          <w:p w14:paraId="60F6FE12" w14:textId="77777777" w:rsidR="00414FDC" w:rsidRPr="005E529C" w:rsidRDefault="00414FDC" w:rsidP="00FC208E">
            <w:pPr>
              <w:jc w:val="center"/>
              <w:rPr>
                <w:b/>
                <w:color w:val="000000"/>
                <w:sz w:val="18"/>
                <w:szCs w:val="16"/>
              </w:rPr>
            </w:pPr>
          </w:p>
        </w:tc>
        <w:tc>
          <w:tcPr>
            <w:tcW w:w="693" w:type="dxa"/>
            <w:tcBorders>
              <w:top w:val="single" w:sz="4" w:space="0" w:color="auto"/>
              <w:left w:val="single" w:sz="4" w:space="0" w:color="auto"/>
              <w:bottom w:val="double" w:sz="4" w:space="0" w:color="auto"/>
              <w:right w:val="single" w:sz="4" w:space="0" w:color="auto"/>
            </w:tcBorders>
            <w:vAlign w:val="center"/>
          </w:tcPr>
          <w:p w14:paraId="7E7DDA2B"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double" w:sz="4" w:space="0" w:color="auto"/>
              <w:right w:val="single" w:sz="4" w:space="0" w:color="auto"/>
            </w:tcBorders>
            <w:vAlign w:val="center"/>
          </w:tcPr>
          <w:p w14:paraId="3D279776"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double" w:sz="4" w:space="0" w:color="auto"/>
              <w:right w:val="single" w:sz="4" w:space="0" w:color="auto"/>
            </w:tcBorders>
            <w:vAlign w:val="center"/>
          </w:tcPr>
          <w:p w14:paraId="32EA5CD0" w14:textId="77777777" w:rsidR="00414FDC" w:rsidRPr="005E529C" w:rsidRDefault="00414FDC" w:rsidP="00FC208E">
            <w:pPr>
              <w:jc w:val="center"/>
              <w:rPr>
                <w:b/>
                <w:color w:val="000000"/>
                <w:sz w:val="18"/>
                <w:szCs w:val="16"/>
              </w:rPr>
            </w:pPr>
          </w:p>
        </w:tc>
      </w:tr>
      <w:tr w:rsidR="00414FDC" w:rsidRPr="005E529C" w14:paraId="0CB57497" w14:textId="77777777" w:rsidTr="00414FDC">
        <w:trPr>
          <w:trHeight w:val="324"/>
        </w:trPr>
        <w:tc>
          <w:tcPr>
            <w:tcW w:w="2955" w:type="dxa"/>
            <w:gridSpan w:val="2"/>
            <w:tcBorders>
              <w:top w:val="double" w:sz="4" w:space="0" w:color="auto"/>
              <w:left w:val="single" w:sz="4" w:space="0" w:color="auto"/>
              <w:bottom w:val="single" w:sz="4" w:space="0" w:color="auto"/>
              <w:right w:val="single" w:sz="4" w:space="0" w:color="auto"/>
            </w:tcBorders>
            <w:vAlign w:val="center"/>
          </w:tcPr>
          <w:p w14:paraId="2736690C" w14:textId="77777777" w:rsidR="00414FDC" w:rsidRPr="00F45E12" w:rsidRDefault="00414FDC" w:rsidP="00414FDC">
            <w:pPr>
              <w:rPr>
                <w:b/>
                <w:color w:val="000000"/>
                <w:sz w:val="18"/>
                <w:szCs w:val="16"/>
              </w:rPr>
            </w:pPr>
            <w:r w:rsidRPr="00F45E12">
              <w:rPr>
                <w:b/>
                <w:color w:val="000000"/>
                <w:sz w:val="18"/>
                <w:szCs w:val="16"/>
              </w:rPr>
              <w:t>Iš jų Lietuvos Respublikos valstybės biudžetas (įskaitant Europos Sąjungos ir kitos tarptautinės finansinės paramos lėšas)</w:t>
            </w:r>
          </w:p>
        </w:tc>
        <w:tc>
          <w:tcPr>
            <w:tcW w:w="666" w:type="dxa"/>
            <w:tcBorders>
              <w:top w:val="double" w:sz="4" w:space="0" w:color="auto"/>
              <w:left w:val="single" w:sz="4" w:space="0" w:color="auto"/>
              <w:bottom w:val="single" w:sz="4" w:space="0" w:color="auto"/>
              <w:right w:val="single" w:sz="4" w:space="0" w:color="auto"/>
            </w:tcBorders>
          </w:tcPr>
          <w:p w14:paraId="3D5137DE" w14:textId="77777777" w:rsidR="00414FDC" w:rsidRDefault="00414FDC" w:rsidP="00FC208E">
            <w:pPr>
              <w:jc w:val="center"/>
              <w:rPr>
                <w:b/>
                <w:color w:val="000000"/>
                <w:sz w:val="18"/>
                <w:szCs w:val="16"/>
              </w:rPr>
            </w:pPr>
          </w:p>
          <w:p w14:paraId="6FD9088D" w14:textId="77777777" w:rsidR="00414FDC" w:rsidRDefault="00414FDC" w:rsidP="00FC208E">
            <w:pPr>
              <w:jc w:val="center"/>
              <w:rPr>
                <w:b/>
                <w:color w:val="000000"/>
                <w:sz w:val="18"/>
                <w:szCs w:val="16"/>
              </w:rPr>
            </w:pPr>
          </w:p>
          <w:p w14:paraId="6D68C37A" w14:textId="7429FF4F" w:rsidR="00414FDC" w:rsidRPr="005E529C" w:rsidRDefault="00414FDC" w:rsidP="00FC208E">
            <w:pPr>
              <w:jc w:val="center"/>
              <w:rPr>
                <w:b/>
                <w:color w:val="000000"/>
                <w:sz w:val="18"/>
                <w:szCs w:val="16"/>
              </w:rPr>
            </w:pPr>
            <w:r>
              <w:rPr>
                <w:b/>
                <w:color w:val="000000"/>
                <w:sz w:val="18"/>
                <w:szCs w:val="16"/>
              </w:rPr>
              <w:t>23082</w:t>
            </w:r>
          </w:p>
        </w:tc>
        <w:tc>
          <w:tcPr>
            <w:tcW w:w="705" w:type="dxa"/>
            <w:tcBorders>
              <w:top w:val="double" w:sz="4" w:space="0" w:color="auto"/>
              <w:left w:val="single" w:sz="4" w:space="0" w:color="auto"/>
              <w:bottom w:val="single" w:sz="4" w:space="0" w:color="auto"/>
              <w:right w:val="single" w:sz="4" w:space="0" w:color="auto"/>
            </w:tcBorders>
          </w:tcPr>
          <w:p w14:paraId="0A345DBB" w14:textId="77777777" w:rsidR="00414FDC" w:rsidRDefault="00414FDC" w:rsidP="00FC208E">
            <w:pPr>
              <w:jc w:val="center"/>
              <w:rPr>
                <w:b/>
                <w:color w:val="000000"/>
                <w:sz w:val="18"/>
                <w:szCs w:val="16"/>
              </w:rPr>
            </w:pPr>
          </w:p>
          <w:p w14:paraId="15FC954B" w14:textId="77777777" w:rsidR="00414FDC" w:rsidRDefault="00414FDC" w:rsidP="00FC208E">
            <w:pPr>
              <w:jc w:val="center"/>
              <w:rPr>
                <w:b/>
                <w:color w:val="000000"/>
                <w:sz w:val="18"/>
                <w:szCs w:val="16"/>
              </w:rPr>
            </w:pPr>
          </w:p>
          <w:p w14:paraId="67202285" w14:textId="15F8273B" w:rsidR="00414FDC" w:rsidRPr="005E529C" w:rsidRDefault="00414FDC" w:rsidP="00FC208E">
            <w:pPr>
              <w:jc w:val="center"/>
              <w:rPr>
                <w:b/>
                <w:color w:val="000000"/>
                <w:sz w:val="18"/>
                <w:szCs w:val="16"/>
              </w:rPr>
            </w:pPr>
            <w:r>
              <w:rPr>
                <w:b/>
                <w:color w:val="000000"/>
                <w:sz w:val="18"/>
                <w:szCs w:val="16"/>
              </w:rPr>
              <w:t>19637</w:t>
            </w:r>
          </w:p>
        </w:tc>
        <w:tc>
          <w:tcPr>
            <w:tcW w:w="943" w:type="dxa"/>
            <w:tcBorders>
              <w:top w:val="double" w:sz="4" w:space="0" w:color="auto"/>
              <w:left w:val="single" w:sz="4" w:space="0" w:color="auto"/>
              <w:bottom w:val="single" w:sz="4" w:space="0" w:color="auto"/>
              <w:right w:val="single" w:sz="4" w:space="0" w:color="auto"/>
            </w:tcBorders>
          </w:tcPr>
          <w:p w14:paraId="6C05B2C3" w14:textId="77777777" w:rsidR="00414FDC" w:rsidRDefault="00414FDC" w:rsidP="00FC208E">
            <w:pPr>
              <w:jc w:val="center"/>
              <w:rPr>
                <w:b/>
                <w:color w:val="000000"/>
                <w:sz w:val="18"/>
                <w:szCs w:val="16"/>
              </w:rPr>
            </w:pPr>
          </w:p>
          <w:p w14:paraId="31A7C2C0" w14:textId="77777777" w:rsidR="00414FDC" w:rsidRDefault="00414FDC" w:rsidP="00FC208E">
            <w:pPr>
              <w:jc w:val="center"/>
              <w:rPr>
                <w:b/>
                <w:color w:val="000000"/>
                <w:sz w:val="18"/>
                <w:szCs w:val="16"/>
              </w:rPr>
            </w:pPr>
          </w:p>
          <w:p w14:paraId="56D92441" w14:textId="0BE70669" w:rsidR="00414FDC" w:rsidRPr="005E529C" w:rsidRDefault="00414FDC" w:rsidP="00FC208E">
            <w:pPr>
              <w:jc w:val="center"/>
              <w:rPr>
                <w:b/>
                <w:color w:val="000000"/>
                <w:sz w:val="18"/>
                <w:szCs w:val="16"/>
              </w:rPr>
            </w:pPr>
            <w:r>
              <w:rPr>
                <w:b/>
                <w:color w:val="000000"/>
                <w:sz w:val="18"/>
                <w:szCs w:val="16"/>
              </w:rPr>
              <w:t>15709</w:t>
            </w:r>
          </w:p>
        </w:tc>
        <w:tc>
          <w:tcPr>
            <w:tcW w:w="676" w:type="dxa"/>
            <w:tcBorders>
              <w:top w:val="double" w:sz="4" w:space="0" w:color="auto"/>
              <w:left w:val="single" w:sz="4" w:space="0" w:color="auto"/>
              <w:bottom w:val="single" w:sz="4" w:space="0" w:color="auto"/>
              <w:right w:val="single" w:sz="4" w:space="0" w:color="auto"/>
            </w:tcBorders>
          </w:tcPr>
          <w:p w14:paraId="38EDA8A3" w14:textId="77777777" w:rsidR="00414FDC" w:rsidRDefault="00414FDC" w:rsidP="00FC208E">
            <w:pPr>
              <w:jc w:val="center"/>
              <w:rPr>
                <w:b/>
                <w:color w:val="000000"/>
                <w:sz w:val="18"/>
                <w:szCs w:val="16"/>
              </w:rPr>
            </w:pPr>
          </w:p>
          <w:p w14:paraId="106B3B6D" w14:textId="77777777" w:rsidR="00414FDC" w:rsidRDefault="00414FDC" w:rsidP="00FC208E">
            <w:pPr>
              <w:jc w:val="center"/>
              <w:rPr>
                <w:b/>
                <w:color w:val="000000"/>
                <w:sz w:val="18"/>
                <w:szCs w:val="16"/>
              </w:rPr>
            </w:pPr>
          </w:p>
          <w:p w14:paraId="6350A695" w14:textId="7CD37FA3" w:rsidR="00414FDC" w:rsidRPr="005E529C" w:rsidRDefault="00414FDC" w:rsidP="00FC208E">
            <w:pPr>
              <w:jc w:val="center"/>
              <w:rPr>
                <w:b/>
                <w:color w:val="000000"/>
                <w:sz w:val="18"/>
                <w:szCs w:val="16"/>
              </w:rPr>
            </w:pPr>
            <w:r>
              <w:rPr>
                <w:b/>
                <w:color w:val="000000"/>
                <w:sz w:val="18"/>
                <w:szCs w:val="16"/>
              </w:rPr>
              <w:t>3445</w:t>
            </w:r>
          </w:p>
        </w:tc>
        <w:tc>
          <w:tcPr>
            <w:tcW w:w="666" w:type="dxa"/>
            <w:tcBorders>
              <w:top w:val="double" w:sz="4" w:space="0" w:color="auto"/>
              <w:left w:val="single" w:sz="4" w:space="0" w:color="auto"/>
              <w:bottom w:val="single" w:sz="4" w:space="0" w:color="auto"/>
              <w:right w:val="single" w:sz="4" w:space="0" w:color="auto"/>
            </w:tcBorders>
            <w:vAlign w:val="center"/>
          </w:tcPr>
          <w:p w14:paraId="28137B38" w14:textId="3F22C386" w:rsidR="00414FDC" w:rsidRPr="005E529C" w:rsidRDefault="00262D68" w:rsidP="00FC208E">
            <w:pPr>
              <w:jc w:val="center"/>
              <w:rPr>
                <w:b/>
                <w:color w:val="000000"/>
                <w:sz w:val="18"/>
                <w:szCs w:val="16"/>
              </w:rPr>
            </w:pPr>
            <w:r>
              <w:rPr>
                <w:b/>
                <w:color w:val="000000"/>
                <w:sz w:val="18"/>
                <w:szCs w:val="16"/>
              </w:rPr>
              <w:t>23298</w:t>
            </w:r>
          </w:p>
        </w:tc>
        <w:tc>
          <w:tcPr>
            <w:tcW w:w="705" w:type="dxa"/>
            <w:tcBorders>
              <w:top w:val="double" w:sz="4" w:space="0" w:color="auto"/>
              <w:left w:val="single" w:sz="4" w:space="0" w:color="auto"/>
              <w:bottom w:val="single" w:sz="4" w:space="0" w:color="auto"/>
              <w:right w:val="single" w:sz="4" w:space="0" w:color="auto"/>
            </w:tcBorders>
            <w:vAlign w:val="center"/>
          </w:tcPr>
          <w:p w14:paraId="0E6AEC10" w14:textId="49CAB4B5" w:rsidR="00414FDC" w:rsidRPr="005E529C" w:rsidRDefault="00262D68" w:rsidP="00FC208E">
            <w:pPr>
              <w:jc w:val="center"/>
              <w:rPr>
                <w:b/>
                <w:color w:val="000000"/>
                <w:sz w:val="18"/>
                <w:szCs w:val="16"/>
              </w:rPr>
            </w:pPr>
            <w:r>
              <w:rPr>
                <w:b/>
                <w:color w:val="000000"/>
                <w:sz w:val="18"/>
                <w:szCs w:val="16"/>
              </w:rPr>
              <w:t>21634</w:t>
            </w:r>
          </w:p>
        </w:tc>
        <w:tc>
          <w:tcPr>
            <w:tcW w:w="943" w:type="dxa"/>
            <w:tcBorders>
              <w:top w:val="double" w:sz="4" w:space="0" w:color="auto"/>
              <w:left w:val="single" w:sz="4" w:space="0" w:color="auto"/>
              <w:bottom w:val="single" w:sz="4" w:space="0" w:color="auto"/>
              <w:right w:val="single" w:sz="4" w:space="0" w:color="auto"/>
            </w:tcBorders>
            <w:vAlign w:val="center"/>
          </w:tcPr>
          <w:p w14:paraId="36EED7B0" w14:textId="47F16FD3" w:rsidR="00414FDC" w:rsidRPr="005E529C" w:rsidRDefault="00262D68" w:rsidP="00FC208E">
            <w:pPr>
              <w:jc w:val="center"/>
              <w:rPr>
                <w:b/>
                <w:color w:val="000000"/>
                <w:sz w:val="18"/>
                <w:szCs w:val="16"/>
              </w:rPr>
            </w:pPr>
            <w:r>
              <w:rPr>
                <w:b/>
                <w:color w:val="000000"/>
                <w:sz w:val="18"/>
                <w:szCs w:val="16"/>
              </w:rPr>
              <w:t>16868</w:t>
            </w:r>
          </w:p>
        </w:tc>
        <w:tc>
          <w:tcPr>
            <w:tcW w:w="676" w:type="dxa"/>
            <w:tcBorders>
              <w:top w:val="double" w:sz="4" w:space="0" w:color="auto"/>
              <w:left w:val="single" w:sz="4" w:space="0" w:color="auto"/>
              <w:bottom w:val="single" w:sz="4" w:space="0" w:color="auto"/>
              <w:right w:val="single" w:sz="4" w:space="0" w:color="auto"/>
            </w:tcBorders>
            <w:vAlign w:val="center"/>
          </w:tcPr>
          <w:p w14:paraId="03D5456C" w14:textId="2D55EDF8" w:rsidR="00414FDC" w:rsidRPr="005E529C" w:rsidRDefault="00262D68" w:rsidP="00FC208E">
            <w:pPr>
              <w:jc w:val="center"/>
              <w:rPr>
                <w:b/>
                <w:color w:val="000000"/>
                <w:sz w:val="18"/>
                <w:szCs w:val="16"/>
              </w:rPr>
            </w:pPr>
            <w:r>
              <w:rPr>
                <w:b/>
                <w:color w:val="000000"/>
                <w:sz w:val="18"/>
                <w:szCs w:val="16"/>
              </w:rPr>
              <w:t>1664</w:t>
            </w:r>
          </w:p>
        </w:tc>
        <w:tc>
          <w:tcPr>
            <w:tcW w:w="666" w:type="dxa"/>
            <w:tcBorders>
              <w:top w:val="double" w:sz="4" w:space="0" w:color="auto"/>
              <w:left w:val="single" w:sz="4" w:space="0" w:color="auto"/>
              <w:bottom w:val="single" w:sz="4" w:space="0" w:color="auto"/>
              <w:right w:val="single" w:sz="4" w:space="0" w:color="auto"/>
            </w:tcBorders>
            <w:vAlign w:val="center"/>
          </w:tcPr>
          <w:p w14:paraId="27D4E27A" w14:textId="7CE51CBA" w:rsidR="00414FDC" w:rsidRPr="005E529C" w:rsidRDefault="001042FD" w:rsidP="00FC208E">
            <w:pPr>
              <w:jc w:val="center"/>
              <w:rPr>
                <w:b/>
                <w:color w:val="000000"/>
                <w:sz w:val="18"/>
                <w:szCs w:val="16"/>
              </w:rPr>
            </w:pPr>
            <w:r>
              <w:rPr>
                <w:b/>
                <w:color w:val="000000"/>
                <w:sz w:val="18"/>
                <w:szCs w:val="16"/>
              </w:rPr>
              <w:t>21072</w:t>
            </w:r>
          </w:p>
        </w:tc>
        <w:tc>
          <w:tcPr>
            <w:tcW w:w="704" w:type="dxa"/>
            <w:tcBorders>
              <w:top w:val="double" w:sz="4" w:space="0" w:color="auto"/>
              <w:left w:val="single" w:sz="4" w:space="0" w:color="auto"/>
              <w:bottom w:val="single" w:sz="4" w:space="0" w:color="auto"/>
              <w:right w:val="single" w:sz="4" w:space="0" w:color="auto"/>
            </w:tcBorders>
            <w:vAlign w:val="center"/>
          </w:tcPr>
          <w:p w14:paraId="2D013C89" w14:textId="0E974DF0" w:rsidR="00414FDC" w:rsidRPr="005E529C" w:rsidRDefault="001042FD" w:rsidP="00FC208E">
            <w:pPr>
              <w:jc w:val="center"/>
              <w:rPr>
                <w:b/>
                <w:color w:val="000000"/>
                <w:sz w:val="18"/>
                <w:szCs w:val="16"/>
              </w:rPr>
            </w:pPr>
            <w:r>
              <w:rPr>
                <w:b/>
                <w:color w:val="000000"/>
                <w:sz w:val="18"/>
                <w:szCs w:val="16"/>
              </w:rPr>
              <w:t>19934</w:t>
            </w:r>
          </w:p>
        </w:tc>
        <w:tc>
          <w:tcPr>
            <w:tcW w:w="943" w:type="dxa"/>
            <w:tcBorders>
              <w:top w:val="double" w:sz="4" w:space="0" w:color="auto"/>
              <w:left w:val="single" w:sz="4" w:space="0" w:color="auto"/>
              <w:bottom w:val="single" w:sz="4" w:space="0" w:color="auto"/>
              <w:right w:val="single" w:sz="4" w:space="0" w:color="auto"/>
            </w:tcBorders>
            <w:vAlign w:val="center"/>
          </w:tcPr>
          <w:p w14:paraId="237C21EC" w14:textId="6BDA5751" w:rsidR="00414FDC" w:rsidRPr="005E529C" w:rsidRDefault="001042FD" w:rsidP="00FC208E">
            <w:pPr>
              <w:jc w:val="center"/>
              <w:rPr>
                <w:b/>
                <w:color w:val="000000"/>
                <w:sz w:val="18"/>
                <w:szCs w:val="16"/>
              </w:rPr>
            </w:pPr>
            <w:r>
              <w:rPr>
                <w:b/>
                <w:color w:val="000000"/>
                <w:sz w:val="18"/>
                <w:szCs w:val="16"/>
              </w:rPr>
              <w:t>16166</w:t>
            </w:r>
          </w:p>
        </w:tc>
        <w:tc>
          <w:tcPr>
            <w:tcW w:w="676" w:type="dxa"/>
            <w:tcBorders>
              <w:top w:val="double" w:sz="4" w:space="0" w:color="auto"/>
              <w:left w:val="single" w:sz="4" w:space="0" w:color="auto"/>
              <w:bottom w:val="single" w:sz="4" w:space="0" w:color="auto"/>
              <w:right w:val="single" w:sz="4" w:space="0" w:color="auto"/>
            </w:tcBorders>
            <w:vAlign w:val="center"/>
          </w:tcPr>
          <w:p w14:paraId="6C2E1F84" w14:textId="11333F41" w:rsidR="00414FDC" w:rsidRPr="005E529C" w:rsidRDefault="001042FD" w:rsidP="00FC208E">
            <w:pPr>
              <w:jc w:val="center"/>
              <w:rPr>
                <w:b/>
                <w:color w:val="000000"/>
                <w:sz w:val="18"/>
                <w:szCs w:val="16"/>
              </w:rPr>
            </w:pPr>
            <w:r>
              <w:rPr>
                <w:b/>
                <w:color w:val="000000"/>
                <w:sz w:val="18"/>
                <w:szCs w:val="16"/>
              </w:rPr>
              <w:t>1138</w:t>
            </w:r>
          </w:p>
        </w:tc>
        <w:tc>
          <w:tcPr>
            <w:tcW w:w="666" w:type="dxa"/>
            <w:tcBorders>
              <w:top w:val="double" w:sz="4" w:space="0" w:color="auto"/>
              <w:left w:val="single" w:sz="4" w:space="0" w:color="auto"/>
              <w:bottom w:val="single" w:sz="4" w:space="0" w:color="auto"/>
              <w:right w:val="single" w:sz="4" w:space="0" w:color="auto"/>
            </w:tcBorders>
            <w:vAlign w:val="center"/>
          </w:tcPr>
          <w:p w14:paraId="407C016A" w14:textId="75DD158A" w:rsidR="00414FDC" w:rsidRPr="005E529C" w:rsidRDefault="001042FD" w:rsidP="00FC208E">
            <w:pPr>
              <w:jc w:val="center"/>
              <w:rPr>
                <w:b/>
                <w:color w:val="000000"/>
                <w:sz w:val="18"/>
                <w:szCs w:val="16"/>
              </w:rPr>
            </w:pPr>
            <w:r>
              <w:rPr>
                <w:b/>
                <w:color w:val="000000"/>
                <w:sz w:val="18"/>
                <w:szCs w:val="16"/>
              </w:rPr>
              <w:t>21072</w:t>
            </w:r>
          </w:p>
        </w:tc>
        <w:tc>
          <w:tcPr>
            <w:tcW w:w="693" w:type="dxa"/>
            <w:tcBorders>
              <w:top w:val="double" w:sz="4" w:space="0" w:color="auto"/>
              <w:left w:val="single" w:sz="4" w:space="0" w:color="auto"/>
              <w:bottom w:val="single" w:sz="4" w:space="0" w:color="auto"/>
              <w:right w:val="single" w:sz="4" w:space="0" w:color="auto"/>
            </w:tcBorders>
            <w:vAlign w:val="center"/>
          </w:tcPr>
          <w:p w14:paraId="704F2016" w14:textId="19D17904" w:rsidR="00414FDC" w:rsidRPr="005E529C" w:rsidRDefault="001042FD" w:rsidP="00FC208E">
            <w:pPr>
              <w:jc w:val="center"/>
              <w:rPr>
                <w:b/>
                <w:color w:val="000000"/>
                <w:sz w:val="18"/>
                <w:szCs w:val="16"/>
              </w:rPr>
            </w:pPr>
            <w:r>
              <w:rPr>
                <w:b/>
                <w:color w:val="000000"/>
                <w:sz w:val="18"/>
                <w:szCs w:val="16"/>
              </w:rPr>
              <w:t>19934</w:t>
            </w:r>
          </w:p>
        </w:tc>
        <w:tc>
          <w:tcPr>
            <w:tcW w:w="943" w:type="dxa"/>
            <w:tcBorders>
              <w:top w:val="double" w:sz="4" w:space="0" w:color="auto"/>
              <w:left w:val="single" w:sz="4" w:space="0" w:color="auto"/>
              <w:bottom w:val="single" w:sz="4" w:space="0" w:color="auto"/>
              <w:right w:val="single" w:sz="4" w:space="0" w:color="auto"/>
            </w:tcBorders>
            <w:vAlign w:val="center"/>
          </w:tcPr>
          <w:p w14:paraId="268EF15E" w14:textId="0A0C2BE5" w:rsidR="00414FDC" w:rsidRPr="005E529C" w:rsidRDefault="001042FD" w:rsidP="00FC208E">
            <w:pPr>
              <w:jc w:val="center"/>
              <w:rPr>
                <w:b/>
                <w:color w:val="000000"/>
                <w:sz w:val="18"/>
                <w:szCs w:val="16"/>
              </w:rPr>
            </w:pPr>
            <w:r>
              <w:rPr>
                <w:b/>
                <w:color w:val="000000"/>
                <w:sz w:val="18"/>
                <w:szCs w:val="16"/>
              </w:rPr>
              <w:t>16166</w:t>
            </w:r>
          </w:p>
        </w:tc>
        <w:tc>
          <w:tcPr>
            <w:tcW w:w="676" w:type="dxa"/>
            <w:tcBorders>
              <w:top w:val="double" w:sz="4" w:space="0" w:color="auto"/>
              <w:left w:val="single" w:sz="4" w:space="0" w:color="auto"/>
              <w:bottom w:val="single" w:sz="4" w:space="0" w:color="auto"/>
              <w:right w:val="single" w:sz="4" w:space="0" w:color="auto"/>
            </w:tcBorders>
            <w:vAlign w:val="center"/>
          </w:tcPr>
          <w:p w14:paraId="54CE62E9" w14:textId="2D615D13" w:rsidR="00414FDC" w:rsidRPr="005E529C" w:rsidRDefault="001042FD" w:rsidP="00FC208E">
            <w:pPr>
              <w:jc w:val="center"/>
              <w:rPr>
                <w:b/>
                <w:color w:val="000000"/>
                <w:sz w:val="18"/>
                <w:szCs w:val="16"/>
              </w:rPr>
            </w:pPr>
            <w:r>
              <w:rPr>
                <w:b/>
                <w:color w:val="000000"/>
                <w:sz w:val="18"/>
                <w:szCs w:val="16"/>
              </w:rPr>
              <w:t>1138</w:t>
            </w:r>
          </w:p>
        </w:tc>
      </w:tr>
      <w:tr w:rsidR="00414FDC" w:rsidRPr="005E529C" w14:paraId="0F6FACFC" w14:textId="77777777" w:rsidTr="00414FDC">
        <w:trPr>
          <w:trHeight w:val="324"/>
        </w:trPr>
        <w:tc>
          <w:tcPr>
            <w:tcW w:w="2955" w:type="dxa"/>
            <w:gridSpan w:val="2"/>
            <w:tcBorders>
              <w:top w:val="single" w:sz="4" w:space="0" w:color="auto"/>
              <w:left w:val="single" w:sz="4" w:space="0" w:color="auto"/>
              <w:bottom w:val="double" w:sz="4" w:space="0" w:color="auto"/>
              <w:right w:val="single" w:sz="4" w:space="0" w:color="auto"/>
            </w:tcBorders>
            <w:vAlign w:val="center"/>
          </w:tcPr>
          <w:p w14:paraId="28468692" w14:textId="77777777" w:rsidR="00414FDC" w:rsidRPr="00F45E12" w:rsidRDefault="00414FDC" w:rsidP="00414FDC">
            <w:pPr>
              <w:rPr>
                <w:b/>
                <w:color w:val="000000"/>
                <w:sz w:val="18"/>
                <w:szCs w:val="16"/>
              </w:rPr>
            </w:pPr>
            <w:r w:rsidRPr="00F45E12">
              <w:rPr>
                <w:b/>
                <w:color w:val="000000"/>
                <w:sz w:val="18"/>
                <w:szCs w:val="16"/>
              </w:rPr>
              <w:t>Iš jų kiti šaltiniai (Europos Sąjungos finansinė parama projektams įgyvendinti ir kitos teisėtai gautos lėšos, nurodant atskirus šaltinius)</w:t>
            </w:r>
          </w:p>
        </w:tc>
        <w:tc>
          <w:tcPr>
            <w:tcW w:w="666" w:type="dxa"/>
            <w:tcBorders>
              <w:top w:val="single" w:sz="4" w:space="0" w:color="auto"/>
              <w:left w:val="single" w:sz="4" w:space="0" w:color="auto"/>
              <w:bottom w:val="double" w:sz="4" w:space="0" w:color="auto"/>
              <w:right w:val="single" w:sz="4" w:space="0" w:color="auto"/>
            </w:tcBorders>
          </w:tcPr>
          <w:p w14:paraId="34A54DFB" w14:textId="77777777" w:rsidR="00414FDC" w:rsidRPr="005E529C" w:rsidRDefault="00414FDC" w:rsidP="00FC208E">
            <w:pPr>
              <w:jc w:val="center"/>
              <w:rPr>
                <w:b/>
                <w:color w:val="000000"/>
                <w:sz w:val="18"/>
                <w:szCs w:val="16"/>
              </w:rPr>
            </w:pPr>
          </w:p>
        </w:tc>
        <w:tc>
          <w:tcPr>
            <w:tcW w:w="705" w:type="dxa"/>
            <w:tcBorders>
              <w:top w:val="single" w:sz="4" w:space="0" w:color="auto"/>
              <w:left w:val="single" w:sz="4" w:space="0" w:color="auto"/>
              <w:bottom w:val="double" w:sz="4" w:space="0" w:color="auto"/>
              <w:right w:val="single" w:sz="4" w:space="0" w:color="auto"/>
            </w:tcBorders>
          </w:tcPr>
          <w:p w14:paraId="44AD5FD7"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double" w:sz="4" w:space="0" w:color="auto"/>
              <w:right w:val="single" w:sz="4" w:space="0" w:color="auto"/>
            </w:tcBorders>
          </w:tcPr>
          <w:p w14:paraId="4A4283C9"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double" w:sz="4" w:space="0" w:color="auto"/>
              <w:right w:val="single" w:sz="4" w:space="0" w:color="auto"/>
            </w:tcBorders>
          </w:tcPr>
          <w:p w14:paraId="74C69733" w14:textId="77777777" w:rsidR="00414FDC" w:rsidRPr="005E529C" w:rsidRDefault="00414FDC" w:rsidP="00FC208E">
            <w:pPr>
              <w:jc w:val="center"/>
              <w:rPr>
                <w:b/>
                <w:color w:val="000000"/>
                <w:sz w:val="18"/>
                <w:szCs w:val="16"/>
              </w:rPr>
            </w:pPr>
          </w:p>
        </w:tc>
        <w:tc>
          <w:tcPr>
            <w:tcW w:w="666" w:type="dxa"/>
            <w:tcBorders>
              <w:top w:val="single" w:sz="4" w:space="0" w:color="auto"/>
              <w:left w:val="single" w:sz="4" w:space="0" w:color="auto"/>
              <w:bottom w:val="double" w:sz="4" w:space="0" w:color="auto"/>
              <w:right w:val="single" w:sz="4" w:space="0" w:color="auto"/>
            </w:tcBorders>
            <w:vAlign w:val="center"/>
          </w:tcPr>
          <w:p w14:paraId="01A36FED" w14:textId="77777777" w:rsidR="00414FDC" w:rsidRPr="005E529C" w:rsidRDefault="00414FDC" w:rsidP="00FC208E">
            <w:pPr>
              <w:jc w:val="center"/>
              <w:rPr>
                <w:b/>
                <w:color w:val="000000"/>
                <w:sz w:val="18"/>
                <w:szCs w:val="16"/>
              </w:rPr>
            </w:pPr>
          </w:p>
        </w:tc>
        <w:tc>
          <w:tcPr>
            <w:tcW w:w="705" w:type="dxa"/>
            <w:tcBorders>
              <w:top w:val="single" w:sz="4" w:space="0" w:color="auto"/>
              <w:left w:val="single" w:sz="4" w:space="0" w:color="auto"/>
              <w:bottom w:val="double" w:sz="4" w:space="0" w:color="auto"/>
              <w:right w:val="single" w:sz="4" w:space="0" w:color="auto"/>
            </w:tcBorders>
            <w:vAlign w:val="center"/>
          </w:tcPr>
          <w:p w14:paraId="760975E4"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double" w:sz="4" w:space="0" w:color="auto"/>
              <w:right w:val="single" w:sz="4" w:space="0" w:color="auto"/>
            </w:tcBorders>
            <w:vAlign w:val="center"/>
          </w:tcPr>
          <w:p w14:paraId="63FC9EC4"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double" w:sz="4" w:space="0" w:color="auto"/>
              <w:right w:val="single" w:sz="4" w:space="0" w:color="auto"/>
            </w:tcBorders>
            <w:vAlign w:val="center"/>
          </w:tcPr>
          <w:p w14:paraId="6D63C301" w14:textId="77777777" w:rsidR="00414FDC" w:rsidRPr="005E529C" w:rsidRDefault="00414FDC" w:rsidP="00FC208E">
            <w:pPr>
              <w:jc w:val="center"/>
              <w:rPr>
                <w:b/>
                <w:color w:val="000000"/>
                <w:sz w:val="18"/>
                <w:szCs w:val="16"/>
              </w:rPr>
            </w:pPr>
          </w:p>
        </w:tc>
        <w:tc>
          <w:tcPr>
            <w:tcW w:w="666" w:type="dxa"/>
            <w:tcBorders>
              <w:top w:val="single" w:sz="4" w:space="0" w:color="auto"/>
              <w:left w:val="single" w:sz="4" w:space="0" w:color="auto"/>
              <w:bottom w:val="double" w:sz="4" w:space="0" w:color="auto"/>
              <w:right w:val="single" w:sz="4" w:space="0" w:color="auto"/>
            </w:tcBorders>
            <w:vAlign w:val="center"/>
          </w:tcPr>
          <w:p w14:paraId="273CFC98" w14:textId="77777777" w:rsidR="00414FDC" w:rsidRPr="005E529C" w:rsidRDefault="00414FDC" w:rsidP="00FC208E">
            <w:pPr>
              <w:jc w:val="center"/>
              <w:rPr>
                <w:b/>
                <w:color w:val="000000"/>
                <w:sz w:val="18"/>
                <w:szCs w:val="16"/>
              </w:rPr>
            </w:pPr>
          </w:p>
        </w:tc>
        <w:tc>
          <w:tcPr>
            <w:tcW w:w="704" w:type="dxa"/>
            <w:tcBorders>
              <w:top w:val="single" w:sz="4" w:space="0" w:color="auto"/>
              <w:left w:val="single" w:sz="4" w:space="0" w:color="auto"/>
              <w:bottom w:val="double" w:sz="4" w:space="0" w:color="auto"/>
              <w:right w:val="single" w:sz="4" w:space="0" w:color="auto"/>
            </w:tcBorders>
            <w:vAlign w:val="center"/>
          </w:tcPr>
          <w:p w14:paraId="69B3172D"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double" w:sz="4" w:space="0" w:color="auto"/>
              <w:right w:val="single" w:sz="4" w:space="0" w:color="auto"/>
            </w:tcBorders>
            <w:vAlign w:val="center"/>
          </w:tcPr>
          <w:p w14:paraId="168D0FE3"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double" w:sz="4" w:space="0" w:color="auto"/>
              <w:right w:val="single" w:sz="4" w:space="0" w:color="auto"/>
            </w:tcBorders>
            <w:vAlign w:val="center"/>
          </w:tcPr>
          <w:p w14:paraId="3CA73894" w14:textId="77777777" w:rsidR="00414FDC" w:rsidRPr="005E529C" w:rsidRDefault="00414FDC" w:rsidP="00FC208E">
            <w:pPr>
              <w:jc w:val="center"/>
              <w:rPr>
                <w:b/>
                <w:color w:val="000000"/>
                <w:sz w:val="18"/>
                <w:szCs w:val="16"/>
              </w:rPr>
            </w:pPr>
          </w:p>
        </w:tc>
        <w:tc>
          <w:tcPr>
            <w:tcW w:w="666" w:type="dxa"/>
            <w:tcBorders>
              <w:top w:val="single" w:sz="4" w:space="0" w:color="auto"/>
              <w:left w:val="single" w:sz="4" w:space="0" w:color="auto"/>
              <w:bottom w:val="double" w:sz="4" w:space="0" w:color="auto"/>
              <w:right w:val="single" w:sz="4" w:space="0" w:color="auto"/>
            </w:tcBorders>
            <w:vAlign w:val="center"/>
          </w:tcPr>
          <w:p w14:paraId="763259AF" w14:textId="77777777" w:rsidR="00414FDC" w:rsidRPr="005E529C" w:rsidRDefault="00414FDC" w:rsidP="00FC208E">
            <w:pPr>
              <w:jc w:val="center"/>
              <w:rPr>
                <w:b/>
                <w:color w:val="000000"/>
                <w:sz w:val="18"/>
                <w:szCs w:val="16"/>
              </w:rPr>
            </w:pPr>
          </w:p>
        </w:tc>
        <w:tc>
          <w:tcPr>
            <w:tcW w:w="693" w:type="dxa"/>
            <w:tcBorders>
              <w:top w:val="single" w:sz="4" w:space="0" w:color="auto"/>
              <w:left w:val="single" w:sz="4" w:space="0" w:color="auto"/>
              <w:bottom w:val="double" w:sz="4" w:space="0" w:color="auto"/>
              <w:right w:val="single" w:sz="4" w:space="0" w:color="auto"/>
            </w:tcBorders>
            <w:vAlign w:val="center"/>
          </w:tcPr>
          <w:p w14:paraId="04A77933"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double" w:sz="4" w:space="0" w:color="auto"/>
              <w:right w:val="single" w:sz="4" w:space="0" w:color="auto"/>
            </w:tcBorders>
            <w:vAlign w:val="center"/>
          </w:tcPr>
          <w:p w14:paraId="27E15F4A"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double" w:sz="4" w:space="0" w:color="auto"/>
              <w:right w:val="single" w:sz="4" w:space="0" w:color="auto"/>
            </w:tcBorders>
            <w:vAlign w:val="center"/>
          </w:tcPr>
          <w:p w14:paraId="0C11517C" w14:textId="77777777" w:rsidR="00414FDC" w:rsidRPr="005E529C" w:rsidRDefault="00414FDC" w:rsidP="00FC208E">
            <w:pPr>
              <w:jc w:val="center"/>
              <w:rPr>
                <w:b/>
                <w:color w:val="000000"/>
                <w:sz w:val="18"/>
                <w:szCs w:val="16"/>
              </w:rPr>
            </w:pPr>
          </w:p>
        </w:tc>
      </w:tr>
      <w:tr w:rsidR="00414FDC" w:rsidRPr="005E529C" w14:paraId="5A523539" w14:textId="77777777" w:rsidTr="00414FDC">
        <w:trPr>
          <w:trHeight w:val="324"/>
        </w:trPr>
        <w:tc>
          <w:tcPr>
            <w:tcW w:w="2955" w:type="dxa"/>
            <w:gridSpan w:val="2"/>
            <w:tcBorders>
              <w:top w:val="double" w:sz="4" w:space="0" w:color="auto"/>
              <w:left w:val="single" w:sz="4" w:space="0" w:color="auto"/>
              <w:bottom w:val="single" w:sz="4" w:space="0" w:color="auto"/>
              <w:right w:val="single" w:sz="4" w:space="0" w:color="auto"/>
            </w:tcBorders>
            <w:vAlign w:val="center"/>
          </w:tcPr>
          <w:p w14:paraId="4A4BF618" w14:textId="77777777" w:rsidR="00414FDC" w:rsidRPr="00F45E12" w:rsidRDefault="00414FDC" w:rsidP="00414FDC">
            <w:pPr>
              <w:rPr>
                <w:b/>
                <w:color w:val="000000"/>
                <w:sz w:val="18"/>
                <w:szCs w:val="16"/>
              </w:rPr>
            </w:pPr>
            <w:r w:rsidRPr="00F45E12">
              <w:rPr>
                <w:b/>
                <w:color w:val="000000"/>
                <w:sz w:val="18"/>
                <w:szCs w:val="16"/>
              </w:rPr>
              <w:t>Asignavimų pokytis, palyginti su ankstesniais metais</w:t>
            </w:r>
          </w:p>
        </w:tc>
        <w:tc>
          <w:tcPr>
            <w:tcW w:w="666" w:type="dxa"/>
            <w:tcBorders>
              <w:top w:val="double" w:sz="4" w:space="0" w:color="auto"/>
              <w:left w:val="single" w:sz="4" w:space="0" w:color="auto"/>
              <w:bottom w:val="single" w:sz="4" w:space="0" w:color="auto"/>
              <w:right w:val="single" w:sz="4" w:space="0" w:color="auto"/>
            </w:tcBorders>
            <w:shd w:val="clear" w:color="auto" w:fill="D9D9D9" w:themeFill="background1" w:themeFillShade="D9"/>
          </w:tcPr>
          <w:p w14:paraId="5F2CD98C" w14:textId="77777777" w:rsidR="00414FDC" w:rsidRPr="005E529C" w:rsidRDefault="00414FDC" w:rsidP="00FC208E">
            <w:pPr>
              <w:jc w:val="center"/>
              <w:rPr>
                <w:b/>
                <w:color w:val="000000"/>
                <w:sz w:val="18"/>
                <w:szCs w:val="16"/>
              </w:rPr>
            </w:pPr>
          </w:p>
        </w:tc>
        <w:tc>
          <w:tcPr>
            <w:tcW w:w="705" w:type="dxa"/>
            <w:tcBorders>
              <w:top w:val="double" w:sz="4" w:space="0" w:color="auto"/>
              <w:left w:val="single" w:sz="4" w:space="0" w:color="auto"/>
              <w:bottom w:val="single" w:sz="4" w:space="0" w:color="auto"/>
              <w:right w:val="single" w:sz="4" w:space="0" w:color="auto"/>
            </w:tcBorders>
            <w:shd w:val="clear" w:color="auto" w:fill="D9D9D9" w:themeFill="background1" w:themeFillShade="D9"/>
          </w:tcPr>
          <w:p w14:paraId="56A2C01A" w14:textId="77777777" w:rsidR="00414FDC" w:rsidRPr="005E529C" w:rsidRDefault="00414FDC" w:rsidP="00FC208E">
            <w:pPr>
              <w:jc w:val="center"/>
              <w:rPr>
                <w:b/>
                <w:color w:val="000000"/>
                <w:sz w:val="18"/>
                <w:szCs w:val="16"/>
              </w:rPr>
            </w:pPr>
          </w:p>
        </w:tc>
        <w:tc>
          <w:tcPr>
            <w:tcW w:w="943" w:type="dxa"/>
            <w:tcBorders>
              <w:top w:val="double" w:sz="4" w:space="0" w:color="auto"/>
              <w:left w:val="single" w:sz="4" w:space="0" w:color="auto"/>
              <w:bottom w:val="single" w:sz="4" w:space="0" w:color="auto"/>
              <w:right w:val="single" w:sz="4" w:space="0" w:color="auto"/>
            </w:tcBorders>
            <w:shd w:val="clear" w:color="auto" w:fill="D9D9D9" w:themeFill="background1" w:themeFillShade="D9"/>
          </w:tcPr>
          <w:p w14:paraId="3CB08308" w14:textId="77777777" w:rsidR="00414FDC" w:rsidRPr="005E529C" w:rsidRDefault="00414FDC" w:rsidP="00FC208E">
            <w:pPr>
              <w:jc w:val="center"/>
              <w:rPr>
                <w:b/>
                <w:color w:val="000000"/>
                <w:sz w:val="18"/>
                <w:szCs w:val="16"/>
              </w:rPr>
            </w:pPr>
          </w:p>
        </w:tc>
        <w:tc>
          <w:tcPr>
            <w:tcW w:w="676" w:type="dxa"/>
            <w:tcBorders>
              <w:top w:val="double" w:sz="4" w:space="0" w:color="auto"/>
              <w:left w:val="single" w:sz="4" w:space="0" w:color="auto"/>
              <w:bottom w:val="single" w:sz="4" w:space="0" w:color="auto"/>
              <w:right w:val="single" w:sz="4" w:space="0" w:color="auto"/>
            </w:tcBorders>
            <w:shd w:val="clear" w:color="auto" w:fill="D9D9D9" w:themeFill="background1" w:themeFillShade="D9"/>
          </w:tcPr>
          <w:p w14:paraId="5A9F9EB9" w14:textId="77777777" w:rsidR="00414FDC" w:rsidRPr="005E529C" w:rsidRDefault="00414FDC" w:rsidP="00FC208E">
            <w:pPr>
              <w:jc w:val="center"/>
              <w:rPr>
                <w:b/>
                <w:color w:val="000000"/>
                <w:sz w:val="18"/>
                <w:szCs w:val="16"/>
              </w:rPr>
            </w:pPr>
          </w:p>
        </w:tc>
        <w:tc>
          <w:tcPr>
            <w:tcW w:w="666" w:type="dxa"/>
            <w:tcBorders>
              <w:top w:val="double" w:sz="4" w:space="0" w:color="auto"/>
              <w:left w:val="single" w:sz="4" w:space="0" w:color="auto"/>
              <w:bottom w:val="single" w:sz="4" w:space="0" w:color="auto"/>
              <w:right w:val="single" w:sz="4" w:space="0" w:color="auto"/>
            </w:tcBorders>
            <w:vAlign w:val="center"/>
          </w:tcPr>
          <w:p w14:paraId="389910B9" w14:textId="35521EF1" w:rsidR="00414FDC" w:rsidRPr="005E529C" w:rsidRDefault="00262D68" w:rsidP="00FC208E">
            <w:pPr>
              <w:jc w:val="center"/>
              <w:rPr>
                <w:b/>
                <w:color w:val="000000"/>
                <w:sz w:val="18"/>
                <w:szCs w:val="16"/>
              </w:rPr>
            </w:pPr>
            <w:r>
              <w:rPr>
                <w:b/>
                <w:color w:val="000000"/>
                <w:sz w:val="18"/>
                <w:szCs w:val="16"/>
              </w:rPr>
              <w:t>216</w:t>
            </w:r>
          </w:p>
        </w:tc>
        <w:tc>
          <w:tcPr>
            <w:tcW w:w="705" w:type="dxa"/>
            <w:tcBorders>
              <w:top w:val="double" w:sz="4" w:space="0" w:color="auto"/>
              <w:left w:val="single" w:sz="4" w:space="0" w:color="auto"/>
              <w:bottom w:val="single" w:sz="4" w:space="0" w:color="auto"/>
              <w:right w:val="single" w:sz="4" w:space="0" w:color="auto"/>
            </w:tcBorders>
            <w:vAlign w:val="center"/>
          </w:tcPr>
          <w:p w14:paraId="63236A2A" w14:textId="1A2489E8" w:rsidR="00414FDC" w:rsidRPr="005E529C" w:rsidRDefault="00262D68" w:rsidP="00FC208E">
            <w:pPr>
              <w:jc w:val="center"/>
              <w:rPr>
                <w:b/>
                <w:color w:val="000000"/>
                <w:sz w:val="18"/>
                <w:szCs w:val="16"/>
              </w:rPr>
            </w:pPr>
            <w:r>
              <w:rPr>
                <w:b/>
                <w:color w:val="000000"/>
                <w:sz w:val="18"/>
                <w:szCs w:val="16"/>
              </w:rPr>
              <w:t>1997</w:t>
            </w:r>
          </w:p>
        </w:tc>
        <w:tc>
          <w:tcPr>
            <w:tcW w:w="943" w:type="dxa"/>
            <w:tcBorders>
              <w:top w:val="double" w:sz="4" w:space="0" w:color="auto"/>
              <w:left w:val="single" w:sz="4" w:space="0" w:color="auto"/>
              <w:bottom w:val="single" w:sz="4" w:space="0" w:color="auto"/>
              <w:right w:val="single" w:sz="4" w:space="0" w:color="auto"/>
            </w:tcBorders>
            <w:vAlign w:val="center"/>
          </w:tcPr>
          <w:p w14:paraId="60ACA8BE" w14:textId="7DA1F3D4" w:rsidR="00414FDC" w:rsidRPr="005E529C" w:rsidRDefault="00262D68" w:rsidP="00FC208E">
            <w:pPr>
              <w:jc w:val="center"/>
              <w:rPr>
                <w:b/>
                <w:color w:val="000000"/>
                <w:sz w:val="18"/>
                <w:szCs w:val="16"/>
              </w:rPr>
            </w:pPr>
            <w:r>
              <w:rPr>
                <w:b/>
                <w:color w:val="000000"/>
                <w:sz w:val="18"/>
                <w:szCs w:val="16"/>
              </w:rPr>
              <w:t>1159</w:t>
            </w:r>
          </w:p>
        </w:tc>
        <w:tc>
          <w:tcPr>
            <w:tcW w:w="676" w:type="dxa"/>
            <w:tcBorders>
              <w:top w:val="double" w:sz="4" w:space="0" w:color="auto"/>
              <w:left w:val="single" w:sz="4" w:space="0" w:color="auto"/>
              <w:bottom w:val="single" w:sz="4" w:space="0" w:color="auto"/>
              <w:right w:val="single" w:sz="4" w:space="0" w:color="auto"/>
            </w:tcBorders>
            <w:vAlign w:val="center"/>
          </w:tcPr>
          <w:p w14:paraId="5AD278E8" w14:textId="38D55C6C" w:rsidR="00414FDC" w:rsidRPr="005E529C" w:rsidRDefault="00262D68" w:rsidP="00FC208E">
            <w:pPr>
              <w:jc w:val="center"/>
              <w:rPr>
                <w:b/>
                <w:color w:val="000000"/>
                <w:sz w:val="18"/>
                <w:szCs w:val="16"/>
              </w:rPr>
            </w:pPr>
            <w:r>
              <w:rPr>
                <w:b/>
                <w:color w:val="000000"/>
                <w:sz w:val="18"/>
                <w:szCs w:val="16"/>
              </w:rPr>
              <w:t>-1781</w:t>
            </w:r>
          </w:p>
        </w:tc>
        <w:tc>
          <w:tcPr>
            <w:tcW w:w="666" w:type="dxa"/>
            <w:tcBorders>
              <w:top w:val="double" w:sz="4" w:space="0" w:color="auto"/>
              <w:left w:val="single" w:sz="4" w:space="0" w:color="auto"/>
              <w:bottom w:val="single" w:sz="4" w:space="0" w:color="auto"/>
              <w:right w:val="single" w:sz="4" w:space="0" w:color="auto"/>
            </w:tcBorders>
            <w:vAlign w:val="center"/>
          </w:tcPr>
          <w:p w14:paraId="57754E19" w14:textId="77777777" w:rsidR="00414FDC" w:rsidRPr="005E529C" w:rsidRDefault="00414FDC" w:rsidP="00FC208E">
            <w:pPr>
              <w:jc w:val="center"/>
              <w:rPr>
                <w:b/>
                <w:color w:val="000000"/>
                <w:sz w:val="18"/>
                <w:szCs w:val="16"/>
              </w:rPr>
            </w:pPr>
          </w:p>
        </w:tc>
        <w:tc>
          <w:tcPr>
            <w:tcW w:w="704" w:type="dxa"/>
            <w:tcBorders>
              <w:top w:val="double" w:sz="4" w:space="0" w:color="auto"/>
              <w:left w:val="single" w:sz="4" w:space="0" w:color="auto"/>
              <w:bottom w:val="single" w:sz="4" w:space="0" w:color="auto"/>
              <w:right w:val="single" w:sz="4" w:space="0" w:color="auto"/>
            </w:tcBorders>
            <w:vAlign w:val="center"/>
          </w:tcPr>
          <w:p w14:paraId="4A41EB8D" w14:textId="77777777" w:rsidR="00414FDC" w:rsidRPr="005E529C" w:rsidRDefault="00414FDC" w:rsidP="00FC208E">
            <w:pPr>
              <w:jc w:val="center"/>
              <w:rPr>
                <w:b/>
                <w:color w:val="000000"/>
                <w:sz w:val="18"/>
                <w:szCs w:val="16"/>
              </w:rPr>
            </w:pPr>
          </w:p>
        </w:tc>
        <w:tc>
          <w:tcPr>
            <w:tcW w:w="943" w:type="dxa"/>
            <w:tcBorders>
              <w:top w:val="double" w:sz="4" w:space="0" w:color="auto"/>
              <w:left w:val="single" w:sz="4" w:space="0" w:color="auto"/>
              <w:bottom w:val="single" w:sz="4" w:space="0" w:color="auto"/>
              <w:right w:val="single" w:sz="4" w:space="0" w:color="auto"/>
            </w:tcBorders>
            <w:vAlign w:val="center"/>
          </w:tcPr>
          <w:p w14:paraId="5DF64B39" w14:textId="77777777" w:rsidR="00414FDC" w:rsidRPr="005E529C" w:rsidRDefault="00414FDC" w:rsidP="00FC208E">
            <w:pPr>
              <w:jc w:val="center"/>
              <w:rPr>
                <w:b/>
                <w:color w:val="000000"/>
                <w:sz w:val="18"/>
                <w:szCs w:val="16"/>
              </w:rPr>
            </w:pPr>
          </w:p>
        </w:tc>
        <w:tc>
          <w:tcPr>
            <w:tcW w:w="676" w:type="dxa"/>
            <w:tcBorders>
              <w:top w:val="double" w:sz="4" w:space="0" w:color="auto"/>
              <w:left w:val="single" w:sz="4" w:space="0" w:color="auto"/>
              <w:bottom w:val="single" w:sz="4" w:space="0" w:color="auto"/>
              <w:right w:val="single" w:sz="4" w:space="0" w:color="auto"/>
            </w:tcBorders>
            <w:vAlign w:val="center"/>
          </w:tcPr>
          <w:p w14:paraId="4CB0C317" w14:textId="77777777" w:rsidR="00414FDC" w:rsidRPr="005E529C" w:rsidRDefault="00414FDC" w:rsidP="00FC208E">
            <w:pPr>
              <w:jc w:val="center"/>
              <w:rPr>
                <w:b/>
                <w:color w:val="000000"/>
                <w:sz w:val="18"/>
                <w:szCs w:val="16"/>
              </w:rPr>
            </w:pPr>
          </w:p>
        </w:tc>
        <w:tc>
          <w:tcPr>
            <w:tcW w:w="666" w:type="dxa"/>
            <w:tcBorders>
              <w:top w:val="double" w:sz="4" w:space="0" w:color="auto"/>
              <w:left w:val="single" w:sz="4" w:space="0" w:color="auto"/>
              <w:bottom w:val="single" w:sz="4" w:space="0" w:color="auto"/>
              <w:right w:val="single" w:sz="4" w:space="0" w:color="auto"/>
            </w:tcBorders>
            <w:vAlign w:val="center"/>
          </w:tcPr>
          <w:p w14:paraId="34392D16" w14:textId="77777777" w:rsidR="00414FDC" w:rsidRPr="005E529C" w:rsidRDefault="00414FDC" w:rsidP="00FC208E">
            <w:pPr>
              <w:jc w:val="center"/>
              <w:rPr>
                <w:b/>
                <w:color w:val="000000"/>
                <w:sz w:val="18"/>
                <w:szCs w:val="16"/>
              </w:rPr>
            </w:pPr>
          </w:p>
        </w:tc>
        <w:tc>
          <w:tcPr>
            <w:tcW w:w="693" w:type="dxa"/>
            <w:tcBorders>
              <w:top w:val="double" w:sz="4" w:space="0" w:color="auto"/>
              <w:left w:val="single" w:sz="4" w:space="0" w:color="auto"/>
              <w:bottom w:val="single" w:sz="4" w:space="0" w:color="auto"/>
              <w:right w:val="single" w:sz="4" w:space="0" w:color="auto"/>
            </w:tcBorders>
            <w:vAlign w:val="center"/>
          </w:tcPr>
          <w:p w14:paraId="108375C5" w14:textId="77777777" w:rsidR="00414FDC" w:rsidRPr="005E529C" w:rsidRDefault="00414FDC" w:rsidP="00FC208E">
            <w:pPr>
              <w:jc w:val="center"/>
              <w:rPr>
                <w:b/>
                <w:color w:val="000000"/>
                <w:sz w:val="18"/>
                <w:szCs w:val="16"/>
              </w:rPr>
            </w:pPr>
          </w:p>
        </w:tc>
        <w:tc>
          <w:tcPr>
            <w:tcW w:w="943" w:type="dxa"/>
            <w:tcBorders>
              <w:top w:val="double" w:sz="4" w:space="0" w:color="auto"/>
              <w:left w:val="single" w:sz="4" w:space="0" w:color="auto"/>
              <w:bottom w:val="single" w:sz="4" w:space="0" w:color="auto"/>
              <w:right w:val="single" w:sz="4" w:space="0" w:color="auto"/>
            </w:tcBorders>
            <w:vAlign w:val="center"/>
          </w:tcPr>
          <w:p w14:paraId="1E49B2B4" w14:textId="77777777" w:rsidR="00414FDC" w:rsidRPr="005E529C" w:rsidRDefault="00414FDC" w:rsidP="00FC208E">
            <w:pPr>
              <w:jc w:val="center"/>
              <w:rPr>
                <w:b/>
                <w:color w:val="000000"/>
                <w:sz w:val="18"/>
                <w:szCs w:val="16"/>
              </w:rPr>
            </w:pPr>
          </w:p>
        </w:tc>
        <w:tc>
          <w:tcPr>
            <w:tcW w:w="676" w:type="dxa"/>
            <w:tcBorders>
              <w:top w:val="double" w:sz="4" w:space="0" w:color="auto"/>
              <w:left w:val="single" w:sz="4" w:space="0" w:color="auto"/>
              <w:bottom w:val="single" w:sz="4" w:space="0" w:color="auto"/>
              <w:right w:val="single" w:sz="4" w:space="0" w:color="auto"/>
            </w:tcBorders>
            <w:vAlign w:val="center"/>
          </w:tcPr>
          <w:p w14:paraId="0C595658" w14:textId="77777777" w:rsidR="00414FDC" w:rsidRPr="005E529C" w:rsidRDefault="00414FDC" w:rsidP="00FC208E">
            <w:pPr>
              <w:jc w:val="center"/>
              <w:rPr>
                <w:b/>
                <w:color w:val="000000"/>
                <w:sz w:val="18"/>
                <w:szCs w:val="16"/>
              </w:rPr>
            </w:pPr>
          </w:p>
        </w:tc>
      </w:tr>
      <w:tr w:rsidR="00414FDC" w:rsidRPr="005E529C" w14:paraId="02515FF6" w14:textId="77777777" w:rsidTr="00414FDC">
        <w:trPr>
          <w:trHeight w:val="324"/>
        </w:trPr>
        <w:tc>
          <w:tcPr>
            <w:tcW w:w="2955" w:type="dxa"/>
            <w:gridSpan w:val="2"/>
            <w:tcBorders>
              <w:top w:val="single" w:sz="4" w:space="0" w:color="auto"/>
              <w:left w:val="single" w:sz="4" w:space="0" w:color="auto"/>
              <w:bottom w:val="single" w:sz="4" w:space="0" w:color="auto"/>
              <w:right w:val="single" w:sz="4" w:space="0" w:color="auto"/>
            </w:tcBorders>
            <w:vAlign w:val="center"/>
          </w:tcPr>
          <w:p w14:paraId="1ED0C1F2" w14:textId="77777777" w:rsidR="00414FDC" w:rsidRPr="00F45E12" w:rsidRDefault="00414FDC" w:rsidP="00414FDC">
            <w:pPr>
              <w:rPr>
                <w:b/>
                <w:color w:val="000000"/>
                <w:sz w:val="18"/>
                <w:szCs w:val="16"/>
              </w:rPr>
            </w:pPr>
            <w:r w:rsidRPr="00F45E12">
              <w:rPr>
                <w:b/>
                <w:color w:val="000000"/>
                <w:sz w:val="18"/>
                <w:szCs w:val="16"/>
              </w:rPr>
              <w:t>Iš jų pažangos ir regioninių priemonių</w:t>
            </w:r>
          </w:p>
        </w:tc>
        <w:tc>
          <w:tcPr>
            <w:tcW w:w="6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AD2C84" w14:textId="77777777" w:rsidR="00414FDC" w:rsidRPr="005E529C" w:rsidRDefault="00414FDC" w:rsidP="00FC208E">
            <w:pPr>
              <w:jc w:val="center"/>
              <w:rPr>
                <w:b/>
                <w:color w:val="000000"/>
                <w:sz w:val="18"/>
                <w:szCs w:val="16"/>
              </w:rPr>
            </w:pPr>
          </w:p>
        </w:tc>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91A85C"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F4942F"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E5A2D9" w14:textId="77777777" w:rsidR="00414FDC" w:rsidRPr="005E529C" w:rsidRDefault="00414FDC" w:rsidP="00FC208E">
            <w:pPr>
              <w:jc w:val="center"/>
              <w:rPr>
                <w:b/>
                <w:color w:val="000000"/>
                <w:sz w:val="18"/>
                <w:szCs w:val="16"/>
              </w:rPr>
            </w:pPr>
          </w:p>
        </w:tc>
        <w:tc>
          <w:tcPr>
            <w:tcW w:w="666" w:type="dxa"/>
            <w:tcBorders>
              <w:top w:val="single" w:sz="4" w:space="0" w:color="auto"/>
              <w:left w:val="single" w:sz="4" w:space="0" w:color="auto"/>
              <w:bottom w:val="single" w:sz="4" w:space="0" w:color="auto"/>
              <w:right w:val="single" w:sz="4" w:space="0" w:color="auto"/>
            </w:tcBorders>
            <w:vAlign w:val="center"/>
          </w:tcPr>
          <w:p w14:paraId="5EA51527" w14:textId="77777777" w:rsidR="00414FDC" w:rsidRPr="005E529C" w:rsidRDefault="00414FDC" w:rsidP="00FC208E">
            <w:pPr>
              <w:jc w:val="center"/>
              <w:rPr>
                <w:b/>
                <w:color w:val="000000"/>
                <w:sz w:val="18"/>
                <w:szCs w:val="16"/>
              </w:rPr>
            </w:pPr>
          </w:p>
        </w:tc>
        <w:tc>
          <w:tcPr>
            <w:tcW w:w="705" w:type="dxa"/>
            <w:tcBorders>
              <w:top w:val="single" w:sz="4" w:space="0" w:color="auto"/>
              <w:left w:val="single" w:sz="4" w:space="0" w:color="auto"/>
              <w:bottom w:val="single" w:sz="4" w:space="0" w:color="auto"/>
              <w:right w:val="single" w:sz="4" w:space="0" w:color="auto"/>
            </w:tcBorders>
            <w:vAlign w:val="center"/>
          </w:tcPr>
          <w:p w14:paraId="7E296D74"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vAlign w:val="center"/>
          </w:tcPr>
          <w:p w14:paraId="1658F7C0"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vAlign w:val="center"/>
          </w:tcPr>
          <w:p w14:paraId="6E2536EC" w14:textId="77777777" w:rsidR="00414FDC" w:rsidRPr="005E529C" w:rsidRDefault="00414FDC" w:rsidP="00FC208E">
            <w:pPr>
              <w:jc w:val="center"/>
              <w:rPr>
                <w:b/>
                <w:color w:val="000000"/>
                <w:sz w:val="18"/>
                <w:szCs w:val="16"/>
              </w:rPr>
            </w:pPr>
          </w:p>
        </w:tc>
        <w:tc>
          <w:tcPr>
            <w:tcW w:w="666" w:type="dxa"/>
            <w:tcBorders>
              <w:top w:val="single" w:sz="4" w:space="0" w:color="auto"/>
              <w:left w:val="single" w:sz="4" w:space="0" w:color="auto"/>
              <w:bottom w:val="single" w:sz="4" w:space="0" w:color="auto"/>
              <w:right w:val="single" w:sz="4" w:space="0" w:color="auto"/>
            </w:tcBorders>
            <w:vAlign w:val="center"/>
          </w:tcPr>
          <w:p w14:paraId="24B8E217" w14:textId="77777777" w:rsidR="00414FDC" w:rsidRPr="005E529C" w:rsidRDefault="00414FDC" w:rsidP="00FC208E">
            <w:pPr>
              <w:jc w:val="center"/>
              <w:rPr>
                <w:b/>
                <w:color w:val="000000"/>
                <w:sz w:val="18"/>
                <w:szCs w:val="16"/>
              </w:rPr>
            </w:pPr>
          </w:p>
        </w:tc>
        <w:tc>
          <w:tcPr>
            <w:tcW w:w="704" w:type="dxa"/>
            <w:tcBorders>
              <w:top w:val="single" w:sz="4" w:space="0" w:color="auto"/>
              <w:left w:val="single" w:sz="4" w:space="0" w:color="auto"/>
              <w:bottom w:val="single" w:sz="4" w:space="0" w:color="auto"/>
              <w:right w:val="single" w:sz="4" w:space="0" w:color="auto"/>
            </w:tcBorders>
            <w:vAlign w:val="center"/>
          </w:tcPr>
          <w:p w14:paraId="63C644A0"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vAlign w:val="center"/>
          </w:tcPr>
          <w:p w14:paraId="484397C6"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vAlign w:val="center"/>
          </w:tcPr>
          <w:p w14:paraId="6422651D" w14:textId="77777777" w:rsidR="00414FDC" w:rsidRPr="005E529C" w:rsidRDefault="00414FDC" w:rsidP="00FC208E">
            <w:pPr>
              <w:jc w:val="center"/>
              <w:rPr>
                <w:b/>
                <w:color w:val="000000"/>
                <w:sz w:val="18"/>
                <w:szCs w:val="16"/>
              </w:rPr>
            </w:pPr>
          </w:p>
        </w:tc>
        <w:tc>
          <w:tcPr>
            <w:tcW w:w="666" w:type="dxa"/>
            <w:tcBorders>
              <w:top w:val="single" w:sz="4" w:space="0" w:color="auto"/>
              <w:left w:val="single" w:sz="4" w:space="0" w:color="auto"/>
              <w:bottom w:val="single" w:sz="4" w:space="0" w:color="auto"/>
              <w:right w:val="single" w:sz="4" w:space="0" w:color="auto"/>
            </w:tcBorders>
            <w:vAlign w:val="center"/>
          </w:tcPr>
          <w:p w14:paraId="168DEFBD" w14:textId="77777777" w:rsidR="00414FDC" w:rsidRPr="005E529C" w:rsidRDefault="00414FDC" w:rsidP="00FC208E">
            <w:pPr>
              <w:jc w:val="center"/>
              <w:rPr>
                <w:b/>
                <w:color w:val="000000"/>
                <w:sz w:val="18"/>
                <w:szCs w:val="16"/>
              </w:rPr>
            </w:pPr>
          </w:p>
        </w:tc>
        <w:tc>
          <w:tcPr>
            <w:tcW w:w="693" w:type="dxa"/>
            <w:tcBorders>
              <w:top w:val="single" w:sz="4" w:space="0" w:color="auto"/>
              <w:left w:val="single" w:sz="4" w:space="0" w:color="auto"/>
              <w:bottom w:val="single" w:sz="4" w:space="0" w:color="auto"/>
              <w:right w:val="single" w:sz="4" w:space="0" w:color="auto"/>
            </w:tcBorders>
            <w:vAlign w:val="center"/>
          </w:tcPr>
          <w:p w14:paraId="5E32F635"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vAlign w:val="center"/>
          </w:tcPr>
          <w:p w14:paraId="641C3335"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vAlign w:val="center"/>
          </w:tcPr>
          <w:p w14:paraId="28E55DEF" w14:textId="77777777" w:rsidR="00414FDC" w:rsidRPr="005E529C" w:rsidRDefault="00414FDC" w:rsidP="00FC208E">
            <w:pPr>
              <w:jc w:val="center"/>
              <w:rPr>
                <w:b/>
                <w:color w:val="000000"/>
                <w:sz w:val="18"/>
                <w:szCs w:val="16"/>
              </w:rPr>
            </w:pPr>
          </w:p>
        </w:tc>
      </w:tr>
      <w:tr w:rsidR="00414FDC" w:rsidRPr="005E529C" w14:paraId="619638CB" w14:textId="77777777" w:rsidTr="00414FDC">
        <w:trPr>
          <w:trHeight w:val="324"/>
        </w:trPr>
        <w:tc>
          <w:tcPr>
            <w:tcW w:w="2955" w:type="dxa"/>
            <w:gridSpan w:val="2"/>
            <w:tcBorders>
              <w:top w:val="single" w:sz="4" w:space="0" w:color="auto"/>
              <w:left w:val="single" w:sz="4" w:space="0" w:color="auto"/>
              <w:bottom w:val="single" w:sz="4" w:space="0" w:color="auto"/>
              <w:right w:val="single" w:sz="4" w:space="0" w:color="auto"/>
            </w:tcBorders>
            <w:vAlign w:val="center"/>
          </w:tcPr>
          <w:p w14:paraId="06DB1472" w14:textId="77777777" w:rsidR="00414FDC" w:rsidRPr="00F45E12" w:rsidRDefault="00414FDC" w:rsidP="00414FDC">
            <w:pPr>
              <w:rPr>
                <w:b/>
                <w:color w:val="000000"/>
                <w:sz w:val="18"/>
                <w:szCs w:val="16"/>
              </w:rPr>
            </w:pPr>
            <w:r w:rsidRPr="00F45E12">
              <w:rPr>
                <w:b/>
                <w:color w:val="000000"/>
                <w:sz w:val="18"/>
                <w:szCs w:val="16"/>
              </w:rPr>
              <w:t>Iš jų tęstinės veiklos priemonių</w:t>
            </w:r>
          </w:p>
        </w:tc>
        <w:tc>
          <w:tcPr>
            <w:tcW w:w="6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AC161C" w14:textId="77777777" w:rsidR="00414FDC" w:rsidRPr="005E529C" w:rsidRDefault="00414FDC" w:rsidP="00FC208E">
            <w:pPr>
              <w:jc w:val="center"/>
              <w:rPr>
                <w:b/>
                <w:color w:val="000000"/>
                <w:sz w:val="18"/>
                <w:szCs w:val="16"/>
              </w:rPr>
            </w:pPr>
          </w:p>
        </w:tc>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D8FF96"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D1FCC4"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AB036" w14:textId="77777777" w:rsidR="00414FDC" w:rsidRPr="005E529C" w:rsidRDefault="00414FDC" w:rsidP="00FC208E">
            <w:pPr>
              <w:jc w:val="center"/>
              <w:rPr>
                <w:b/>
                <w:color w:val="000000"/>
                <w:sz w:val="18"/>
                <w:szCs w:val="16"/>
              </w:rPr>
            </w:pPr>
          </w:p>
        </w:tc>
        <w:tc>
          <w:tcPr>
            <w:tcW w:w="666" w:type="dxa"/>
            <w:tcBorders>
              <w:top w:val="single" w:sz="4" w:space="0" w:color="auto"/>
              <w:left w:val="single" w:sz="4" w:space="0" w:color="auto"/>
              <w:bottom w:val="single" w:sz="4" w:space="0" w:color="auto"/>
              <w:right w:val="single" w:sz="4" w:space="0" w:color="auto"/>
            </w:tcBorders>
            <w:vAlign w:val="center"/>
          </w:tcPr>
          <w:p w14:paraId="62A6EC9E" w14:textId="5F1A77FE" w:rsidR="00414FDC" w:rsidRPr="005E529C" w:rsidRDefault="00262D68" w:rsidP="00FC208E">
            <w:pPr>
              <w:jc w:val="center"/>
              <w:rPr>
                <w:b/>
                <w:color w:val="000000"/>
                <w:sz w:val="18"/>
                <w:szCs w:val="16"/>
              </w:rPr>
            </w:pPr>
            <w:r>
              <w:rPr>
                <w:b/>
                <w:color w:val="000000"/>
                <w:sz w:val="18"/>
                <w:szCs w:val="16"/>
              </w:rPr>
              <w:t>216</w:t>
            </w:r>
          </w:p>
        </w:tc>
        <w:tc>
          <w:tcPr>
            <w:tcW w:w="705" w:type="dxa"/>
            <w:tcBorders>
              <w:top w:val="single" w:sz="4" w:space="0" w:color="auto"/>
              <w:left w:val="single" w:sz="4" w:space="0" w:color="auto"/>
              <w:bottom w:val="single" w:sz="4" w:space="0" w:color="auto"/>
              <w:right w:val="single" w:sz="4" w:space="0" w:color="auto"/>
            </w:tcBorders>
            <w:vAlign w:val="center"/>
          </w:tcPr>
          <w:p w14:paraId="38D063E8" w14:textId="09688C6A" w:rsidR="00414FDC" w:rsidRPr="005E529C" w:rsidRDefault="00262D68" w:rsidP="00FC208E">
            <w:pPr>
              <w:jc w:val="center"/>
              <w:rPr>
                <w:b/>
                <w:color w:val="000000"/>
                <w:sz w:val="18"/>
                <w:szCs w:val="16"/>
              </w:rPr>
            </w:pPr>
            <w:r>
              <w:rPr>
                <w:b/>
                <w:color w:val="000000"/>
                <w:sz w:val="18"/>
                <w:szCs w:val="16"/>
              </w:rPr>
              <w:t>1997</w:t>
            </w:r>
          </w:p>
        </w:tc>
        <w:tc>
          <w:tcPr>
            <w:tcW w:w="943" w:type="dxa"/>
            <w:tcBorders>
              <w:top w:val="single" w:sz="4" w:space="0" w:color="auto"/>
              <w:left w:val="single" w:sz="4" w:space="0" w:color="auto"/>
              <w:bottom w:val="single" w:sz="4" w:space="0" w:color="auto"/>
              <w:right w:val="single" w:sz="4" w:space="0" w:color="auto"/>
            </w:tcBorders>
            <w:vAlign w:val="center"/>
          </w:tcPr>
          <w:p w14:paraId="2D959473" w14:textId="41498FD6" w:rsidR="00414FDC" w:rsidRPr="005E529C" w:rsidRDefault="00262D68" w:rsidP="00FC208E">
            <w:pPr>
              <w:jc w:val="center"/>
              <w:rPr>
                <w:b/>
                <w:color w:val="000000"/>
                <w:sz w:val="18"/>
                <w:szCs w:val="16"/>
              </w:rPr>
            </w:pPr>
            <w:r>
              <w:rPr>
                <w:b/>
                <w:color w:val="000000"/>
                <w:sz w:val="18"/>
                <w:szCs w:val="16"/>
              </w:rPr>
              <w:t>1159</w:t>
            </w:r>
          </w:p>
        </w:tc>
        <w:tc>
          <w:tcPr>
            <w:tcW w:w="676" w:type="dxa"/>
            <w:tcBorders>
              <w:top w:val="single" w:sz="4" w:space="0" w:color="auto"/>
              <w:left w:val="single" w:sz="4" w:space="0" w:color="auto"/>
              <w:bottom w:val="single" w:sz="4" w:space="0" w:color="auto"/>
              <w:right w:val="single" w:sz="4" w:space="0" w:color="auto"/>
            </w:tcBorders>
            <w:vAlign w:val="center"/>
          </w:tcPr>
          <w:p w14:paraId="5E6CB919" w14:textId="1F6230E4" w:rsidR="00414FDC" w:rsidRPr="005E529C" w:rsidRDefault="00262D68" w:rsidP="00FC208E">
            <w:pPr>
              <w:jc w:val="center"/>
              <w:rPr>
                <w:b/>
                <w:color w:val="000000"/>
                <w:sz w:val="18"/>
                <w:szCs w:val="16"/>
              </w:rPr>
            </w:pPr>
            <w:r>
              <w:rPr>
                <w:b/>
                <w:color w:val="000000"/>
                <w:sz w:val="18"/>
                <w:szCs w:val="16"/>
              </w:rPr>
              <w:t>-1781</w:t>
            </w:r>
          </w:p>
        </w:tc>
        <w:tc>
          <w:tcPr>
            <w:tcW w:w="666" w:type="dxa"/>
            <w:tcBorders>
              <w:top w:val="single" w:sz="4" w:space="0" w:color="auto"/>
              <w:left w:val="single" w:sz="4" w:space="0" w:color="auto"/>
              <w:bottom w:val="single" w:sz="4" w:space="0" w:color="auto"/>
              <w:right w:val="single" w:sz="4" w:space="0" w:color="auto"/>
            </w:tcBorders>
            <w:vAlign w:val="center"/>
          </w:tcPr>
          <w:p w14:paraId="0C05CC34" w14:textId="77777777" w:rsidR="00414FDC" w:rsidRPr="005E529C" w:rsidRDefault="00414FDC" w:rsidP="00FC208E">
            <w:pPr>
              <w:jc w:val="center"/>
              <w:rPr>
                <w:b/>
                <w:color w:val="000000"/>
                <w:sz w:val="18"/>
                <w:szCs w:val="16"/>
              </w:rPr>
            </w:pPr>
          </w:p>
        </w:tc>
        <w:tc>
          <w:tcPr>
            <w:tcW w:w="704" w:type="dxa"/>
            <w:tcBorders>
              <w:top w:val="single" w:sz="4" w:space="0" w:color="auto"/>
              <w:left w:val="single" w:sz="4" w:space="0" w:color="auto"/>
              <w:bottom w:val="single" w:sz="4" w:space="0" w:color="auto"/>
              <w:right w:val="single" w:sz="4" w:space="0" w:color="auto"/>
            </w:tcBorders>
            <w:vAlign w:val="center"/>
          </w:tcPr>
          <w:p w14:paraId="55778B61"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vAlign w:val="center"/>
          </w:tcPr>
          <w:p w14:paraId="662AF3AF"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vAlign w:val="center"/>
          </w:tcPr>
          <w:p w14:paraId="18D36C8C" w14:textId="77777777" w:rsidR="00414FDC" w:rsidRPr="005E529C" w:rsidRDefault="00414FDC" w:rsidP="00FC208E">
            <w:pPr>
              <w:jc w:val="center"/>
              <w:rPr>
                <w:b/>
                <w:color w:val="000000"/>
                <w:sz w:val="18"/>
                <w:szCs w:val="16"/>
              </w:rPr>
            </w:pPr>
          </w:p>
        </w:tc>
        <w:tc>
          <w:tcPr>
            <w:tcW w:w="666" w:type="dxa"/>
            <w:tcBorders>
              <w:top w:val="single" w:sz="4" w:space="0" w:color="auto"/>
              <w:left w:val="single" w:sz="4" w:space="0" w:color="auto"/>
              <w:bottom w:val="single" w:sz="4" w:space="0" w:color="auto"/>
              <w:right w:val="single" w:sz="4" w:space="0" w:color="auto"/>
            </w:tcBorders>
            <w:vAlign w:val="center"/>
          </w:tcPr>
          <w:p w14:paraId="01F806E3" w14:textId="77777777" w:rsidR="00414FDC" w:rsidRPr="005E529C" w:rsidRDefault="00414FDC" w:rsidP="00FC208E">
            <w:pPr>
              <w:jc w:val="center"/>
              <w:rPr>
                <w:b/>
                <w:color w:val="000000"/>
                <w:sz w:val="18"/>
                <w:szCs w:val="16"/>
              </w:rPr>
            </w:pPr>
          </w:p>
        </w:tc>
        <w:tc>
          <w:tcPr>
            <w:tcW w:w="693" w:type="dxa"/>
            <w:tcBorders>
              <w:top w:val="single" w:sz="4" w:space="0" w:color="auto"/>
              <w:left w:val="single" w:sz="4" w:space="0" w:color="auto"/>
              <w:bottom w:val="single" w:sz="4" w:space="0" w:color="auto"/>
              <w:right w:val="single" w:sz="4" w:space="0" w:color="auto"/>
            </w:tcBorders>
            <w:vAlign w:val="center"/>
          </w:tcPr>
          <w:p w14:paraId="232CE5A5" w14:textId="77777777" w:rsidR="00414FDC" w:rsidRPr="005E529C" w:rsidRDefault="00414FDC" w:rsidP="00FC208E">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vAlign w:val="center"/>
          </w:tcPr>
          <w:p w14:paraId="0C72A0BF" w14:textId="77777777" w:rsidR="00414FDC" w:rsidRPr="005E529C" w:rsidRDefault="00414FDC" w:rsidP="00FC208E">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vAlign w:val="center"/>
          </w:tcPr>
          <w:p w14:paraId="248D738A" w14:textId="77777777" w:rsidR="00414FDC" w:rsidRPr="005E529C" w:rsidRDefault="00414FDC" w:rsidP="00FC208E">
            <w:pPr>
              <w:jc w:val="center"/>
              <w:rPr>
                <w:b/>
                <w:color w:val="000000"/>
                <w:sz w:val="18"/>
                <w:szCs w:val="16"/>
              </w:rPr>
            </w:pPr>
          </w:p>
        </w:tc>
      </w:tr>
      <w:tr w:rsidR="00414FDC" w:rsidRPr="005E529C" w14:paraId="40F29766" w14:textId="77777777" w:rsidTr="00414FDC">
        <w:trPr>
          <w:trHeight w:val="324"/>
        </w:trPr>
        <w:tc>
          <w:tcPr>
            <w:tcW w:w="2955" w:type="dxa"/>
            <w:gridSpan w:val="2"/>
            <w:tcBorders>
              <w:top w:val="single" w:sz="4" w:space="0" w:color="auto"/>
              <w:left w:val="single" w:sz="4" w:space="0" w:color="auto"/>
              <w:bottom w:val="single" w:sz="4" w:space="0" w:color="auto"/>
              <w:right w:val="single" w:sz="4" w:space="0" w:color="auto"/>
            </w:tcBorders>
            <w:vAlign w:val="center"/>
          </w:tcPr>
          <w:p w14:paraId="5B0D9E68" w14:textId="77777777" w:rsidR="00414FDC" w:rsidRPr="005E529C" w:rsidRDefault="00414FDC" w:rsidP="00414FDC">
            <w:pPr>
              <w:rPr>
                <w:b/>
                <w:color w:val="000000"/>
                <w:sz w:val="18"/>
                <w:szCs w:val="16"/>
              </w:rPr>
            </w:pPr>
            <w:r w:rsidRPr="005E529C">
              <w:rPr>
                <w:b/>
                <w:color w:val="000000"/>
                <w:sz w:val="18"/>
                <w:szCs w:val="16"/>
              </w:rPr>
              <w:t>Iš jų pervedimų priemonių</w:t>
            </w:r>
          </w:p>
        </w:tc>
        <w:tc>
          <w:tcPr>
            <w:tcW w:w="6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82F3BE" w14:textId="77777777" w:rsidR="00414FDC" w:rsidRPr="005E529C" w:rsidRDefault="00414FDC" w:rsidP="00414FDC">
            <w:pPr>
              <w:jc w:val="center"/>
              <w:rPr>
                <w:b/>
                <w:color w:val="000000"/>
                <w:sz w:val="18"/>
                <w:szCs w:val="16"/>
              </w:rPr>
            </w:pPr>
          </w:p>
        </w:tc>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CD9272" w14:textId="77777777" w:rsidR="00414FDC" w:rsidRPr="005E529C" w:rsidRDefault="00414FDC" w:rsidP="00414FDC">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77F1C2" w14:textId="77777777" w:rsidR="00414FDC" w:rsidRPr="005E529C" w:rsidRDefault="00414FDC" w:rsidP="00414FDC">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829138" w14:textId="77777777" w:rsidR="00414FDC" w:rsidRPr="005E529C" w:rsidRDefault="00414FDC" w:rsidP="00414FDC">
            <w:pPr>
              <w:jc w:val="center"/>
              <w:rPr>
                <w:b/>
                <w:color w:val="000000"/>
                <w:sz w:val="18"/>
                <w:szCs w:val="16"/>
              </w:rPr>
            </w:pPr>
          </w:p>
        </w:tc>
        <w:tc>
          <w:tcPr>
            <w:tcW w:w="666" w:type="dxa"/>
            <w:tcBorders>
              <w:top w:val="single" w:sz="4" w:space="0" w:color="auto"/>
              <w:left w:val="single" w:sz="4" w:space="0" w:color="auto"/>
              <w:bottom w:val="single" w:sz="4" w:space="0" w:color="auto"/>
              <w:right w:val="single" w:sz="4" w:space="0" w:color="auto"/>
            </w:tcBorders>
            <w:vAlign w:val="center"/>
          </w:tcPr>
          <w:p w14:paraId="7709E0D7" w14:textId="77777777" w:rsidR="00414FDC" w:rsidRPr="005E529C" w:rsidRDefault="00414FDC" w:rsidP="00414FDC">
            <w:pPr>
              <w:jc w:val="center"/>
              <w:rPr>
                <w:b/>
                <w:color w:val="000000"/>
                <w:sz w:val="18"/>
                <w:szCs w:val="16"/>
              </w:rPr>
            </w:pPr>
          </w:p>
        </w:tc>
        <w:tc>
          <w:tcPr>
            <w:tcW w:w="705" w:type="dxa"/>
            <w:tcBorders>
              <w:top w:val="single" w:sz="4" w:space="0" w:color="auto"/>
              <w:left w:val="single" w:sz="4" w:space="0" w:color="auto"/>
              <w:bottom w:val="single" w:sz="4" w:space="0" w:color="auto"/>
              <w:right w:val="single" w:sz="4" w:space="0" w:color="auto"/>
            </w:tcBorders>
            <w:vAlign w:val="center"/>
          </w:tcPr>
          <w:p w14:paraId="51038D98" w14:textId="77777777" w:rsidR="00414FDC" w:rsidRPr="005E529C" w:rsidRDefault="00414FDC" w:rsidP="00414FDC">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vAlign w:val="center"/>
          </w:tcPr>
          <w:p w14:paraId="105BD2DE" w14:textId="77777777" w:rsidR="00414FDC" w:rsidRPr="005E529C" w:rsidRDefault="00414FDC" w:rsidP="00414FDC">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vAlign w:val="center"/>
          </w:tcPr>
          <w:p w14:paraId="2DB54F8A" w14:textId="77777777" w:rsidR="00414FDC" w:rsidRPr="005E529C" w:rsidRDefault="00414FDC" w:rsidP="00414FDC">
            <w:pPr>
              <w:jc w:val="center"/>
              <w:rPr>
                <w:b/>
                <w:color w:val="000000"/>
                <w:sz w:val="18"/>
                <w:szCs w:val="16"/>
              </w:rPr>
            </w:pPr>
          </w:p>
        </w:tc>
        <w:tc>
          <w:tcPr>
            <w:tcW w:w="666" w:type="dxa"/>
            <w:tcBorders>
              <w:top w:val="single" w:sz="4" w:space="0" w:color="auto"/>
              <w:left w:val="single" w:sz="4" w:space="0" w:color="auto"/>
              <w:bottom w:val="single" w:sz="4" w:space="0" w:color="auto"/>
              <w:right w:val="single" w:sz="4" w:space="0" w:color="auto"/>
            </w:tcBorders>
            <w:vAlign w:val="center"/>
          </w:tcPr>
          <w:p w14:paraId="1FB92026" w14:textId="77777777" w:rsidR="00414FDC" w:rsidRPr="005E529C" w:rsidRDefault="00414FDC" w:rsidP="00414FDC">
            <w:pPr>
              <w:jc w:val="center"/>
              <w:rPr>
                <w:b/>
                <w:color w:val="000000"/>
                <w:sz w:val="18"/>
                <w:szCs w:val="16"/>
              </w:rPr>
            </w:pPr>
          </w:p>
        </w:tc>
        <w:tc>
          <w:tcPr>
            <w:tcW w:w="704" w:type="dxa"/>
            <w:tcBorders>
              <w:top w:val="single" w:sz="4" w:space="0" w:color="auto"/>
              <w:left w:val="single" w:sz="4" w:space="0" w:color="auto"/>
              <w:bottom w:val="single" w:sz="4" w:space="0" w:color="auto"/>
              <w:right w:val="single" w:sz="4" w:space="0" w:color="auto"/>
            </w:tcBorders>
            <w:vAlign w:val="center"/>
          </w:tcPr>
          <w:p w14:paraId="1C13226E" w14:textId="77777777" w:rsidR="00414FDC" w:rsidRPr="005E529C" w:rsidRDefault="00414FDC" w:rsidP="00414FDC">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vAlign w:val="center"/>
          </w:tcPr>
          <w:p w14:paraId="251C9A86" w14:textId="77777777" w:rsidR="00414FDC" w:rsidRPr="005E529C" w:rsidRDefault="00414FDC" w:rsidP="00414FDC">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vAlign w:val="center"/>
          </w:tcPr>
          <w:p w14:paraId="5560C1DF" w14:textId="77777777" w:rsidR="00414FDC" w:rsidRPr="005E529C" w:rsidRDefault="00414FDC" w:rsidP="00414FDC">
            <w:pPr>
              <w:jc w:val="center"/>
              <w:rPr>
                <w:b/>
                <w:color w:val="000000"/>
                <w:sz w:val="18"/>
                <w:szCs w:val="16"/>
              </w:rPr>
            </w:pPr>
          </w:p>
        </w:tc>
        <w:tc>
          <w:tcPr>
            <w:tcW w:w="666" w:type="dxa"/>
            <w:tcBorders>
              <w:top w:val="single" w:sz="4" w:space="0" w:color="auto"/>
              <w:left w:val="single" w:sz="4" w:space="0" w:color="auto"/>
              <w:bottom w:val="single" w:sz="4" w:space="0" w:color="auto"/>
              <w:right w:val="single" w:sz="4" w:space="0" w:color="auto"/>
            </w:tcBorders>
            <w:vAlign w:val="center"/>
          </w:tcPr>
          <w:p w14:paraId="7BFA74E1" w14:textId="77777777" w:rsidR="00414FDC" w:rsidRPr="005E529C" w:rsidRDefault="00414FDC" w:rsidP="00414FDC">
            <w:pPr>
              <w:jc w:val="center"/>
              <w:rPr>
                <w:b/>
                <w:color w:val="000000"/>
                <w:sz w:val="18"/>
                <w:szCs w:val="16"/>
              </w:rPr>
            </w:pPr>
          </w:p>
        </w:tc>
        <w:tc>
          <w:tcPr>
            <w:tcW w:w="693" w:type="dxa"/>
            <w:tcBorders>
              <w:top w:val="single" w:sz="4" w:space="0" w:color="auto"/>
              <w:left w:val="single" w:sz="4" w:space="0" w:color="auto"/>
              <w:bottom w:val="single" w:sz="4" w:space="0" w:color="auto"/>
              <w:right w:val="single" w:sz="4" w:space="0" w:color="auto"/>
            </w:tcBorders>
            <w:vAlign w:val="center"/>
          </w:tcPr>
          <w:p w14:paraId="5262D905" w14:textId="77777777" w:rsidR="00414FDC" w:rsidRPr="005E529C" w:rsidRDefault="00414FDC" w:rsidP="00414FDC">
            <w:pPr>
              <w:jc w:val="center"/>
              <w:rPr>
                <w:b/>
                <w:color w:val="000000"/>
                <w:sz w:val="18"/>
                <w:szCs w:val="16"/>
              </w:rPr>
            </w:pPr>
          </w:p>
        </w:tc>
        <w:tc>
          <w:tcPr>
            <w:tcW w:w="943" w:type="dxa"/>
            <w:tcBorders>
              <w:top w:val="single" w:sz="4" w:space="0" w:color="auto"/>
              <w:left w:val="single" w:sz="4" w:space="0" w:color="auto"/>
              <w:bottom w:val="single" w:sz="4" w:space="0" w:color="auto"/>
              <w:right w:val="single" w:sz="4" w:space="0" w:color="auto"/>
            </w:tcBorders>
            <w:vAlign w:val="center"/>
          </w:tcPr>
          <w:p w14:paraId="352C6344" w14:textId="77777777" w:rsidR="00414FDC" w:rsidRPr="005E529C" w:rsidRDefault="00414FDC" w:rsidP="00414FDC">
            <w:pPr>
              <w:jc w:val="center"/>
              <w:rPr>
                <w:b/>
                <w:color w:val="000000"/>
                <w:sz w:val="18"/>
                <w:szCs w:val="16"/>
              </w:rPr>
            </w:pPr>
          </w:p>
        </w:tc>
        <w:tc>
          <w:tcPr>
            <w:tcW w:w="676" w:type="dxa"/>
            <w:tcBorders>
              <w:top w:val="single" w:sz="4" w:space="0" w:color="auto"/>
              <w:left w:val="single" w:sz="4" w:space="0" w:color="auto"/>
              <w:bottom w:val="single" w:sz="4" w:space="0" w:color="auto"/>
              <w:right w:val="single" w:sz="4" w:space="0" w:color="auto"/>
            </w:tcBorders>
            <w:vAlign w:val="center"/>
          </w:tcPr>
          <w:p w14:paraId="02E9085D" w14:textId="77777777" w:rsidR="00414FDC" w:rsidRPr="005E529C" w:rsidRDefault="00414FDC" w:rsidP="00414FDC">
            <w:pPr>
              <w:jc w:val="center"/>
              <w:rPr>
                <w:b/>
                <w:color w:val="000000"/>
                <w:sz w:val="18"/>
                <w:szCs w:val="16"/>
              </w:rPr>
            </w:pPr>
          </w:p>
        </w:tc>
      </w:tr>
    </w:tbl>
    <w:p w14:paraId="35A70610" w14:textId="77777777" w:rsidR="00273DFE" w:rsidRPr="005E529C" w:rsidRDefault="00273DFE" w:rsidP="00273DFE">
      <w:pPr>
        <w:rPr>
          <w:color w:val="000000"/>
          <w:sz w:val="16"/>
        </w:rPr>
      </w:pPr>
      <w:r w:rsidRPr="002C3807">
        <w:rPr>
          <w:i/>
          <w:color w:val="000000"/>
          <w:sz w:val="16"/>
        </w:rPr>
        <w:t>n</w:t>
      </w:r>
      <w:r>
        <w:rPr>
          <w:color w:val="000000"/>
          <w:sz w:val="16"/>
        </w:rPr>
        <w:t xml:space="preserve"> – </w:t>
      </w:r>
      <w:r w:rsidRPr="005E529C">
        <w:rPr>
          <w:color w:val="000000"/>
          <w:sz w:val="16"/>
        </w:rPr>
        <w:t xml:space="preserve">1 – einamieji metai, </w:t>
      </w:r>
      <w:r w:rsidRPr="00595F0B">
        <w:rPr>
          <w:i/>
          <w:color w:val="000000"/>
          <w:sz w:val="16"/>
        </w:rPr>
        <w:t>n</w:t>
      </w:r>
      <w:r>
        <w:rPr>
          <w:color w:val="000000"/>
          <w:sz w:val="16"/>
        </w:rPr>
        <w:t xml:space="preserve"> </w:t>
      </w:r>
      <w:r w:rsidRPr="005E529C">
        <w:rPr>
          <w:color w:val="000000"/>
          <w:sz w:val="16"/>
        </w:rPr>
        <w:t xml:space="preserve"> – pirmieji planuojami metai, </w:t>
      </w:r>
      <w:r>
        <w:rPr>
          <w:color w:val="000000"/>
          <w:sz w:val="16"/>
        </w:rPr>
        <w:t xml:space="preserve"> </w:t>
      </w:r>
      <w:r w:rsidRPr="005E529C">
        <w:rPr>
          <w:i/>
          <w:color w:val="000000"/>
          <w:sz w:val="16"/>
        </w:rPr>
        <w:t xml:space="preserve">n </w:t>
      </w:r>
      <w:r w:rsidRPr="005E529C">
        <w:rPr>
          <w:color w:val="000000"/>
          <w:sz w:val="16"/>
        </w:rPr>
        <w:t xml:space="preserve">+ 1 – antrieji planuojami metai ir </w:t>
      </w:r>
      <w:r w:rsidRPr="005E529C">
        <w:rPr>
          <w:i/>
          <w:color w:val="000000"/>
          <w:sz w:val="16"/>
        </w:rPr>
        <w:t xml:space="preserve">n </w:t>
      </w:r>
      <w:r w:rsidRPr="005E529C">
        <w:rPr>
          <w:color w:val="000000"/>
          <w:sz w:val="16"/>
        </w:rPr>
        <w:t>+ 2 – tretieji planuojami metai.</w:t>
      </w:r>
    </w:p>
    <w:p w14:paraId="63A074C5" w14:textId="77777777" w:rsidR="00273DFE" w:rsidRPr="005E529C" w:rsidRDefault="00273DFE" w:rsidP="00273DFE">
      <w:pPr>
        <w:rPr>
          <w:rFonts w:eastAsia="Calibri"/>
          <w:b/>
          <w:color w:val="000000"/>
        </w:rPr>
      </w:pPr>
    </w:p>
    <w:p w14:paraId="0BF09B21" w14:textId="77777777" w:rsidR="00273DFE" w:rsidRPr="005E529C" w:rsidRDefault="00273DFE" w:rsidP="00273DFE">
      <w:pPr>
        <w:jc w:val="both"/>
        <w:rPr>
          <w:b/>
          <w:i/>
          <w:sz w:val="20"/>
        </w:rPr>
        <w:sectPr w:rsidR="00273DFE" w:rsidRPr="005E529C" w:rsidSect="00853FD0">
          <w:pgSz w:w="16838" w:h="11906" w:orient="landscape"/>
          <w:pgMar w:top="1701" w:right="1134" w:bottom="851" w:left="1134" w:header="397" w:footer="567" w:gutter="0"/>
          <w:pgNumType w:start="1"/>
          <w:cols w:space="1296"/>
          <w:titlePg/>
          <w:docGrid w:linePitch="326"/>
        </w:sectPr>
      </w:pPr>
    </w:p>
    <w:p w14:paraId="287BF12B" w14:textId="6AFA53A5" w:rsidR="00273DFE" w:rsidRPr="003E080D" w:rsidRDefault="00273DFE" w:rsidP="00273DFE">
      <w:pPr>
        <w:jc w:val="both"/>
        <w:rPr>
          <w:iCs/>
          <w:color w:val="808080"/>
          <w:sz w:val="20"/>
        </w:rPr>
      </w:pPr>
      <w:r w:rsidRPr="00076E48">
        <w:rPr>
          <w:b/>
          <w:sz w:val="20"/>
        </w:rPr>
        <w:lastRenderedPageBreak/>
        <w:t>1 grafikas.</w:t>
      </w:r>
      <w:r w:rsidRPr="005E529C">
        <w:rPr>
          <w:b/>
          <w:i/>
          <w:sz w:val="20"/>
        </w:rPr>
        <w:t xml:space="preserve"> </w:t>
      </w:r>
      <w:r w:rsidR="003E080D">
        <w:rPr>
          <w:b/>
          <w:iCs/>
          <w:sz w:val="20"/>
        </w:rPr>
        <w:t>2021-2024 metų asignavimų pasiskirstymas</w:t>
      </w:r>
    </w:p>
    <w:p w14:paraId="35DFD098" w14:textId="77777777" w:rsidR="00273DFE" w:rsidRPr="005E529C" w:rsidRDefault="00273DFE" w:rsidP="00273DFE">
      <w:pPr>
        <w:jc w:val="both"/>
        <w:rPr>
          <w:i/>
          <w:color w:val="808080"/>
          <w:sz w:val="20"/>
        </w:rPr>
      </w:pPr>
      <w:r w:rsidRPr="005E529C">
        <w:rPr>
          <w:noProof/>
          <w:lang w:eastAsia="lt-LT"/>
        </w:rPr>
        <w:drawing>
          <wp:inline distT="0" distB="0" distL="0" distR="0" wp14:anchorId="4F488FEC" wp14:editId="4121AB9A">
            <wp:extent cx="5760720" cy="2363372"/>
            <wp:effectExtent l="0" t="0" r="11430" b="18415"/>
            <wp:docPr id="10" name="Diagrama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DF32B5D" w14:textId="77777777" w:rsidR="00273DFE" w:rsidRPr="005E529C" w:rsidRDefault="00273DFE" w:rsidP="00273DFE">
      <w:pPr>
        <w:jc w:val="both"/>
        <w:rPr>
          <w:rFonts w:eastAsia="Calibri"/>
          <w:b/>
          <w:color w:val="000000"/>
        </w:rPr>
      </w:pPr>
    </w:p>
    <w:tbl>
      <w:tblPr>
        <w:tblW w:w="964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273DFE" w:rsidRPr="005E529C" w14:paraId="3EA0A571" w14:textId="77777777" w:rsidTr="00853FD0">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9E2F3" w:themeFill="accent1" w:themeFillTint="33"/>
            <w:vAlign w:val="center"/>
            <w:hideMark/>
          </w:tcPr>
          <w:p w14:paraId="04D370F2" w14:textId="56829C50" w:rsidR="00273DFE" w:rsidRPr="005E529C" w:rsidRDefault="0013379B" w:rsidP="00853FD0">
            <w:pPr>
              <w:jc w:val="center"/>
              <w:rPr>
                <w:b/>
                <w:bCs/>
                <w:color w:val="000000"/>
                <w:szCs w:val="24"/>
              </w:rPr>
            </w:pPr>
            <w:r>
              <w:rPr>
                <w:b/>
                <w:bCs/>
                <w:color w:val="000000"/>
                <w:szCs w:val="24"/>
              </w:rPr>
              <w:t>0</w:t>
            </w:r>
            <w:r w:rsidR="00E14A14">
              <w:rPr>
                <w:b/>
                <w:bCs/>
                <w:color w:val="000000"/>
                <w:szCs w:val="24"/>
              </w:rPr>
              <w:t xml:space="preserve">6-001 </w:t>
            </w:r>
            <w:r w:rsidR="0015091E">
              <w:rPr>
                <w:b/>
                <w:bCs/>
                <w:color w:val="000000"/>
                <w:szCs w:val="24"/>
              </w:rPr>
              <w:t>Saugomų asmenų apsauga</w:t>
            </w:r>
          </w:p>
        </w:tc>
      </w:tr>
    </w:tbl>
    <w:p w14:paraId="70FEC762" w14:textId="77777777" w:rsidR="00347559" w:rsidRDefault="00347559" w:rsidP="00273DFE">
      <w:pPr>
        <w:rPr>
          <w:b/>
          <w:i/>
          <w:color w:val="808080"/>
          <w:sz w:val="22"/>
          <w:szCs w:val="24"/>
        </w:rPr>
      </w:pPr>
    </w:p>
    <w:p w14:paraId="7463784B" w14:textId="73A9AF33" w:rsidR="007530D9" w:rsidRDefault="00347559" w:rsidP="00485F76">
      <w:pPr>
        <w:spacing w:line="360" w:lineRule="auto"/>
        <w:ind w:firstLine="851"/>
        <w:jc w:val="both"/>
        <w:rPr>
          <w:lang w:eastAsia="lt-LT"/>
        </w:rPr>
      </w:pPr>
      <w:r w:rsidRPr="003A537D">
        <w:rPr>
          <w:lang w:eastAsia="lt-LT"/>
        </w:rPr>
        <w:t xml:space="preserve">Programos koordinatorius – </w:t>
      </w:r>
      <w:r w:rsidR="00565EE2">
        <w:rPr>
          <w:lang w:eastAsia="lt-LT"/>
        </w:rPr>
        <w:t>Vadovybės apsaugos t</w:t>
      </w:r>
      <w:r w:rsidRPr="003A537D">
        <w:rPr>
          <w:lang w:eastAsia="lt-LT"/>
        </w:rPr>
        <w:t>arnybos direktoriaus pirmasis pavaduotojas Paulius Nemira.</w:t>
      </w:r>
    </w:p>
    <w:p w14:paraId="3C4F587F" w14:textId="3D48768E" w:rsidR="00565EE2" w:rsidRDefault="0084309F" w:rsidP="00485F76">
      <w:pPr>
        <w:suppressAutoHyphens/>
        <w:autoSpaceDN w:val="0"/>
        <w:spacing w:line="360" w:lineRule="auto"/>
        <w:ind w:firstLine="851"/>
        <w:jc w:val="both"/>
        <w:textAlignment w:val="baseline"/>
        <w:rPr>
          <w:rFonts w:ascii="Arial" w:hAnsi="Arial" w:cs="Arial"/>
        </w:rPr>
      </w:pPr>
      <w:r>
        <w:t>V</w:t>
      </w:r>
      <w:r w:rsidRPr="0084309F">
        <w:t>adovybės apsaugos tarnybos įgyvendinamos program</w:t>
      </w:r>
      <w:r>
        <w:t>os „Saugomų asmenų apsauga“</w:t>
      </w:r>
      <w:r w:rsidRPr="0084309F">
        <w:t xml:space="preserve"> tikslas yra </w:t>
      </w:r>
      <w:r>
        <w:t>užtikrinti saugomų asmenų saugumą.</w:t>
      </w:r>
      <w:r w:rsidR="005D5C62">
        <w:t xml:space="preserve"> </w:t>
      </w:r>
      <w:r w:rsidR="005D5C62" w:rsidRPr="005D5C62">
        <w:t xml:space="preserve">Saugumo užtikrinimas – tai fizinės apsaugos būdų ir taktikos pritaikymas, panaudojant apsaugos pajėgas ir priemones, kurios apsaugotų saugomus asmenis nuo kėsinimosi į jų gyvybę ir (ar) sveikatą, nuo neteisėto informacijos rinkimo techninėmis priemonėmis ir kitų veiksmų, susijusių su nepageidaujamu fiziniu kontaktu, naudojimas. Saugumo užtikrinimo priemonių naudojimo efektyvumas vertinamas </w:t>
      </w:r>
      <w:r w:rsidR="005D5C62">
        <w:t>poveikio</w:t>
      </w:r>
      <w:r w:rsidR="005D5C62" w:rsidRPr="005D5C62">
        <w:t xml:space="preserve"> </w:t>
      </w:r>
      <w:r w:rsidR="005D5C62">
        <w:t>rodikliu</w:t>
      </w:r>
      <w:r w:rsidR="005D5C62" w:rsidRPr="005D5C62">
        <w:t xml:space="preserve"> – užtikrintas saugomų asmenų saugumas. </w:t>
      </w:r>
      <w:r w:rsidR="005D5C62">
        <w:t>Š</w:t>
      </w:r>
      <w:r w:rsidR="005D5C62" w:rsidRPr="005D5C62">
        <w:t xml:space="preserve">io </w:t>
      </w:r>
      <w:r w:rsidR="005D5C62">
        <w:t>veiklos tikslo</w:t>
      </w:r>
      <w:r w:rsidR="005D5C62" w:rsidRPr="005D5C62">
        <w:t xml:space="preserve"> </w:t>
      </w:r>
      <w:r w:rsidR="005D5C62">
        <w:t>rodiklio</w:t>
      </w:r>
      <w:r w:rsidR="005D5C62" w:rsidRPr="005D5C62">
        <w:t xml:space="preserve"> reikšmė yra „visiškai užtikrintas“.</w:t>
      </w:r>
      <w:r w:rsidR="005D5C62" w:rsidRPr="007D340A">
        <w:rPr>
          <w:rFonts w:ascii="Arial" w:hAnsi="Arial" w:cs="Arial"/>
        </w:rPr>
        <w:t xml:space="preserve"> </w:t>
      </w:r>
    </w:p>
    <w:p w14:paraId="08E20170" w14:textId="77777777" w:rsidR="00096C2F" w:rsidRDefault="0084309F" w:rsidP="00096C2F">
      <w:pPr>
        <w:suppressAutoHyphens/>
        <w:autoSpaceDN w:val="0"/>
        <w:spacing w:line="360" w:lineRule="auto"/>
        <w:ind w:firstLine="851"/>
        <w:jc w:val="both"/>
        <w:textAlignment w:val="baseline"/>
      </w:pPr>
      <w:r w:rsidRPr="0084309F">
        <w:t xml:space="preserve"> </w:t>
      </w:r>
      <w:r>
        <w:t>P</w:t>
      </w:r>
      <w:r w:rsidRPr="0084309F">
        <w:t>rogramos tikslui pasiekti įgyvendin</w:t>
      </w:r>
      <w:r>
        <w:t>ami uždaviniai ir</w:t>
      </w:r>
      <w:r w:rsidRPr="0084309F">
        <w:t xml:space="preserve"> priemon</w:t>
      </w:r>
      <w:r>
        <w:t>ė</w:t>
      </w:r>
      <w:r w:rsidRPr="0084309F">
        <w:t>s</w:t>
      </w:r>
      <w:r>
        <w:t>.</w:t>
      </w:r>
    </w:p>
    <w:p w14:paraId="1D7DAF75" w14:textId="336A1CDC" w:rsidR="0050580E" w:rsidRDefault="0050580E" w:rsidP="00096C2F">
      <w:pPr>
        <w:suppressAutoHyphens/>
        <w:autoSpaceDN w:val="0"/>
        <w:spacing w:line="360" w:lineRule="auto"/>
        <w:ind w:firstLine="851"/>
        <w:jc w:val="both"/>
        <w:textAlignment w:val="baseline"/>
        <w:rPr>
          <w:b/>
          <w:bCs/>
          <w:color w:val="000000"/>
          <w:szCs w:val="24"/>
        </w:rPr>
      </w:pPr>
      <w:r w:rsidRPr="0050580E">
        <w:rPr>
          <w:b/>
          <w:bCs/>
          <w:color w:val="000000"/>
          <w:szCs w:val="24"/>
        </w:rPr>
        <w:t>Uždavinys: Užtikrinti saugomų asmenų ir objektų saugumą.</w:t>
      </w:r>
    </w:p>
    <w:p w14:paraId="724BBC0B" w14:textId="6B687843" w:rsidR="00565EE2" w:rsidRDefault="0047328A" w:rsidP="00485F76">
      <w:pPr>
        <w:widowControl w:val="0"/>
        <w:spacing w:before="120" w:after="120" w:line="360" w:lineRule="auto"/>
        <w:ind w:firstLine="851"/>
        <w:jc w:val="both"/>
        <w:rPr>
          <w:i/>
          <w:iCs/>
          <w:color w:val="000000"/>
          <w:szCs w:val="24"/>
          <w:lang w:eastAsia="lt-LT"/>
        </w:rPr>
      </w:pPr>
      <w:r w:rsidRPr="0047328A">
        <w:rPr>
          <w:bCs/>
        </w:rPr>
        <w:t xml:space="preserve">Vienas svarbiausių darbų yra grėsmių prieš saugomus asmenis ir objektus prevencija ir užkardymas. Vadovybės apsaugos tarnyba pagal kompetenciją užtikrina Lietuvos Respublikos Prezidento, Seimo Pirmininko, Ministro </w:t>
      </w:r>
      <w:r w:rsidR="00C60C3C">
        <w:rPr>
          <w:bCs/>
        </w:rPr>
        <w:t>P</w:t>
      </w:r>
      <w:r w:rsidRPr="0047328A">
        <w:rPr>
          <w:bCs/>
        </w:rPr>
        <w:t>irmininko, Lietuvos Respublikos oficialių svečių ir kitų asmenų, kuriems teisiniais pagrindais paskirta apsauga, saugumą.</w:t>
      </w:r>
      <w:r w:rsidR="00565EE2">
        <w:rPr>
          <w:bCs/>
        </w:rPr>
        <w:t xml:space="preserve"> </w:t>
      </w:r>
      <w:r w:rsidR="00565EE2" w:rsidRPr="00380376">
        <w:rPr>
          <w:szCs w:val="24"/>
        </w:rPr>
        <w:t xml:space="preserve">Tarnybos </w:t>
      </w:r>
      <w:r w:rsidR="00565EE2" w:rsidRPr="00380376">
        <w:rPr>
          <w:noProof/>
          <w:szCs w:val="24"/>
        </w:rPr>
        <w:t>tikslas yra</w:t>
      </w:r>
      <w:r w:rsidR="00565EE2" w:rsidRPr="00380376">
        <w:rPr>
          <w:szCs w:val="24"/>
        </w:rPr>
        <w:t xml:space="preserve"> apsaugoti saugomus asmenis nuo kėsinimosi į jų gyvybę ir</w:t>
      </w:r>
      <w:r w:rsidR="00932462">
        <w:rPr>
          <w:szCs w:val="24"/>
        </w:rPr>
        <w:t xml:space="preserve"> (</w:t>
      </w:r>
      <w:r w:rsidR="00565EE2" w:rsidRPr="00380376">
        <w:rPr>
          <w:szCs w:val="24"/>
        </w:rPr>
        <w:t>ar</w:t>
      </w:r>
      <w:r w:rsidR="00932462">
        <w:rPr>
          <w:szCs w:val="24"/>
        </w:rPr>
        <w:t>)</w:t>
      </w:r>
      <w:r w:rsidR="00565EE2" w:rsidRPr="00380376">
        <w:rPr>
          <w:szCs w:val="24"/>
        </w:rPr>
        <w:t xml:space="preserve"> sveikatą. Visi turimi žmogiškieji ir materiali</w:t>
      </w:r>
      <w:r w:rsidR="006A66ED">
        <w:rPr>
          <w:szCs w:val="24"/>
        </w:rPr>
        <w:t>eji</w:t>
      </w:r>
      <w:r w:rsidR="00565EE2" w:rsidRPr="00380376">
        <w:rPr>
          <w:szCs w:val="24"/>
        </w:rPr>
        <w:t xml:space="preserve"> ištekliai yra skiriami šio </w:t>
      </w:r>
      <w:r w:rsidR="00565EE2">
        <w:rPr>
          <w:szCs w:val="24"/>
        </w:rPr>
        <w:t>uždavinio rodiklio</w:t>
      </w:r>
      <w:r w:rsidR="00565EE2" w:rsidRPr="00380376">
        <w:rPr>
          <w:szCs w:val="24"/>
        </w:rPr>
        <w:t xml:space="preserve"> pasiektai reikšmei išlaikyti. Saugūs užsienio valstybių vadovų vizitai Lietuvoje yra gerų tarpvalstybinių santykių ir Lietuvos</w:t>
      </w:r>
      <w:r w:rsidR="00932462">
        <w:rPr>
          <w:szCs w:val="24"/>
        </w:rPr>
        <w:t>,</w:t>
      </w:r>
      <w:r w:rsidR="00565EE2" w:rsidRPr="00380376">
        <w:rPr>
          <w:szCs w:val="24"/>
        </w:rPr>
        <w:t xml:space="preserve"> kaip patikimos partnerės</w:t>
      </w:r>
      <w:r w:rsidR="00932462">
        <w:rPr>
          <w:szCs w:val="24"/>
        </w:rPr>
        <w:t>,</w:t>
      </w:r>
      <w:r w:rsidR="00565EE2" w:rsidRPr="00380376">
        <w:rPr>
          <w:szCs w:val="24"/>
        </w:rPr>
        <w:t xml:space="preserve"> garantas. </w:t>
      </w:r>
      <w:r w:rsidR="00565EE2">
        <w:rPr>
          <w:szCs w:val="24"/>
        </w:rPr>
        <w:t>Vadovybės apsaugos t</w:t>
      </w:r>
      <w:r w:rsidR="00565EE2" w:rsidRPr="00380376">
        <w:rPr>
          <w:szCs w:val="24"/>
        </w:rPr>
        <w:t>arnyba užtikrina užsienio valstybių vadovų saugumą jiems lankantis Lietuvoje ir prisideda prie gerų tarpvalstybinių santykių stiprinimo, Lietuvos, kaip patikimos partnerės, įvaizdžio palaikymo ir Lietuvos nacionalinio saugumo.</w:t>
      </w:r>
    </w:p>
    <w:p w14:paraId="4A6AC2A8" w14:textId="2B3ECDFB" w:rsidR="0050580E" w:rsidRDefault="0050580E" w:rsidP="00485F76">
      <w:pPr>
        <w:widowControl w:val="0"/>
        <w:spacing w:before="120" w:after="120"/>
        <w:jc w:val="both"/>
        <w:rPr>
          <w:i/>
          <w:iCs/>
          <w:color w:val="000000"/>
          <w:szCs w:val="24"/>
          <w:lang w:eastAsia="lt-LT"/>
        </w:rPr>
      </w:pPr>
      <w:r w:rsidRPr="0050580E">
        <w:rPr>
          <w:i/>
          <w:iCs/>
          <w:color w:val="000000"/>
          <w:szCs w:val="24"/>
        </w:rPr>
        <w:lastRenderedPageBreak/>
        <w:t xml:space="preserve">Priemonė: </w:t>
      </w:r>
      <w:r w:rsidRPr="0050580E">
        <w:rPr>
          <w:i/>
          <w:iCs/>
          <w:color w:val="000000"/>
          <w:szCs w:val="24"/>
          <w:lang w:eastAsia="lt-LT"/>
        </w:rPr>
        <w:t>Vykdyti saugomų asmenų ir objektų apsaugą</w:t>
      </w:r>
      <w:r w:rsidR="006A66ED">
        <w:rPr>
          <w:i/>
          <w:iCs/>
          <w:color w:val="000000"/>
          <w:szCs w:val="24"/>
          <w:lang w:eastAsia="lt-LT"/>
        </w:rPr>
        <w:t>.</w:t>
      </w:r>
    </w:p>
    <w:p w14:paraId="0DEC578F" w14:textId="3D1BE9B9" w:rsidR="00CE3018" w:rsidRPr="00953E61" w:rsidRDefault="00CE3018" w:rsidP="00485F76">
      <w:pPr>
        <w:spacing w:line="360" w:lineRule="auto"/>
        <w:ind w:firstLine="851"/>
        <w:jc w:val="both"/>
        <w:rPr>
          <w:szCs w:val="24"/>
        </w:rPr>
      </w:pPr>
      <w:r w:rsidRPr="00953E61">
        <w:rPr>
          <w:szCs w:val="24"/>
        </w:rPr>
        <w:t>Vadovybės apsaugos tarnyba, užtikrindama saugomų asmenų ir saugomų objektų saugumą, saugomuose objektuose nustato specialų režimą. Specialus režimas užtikrinamas šiomis priemonėmis: fizine apsauga, nustatyta saugomuose objektuose leidimų sistema, naudojant tarnybinius šunis ir technines priemones, skirtas ginklams ir (ar) šaudmenims, sprogmenims ir (ar) sprogstamosioms medžiagoms, kenksmingoms ir (ar) pavojingoms medžiagoms ir draudžiamiems daiktams aptikti, identifikuoti ir neutralizuoti; nustatant draudžiamų įnešti į saugomus objektus daiktų ir draudžiamų įnešti į saugomus objektus daiktų savybių sąrašą.</w:t>
      </w:r>
    </w:p>
    <w:p w14:paraId="4503C9CB" w14:textId="47C38A4A" w:rsidR="0050580E" w:rsidRDefault="0050580E" w:rsidP="00485F76">
      <w:pPr>
        <w:widowControl w:val="0"/>
        <w:spacing w:before="120" w:after="120"/>
        <w:jc w:val="both"/>
        <w:rPr>
          <w:i/>
          <w:iCs/>
          <w:color w:val="000000"/>
          <w:szCs w:val="24"/>
          <w:lang w:eastAsia="lt-LT"/>
        </w:rPr>
      </w:pPr>
      <w:r w:rsidRPr="0050580E">
        <w:rPr>
          <w:i/>
          <w:iCs/>
          <w:color w:val="000000"/>
          <w:szCs w:val="24"/>
        </w:rPr>
        <w:t xml:space="preserve">Priemonė: </w:t>
      </w:r>
      <w:r w:rsidRPr="0050580E">
        <w:rPr>
          <w:i/>
          <w:iCs/>
          <w:color w:val="000000"/>
          <w:szCs w:val="24"/>
          <w:lang w:eastAsia="lt-LT"/>
        </w:rPr>
        <w:t>Apsaugos priemonių ir sistemų diegimas, modernizavimas ir plėtra</w:t>
      </w:r>
    </w:p>
    <w:p w14:paraId="339D229C" w14:textId="1D4B0050" w:rsidR="0050580E" w:rsidRDefault="0047328A" w:rsidP="00485F76">
      <w:pPr>
        <w:spacing w:line="360" w:lineRule="auto"/>
        <w:ind w:firstLine="851"/>
        <w:jc w:val="both"/>
        <w:rPr>
          <w:i/>
          <w:iCs/>
          <w:color w:val="000000"/>
          <w:szCs w:val="24"/>
          <w:lang w:eastAsia="lt-LT"/>
        </w:rPr>
      </w:pPr>
      <w:r>
        <w:rPr>
          <w:color w:val="000000" w:themeColor="text1"/>
          <w:szCs w:val="24"/>
        </w:rPr>
        <w:t>Vadovybės apsaugos t</w:t>
      </w:r>
      <w:r w:rsidRPr="0047328A">
        <w:rPr>
          <w:color w:val="000000" w:themeColor="text1"/>
          <w:szCs w:val="24"/>
        </w:rPr>
        <w:t xml:space="preserve">arnyba išlaiko aukštus apsaugos standartus, todėl didelę svarbą mūsų veikloje turi tai, kad pareigūnams būtų sudarytos galimybės darbo metu taikyti naujausias saugumo užtikrinimą gerinančias technologines priemones. </w:t>
      </w:r>
      <w:r>
        <w:rPr>
          <w:color w:val="000000" w:themeColor="text1"/>
          <w:szCs w:val="24"/>
        </w:rPr>
        <w:t>Vadovybės apsaugos t</w:t>
      </w:r>
      <w:r w:rsidRPr="0047328A">
        <w:rPr>
          <w:color w:val="000000" w:themeColor="text1"/>
          <w:szCs w:val="24"/>
        </w:rPr>
        <w:t>arnyboje įgyvendinamas investicinis projektas „</w:t>
      </w:r>
      <w:r w:rsidRPr="0047328A">
        <w:rPr>
          <w:color w:val="000000"/>
          <w:szCs w:val="24"/>
          <w:lang w:eastAsia="lt-LT"/>
        </w:rPr>
        <w:t>Apsaugos priemonių ir sistemų diegimas, modernizavimas ir plėtra</w:t>
      </w:r>
      <w:r w:rsidRPr="0047328A">
        <w:rPr>
          <w:color w:val="000000" w:themeColor="text1"/>
          <w:szCs w:val="24"/>
        </w:rPr>
        <w:t xml:space="preserve">“. </w:t>
      </w:r>
      <w:r w:rsidRPr="00CD79AE">
        <w:rPr>
          <w:szCs w:val="24"/>
        </w:rPr>
        <w:t>Jo įgyvendinimo metu bu</w:t>
      </w:r>
      <w:r w:rsidR="005543C3" w:rsidRPr="00CD79AE">
        <w:rPr>
          <w:szCs w:val="24"/>
        </w:rPr>
        <w:t>s</w:t>
      </w:r>
      <w:r w:rsidRPr="00CD79AE">
        <w:rPr>
          <w:szCs w:val="24"/>
        </w:rPr>
        <w:t xml:space="preserve"> modernizuotos ir išplėstos perimetro apsaugos, vaizdo stebėjimo, priešgaisrinės ir apsauginės signalizacijų bei informacijos apsaugos sistemos, įsigyta įranga bei sistemų įdiegimo, plėtimo ar modernizacijos darbų atlikimo paslaugos, atnaujinamos ir (arba) diegiamos naujos apsaugos sistemos L</w:t>
      </w:r>
      <w:r w:rsidR="00F70D60">
        <w:rPr>
          <w:szCs w:val="24"/>
        </w:rPr>
        <w:t xml:space="preserve">ietuvos </w:t>
      </w:r>
      <w:r w:rsidRPr="00CD79AE">
        <w:rPr>
          <w:szCs w:val="24"/>
        </w:rPr>
        <w:t>R</w:t>
      </w:r>
      <w:r w:rsidR="00F70D60">
        <w:rPr>
          <w:szCs w:val="24"/>
        </w:rPr>
        <w:t>espublikos</w:t>
      </w:r>
      <w:r w:rsidRPr="00CD79AE">
        <w:rPr>
          <w:szCs w:val="24"/>
        </w:rPr>
        <w:t xml:space="preserve"> Vyriausybės, L</w:t>
      </w:r>
      <w:r w:rsidR="00F70D60">
        <w:rPr>
          <w:szCs w:val="24"/>
        </w:rPr>
        <w:t xml:space="preserve">ietuvos </w:t>
      </w:r>
      <w:r w:rsidRPr="00CD79AE">
        <w:rPr>
          <w:szCs w:val="24"/>
        </w:rPr>
        <w:t>R</w:t>
      </w:r>
      <w:r w:rsidR="00F70D60">
        <w:rPr>
          <w:szCs w:val="24"/>
        </w:rPr>
        <w:t>espublikos</w:t>
      </w:r>
      <w:r w:rsidRPr="00CD79AE">
        <w:rPr>
          <w:szCs w:val="24"/>
        </w:rPr>
        <w:t xml:space="preserve"> Seimo ir L</w:t>
      </w:r>
      <w:r w:rsidR="00F70D60">
        <w:rPr>
          <w:szCs w:val="24"/>
        </w:rPr>
        <w:t xml:space="preserve">ietuvos </w:t>
      </w:r>
      <w:r w:rsidRPr="00CD79AE">
        <w:rPr>
          <w:szCs w:val="24"/>
        </w:rPr>
        <w:t>R</w:t>
      </w:r>
      <w:r w:rsidR="00F70D60">
        <w:rPr>
          <w:szCs w:val="24"/>
        </w:rPr>
        <w:t>espublikos</w:t>
      </w:r>
      <w:r w:rsidRPr="00CD79AE">
        <w:rPr>
          <w:szCs w:val="24"/>
        </w:rPr>
        <w:t xml:space="preserve"> Prezidento kanceliarijos rūmuose, </w:t>
      </w:r>
      <w:r w:rsidR="008F612D">
        <w:rPr>
          <w:color w:val="000000" w:themeColor="text1"/>
          <w:szCs w:val="24"/>
        </w:rPr>
        <w:t xml:space="preserve">Vadovybės apsaugos </w:t>
      </w:r>
      <w:r w:rsidR="008F612D">
        <w:rPr>
          <w:szCs w:val="24"/>
        </w:rPr>
        <w:t>t</w:t>
      </w:r>
      <w:r w:rsidRPr="00CD79AE">
        <w:rPr>
          <w:szCs w:val="24"/>
        </w:rPr>
        <w:t>arnybos saugomų asmenų darbo ir gyvenamosiose vietose.</w:t>
      </w:r>
    </w:p>
    <w:p w14:paraId="3A5185F3" w14:textId="6FEB2FAB" w:rsidR="0050580E" w:rsidRDefault="0050580E" w:rsidP="00407CEA">
      <w:pPr>
        <w:widowControl w:val="0"/>
        <w:spacing w:before="120" w:after="120"/>
        <w:rPr>
          <w:b/>
          <w:bCs/>
          <w:color w:val="000000"/>
          <w:szCs w:val="24"/>
        </w:rPr>
      </w:pPr>
      <w:r w:rsidRPr="0050580E">
        <w:rPr>
          <w:b/>
          <w:bCs/>
          <w:color w:val="000000"/>
          <w:szCs w:val="24"/>
        </w:rPr>
        <w:t>Uždavinys: Užtikrinti optimalius žmogiškuosius ir materialiuosius išteklius.</w:t>
      </w:r>
    </w:p>
    <w:p w14:paraId="42B2D190" w14:textId="37EC393D" w:rsidR="00287BB8" w:rsidRPr="00287BB8" w:rsidRDefault="00287BB8" w:rsidP="00485F76">
      <w:pPr>
        <w:spacing w:line="360" w:lineRule="auto"/>
        <w:ind w:firstLine="851"/>
        <w:jc w:val="both"/>
        <w:rPr>
          <w:szCs w:val="24"/>
        </w:rPr>
      </w:pPr>
      <w:r w:rsidRPr="00287BB8">
        <w:rPr>
          <w:szCs w:val="24"/>
        </w:rPr>
        <w:t xml:space="preserve">Pasirūpinsime, kad pareigūnai būtų aprūpinti </w:t>
      </w:r>
      <w:r w:rsidRPr="00D3350F">
        <w:rPr>
          <w:szCs w:val="24"/>
        </w:rPr>
        <w:t>funkcijoms vykdyti būtiniausiomis</w:t>
      </w:r>
      <w:r w:rsidRPr="00932462">
        <w:rPr>
          <w:szCs w:val="24"/>
        </w:rPr>
        <w:t xml:space="preserve"> </w:t>
      </w:r>
      <w:r w:rsidRPr="00287BB8">
        <w:rPr>
          <w:szCs w:val="24"/>
        </w:rPr>
        <w:t>priemonėmis bei profesiniais įrankiais, tiesiogiai lemiančiais  valstybės interesų saugumą.</w:t>
      </w:r>
      <w:r w:rsidR="00932462">
        <w:rPr>
          <w:szCs w:val="24"/>
        </w:rPr>
        <w:t xml:space="preserve"> </w:t>
      </w:r>
    </w:p>
    <w:p w14:paraId="611E547B" w14:textId="56DD76D1" w:rsidR="00287BB8" w:rsidRPr="00287BB8" w:rsidRDefault="00287BB8" w:rsidP="00485F76">
      <w:pPr>
        <w:spacing w:line="360" w:lineRule="auto"/>
        <w:ind w:firstLine="851"/>
        <w:jc w:val="both"/>
        <w:rPr>
          <w:szCs w:val="24"/>
        </w:rPr>
      </w:pPr>
      <w:r w:rsidRPr="00287BB8">
        <w:rPr>
          <w:szCs w:val="24"/>
        </w:rPr>
        <w:t>V</w:t>
      </w:r>
      <w:r>
        <w:rPr>
          <w:szCs w:val="24"/>
        </w:rPr>
        <w:t>adovybės apsaugos tarnyba</w:t>
      </w:r>
      <w:r w:rsidRPr="00287BB8">
        <w:rPr>
          <w:szCs w:val="24"/>
        </w:rPr>
        <w:t xml:space="preserve"> yra įstatymu priskirta prie valstybės ginkluotųjų pajėgų, todėl turi būti tinkamai pasirengusi vykdyti pavestas valstybės gynybos funkcijas, užtikrinti bendradarbiavimą su Lietuvos kariuomene įgyvendinant valstybės gynybos priemones, stiprinant pareigūnų gebėjimus vykdyti ginkluotą valstybės gynybą ir kitas karinio rengimo priemones, dalyvauti užkardant ir šalinant galimas hibridines grėsmes. Sieksime diegti inovatyvias technologijas ir sprendimus nacionalinio saugumo ir gynybos srityje</w:t>
      </w:r>
      <w:r w:rsidR="008F612D">
        <w:rPr>
          <w:szCs w:val="24"/>
        </w:rPr>
        <w:t>.</w:t>
      </w:r>
    </w:p>
    <w:p w14:paraId="0A5DE818" w14:textId="25A4D006" w:rsidR="00184FB0" w:rsidRDefault="0050580E" w:rsidP="00485F76">
      <w:pPr>
        <w:rPr>
          <w:i/>
          <w:iCs/>
          <w:color w:val="000000"/>
          <w:szCs w:val="24"/>
          <w:lang w:eastAsia="lt-LT"/>
        </w:rPr>
      </w:pPr>
      <w:bookmarkStart w:id="0" w:name="_Hlk70678689"/>
      <w:r w:rsidRPr="0050580E">
        <w:rPr>
          <w:i/>
          <w:iCs/>
          <w:color w:val="000000"/>
          <w:szCs w:val="24"/>
        </w:rPr>
        <w:t xml:space="preserve">Priemonė: </w:t>
      </w:r>
      <w:r w:rsidR="00BC1C79">
        <w:rPr>
          <w:i/>
          <w:iCs/>
          <w:color w:val="000000"/>
          <w:szCs w:val="24"/>
          <w:lang w:eastAsia="lt-LT"/>
        </w:rPr>
        <w:t>Palaikyti</w:t>
      </w:r>
      <w:r w:rsidRPr="0050580E">
        <w:rPr>
          <w:i/>
          <w:iCs/>
          <w:color w:val="000000"/>
          <w:szCs w:val="24"/>
          <w:lang w:eastAsia="lt-LT"/>
        </w:rPr>
        <w:t xml:space="preserve"> informacinės ir kitos infrastruktūros funkcionavimą bei išlaikyti materialųjį ir nematerialųjį turtą</w:t>
      </w:r>
      <w:bookmarkEnd w:id="0"/>
      <w:r>
        <w:rPr>
          <w:i/>
          <w:iCs/>
          <w:color w:val="000000"/>
          <w:szCs w:val="24"/>
          <w:lang w:eastAsia="lt-LT"/>
        </w:rPr>
        <w:t>.</w:t>
      </w:r>
    </w:p>
    <w:p w14:paraId="105F323A" w14:textId="6C7B7EA0" w:rsidR="0002522A" w:rsidRPr="0002522A" w:rsidRDefault="0002522A" w:rsidP="00096C2F">
      <w:pPr>
        <w:spacing w:line="360" w:lineRule="auto"/>
        <w:ind w:firstLine="1296"/>
        <w:jc w:val="both"/>
        <w:rPr>
          <w:sz w:val="22"/>
        </w:rPr>
      </w:pPr>
      <w:r w:rsidRPr="0002522A">
        <w:t xml:space="preserve">Atsižvelgiant į vis labiau didėjantį kibernetinių išpuolių prieš valstybės institucijas ir jų kibernetinę infrastruktūrą, skaičių, įvertinant vis didesnę svarbių duomenų, įskaitant ir asmens duomenis, pagrobimo, užvaldymo, pakeitimo ar neteisėto paviešinimo grėsmę, </w:t>
      </w:r>
      <w:r w:rsidR="00096C2F">
        <w:t xml:space="preserve">Vadovybės apsaugos </w:t>
      </w:r>
      <w:r w:rsidRPr="0002522A">
        <w:t xml:space="preserve">Tarnyba skiria ypatingą dėmesį į informacinės ir kitos infrastruktūros išlaikymą, duomenų bei veiklos saugumą užtikrinančių priemonių įgyvendinimą bei kasdieninę priežiūrą. </w:t>
      </w:r>
      <w:r w:rsidR="00577ED5">
        <w:lastRenderedPageBreak/>
        <w:t>Vadovybės apsaugos t</w:t>
      </w:r>
      <w:r w:rsidRPr="0002522A">
        <w:t xml:space="preserve">arnybos prioritetas – modernūs duomenų ir infrastruktūros saugos sprendimai, nuolatinis taisyklių ir standartų kūrimas ir/ar atnaujinimas, jų įgyvendinimas ir kontrolė, </w:t>
      </w:r>
      <w:r w:rsidR="00577ED5">
        <w:t>Vadovybės apsaugos t</w:t>
      </w:r>
      <w:r w:rsidRPr="0002522A">
        <w:t>arnybos pareigūnų ir darbuotojų kvalifikacijos kibernetinės saugos srityje kėlimas, kibernetinės higienos užtikrinimas visuose lygmenyse – nuo eilinio vartotojo iki sistemas valdančio administratoriaus.</w:t>
      </w:r>
    </w:p>
    <w:p w14:paraId="626486AD" w14:textId="2F926CFC" w:rsidR="0050580E" w:rsidRDefault="0050580E" w:rsidP="00485F76">
      <w:pPr>
        <w:rPr>
          <w:i/>
          <w:iCs/>
          <w:szCs w:val="24"/>
          <w:lang w:eastAsia="lt-LT"/>
        </w:rPr>
      </w:pPr>
      <w:r w:rsidRPr="0050580E">
        <w:rPr>
          <w:i/>
          <w:iCs/>
          <w:color w:val="000000"/>
          <w:szCs w:val="24"/>
        </w:rPr>
        <w:t xml:space="preserve">Priemonė: </w:t>
      </w:r>
      <w:r w:rsidRPr="0050580E">
        <w:rPr>
          <w:i/>
          <w:iCs/>
          <w:szCs w:val="24"/>
          <w:lang w:eastAsia="lt-LT"/>
        </w:rPr>
        <w:t>Organizuoti ir vykdyti Lietuvos Respublikos vadovybės apsaugos tarnybos darbuotojų profesinį mokymą ir kvalifikacijos tobulinimą</w:t>
      </w:r>
      <w:r w:rsidR="008F612D">
        <w:rPr>
          <w:i/>
          <w:iCs/>
          <w:szCs w:val="24"/>
          <w:lang w:eastAsia="lt-LT"/>
        </w:rPr>
        <w:t>.</w:t>
      </w:r>
    </w:p>
    <w:p w14:paraId="7BF9A9B2" w14:textId="7CB47C4B" w:rsidR="005543C3" w:rsidRPr="005543C3" w:rsidRDefault="005543C3" w:rsidP="00485F76">
      <w:pPr>
        <w:spacing w:line="360" w:lineRule="auto"/>
        <w:ind w:firstLine="851"/>
        <w:jc w:val="both"/>
        <w:rPr>
          <w:sz w:val="23"/>
          <w:szCs w:val="23"/>
        </w:rPr>
      </w:pPr>
      <w:r w:rsidRPr="005543C3">
        <w:rPr>
          <w:color w:val="000000" w:themeColor="text1"/>
        </w:rPr>
        <w:t>Vadovybės apsaugos tarnybos pareigūnas – tai profesionalas, visada pasiruošęs kruopščiai ir atsakingai vykdyti savo pareigas, todėl darbuotojų kvalifikacijos kėlimas ir profesinis tobulėjimas yra svarb</w:t>
      </w:r>
      <w:r>
        <w:rPr>
          <w:color w:val="000000" w:themeColor="text1"/>
        </w:rPr>
        <w:t>u</w:t>
      </w:r>
      <w:r w:rsidRPr="005543C3">
        <w:rPr>
          <w:color w:val="000000" w:themeColor="text1"/>
        </w:rPr>
        <w:t xml:space="preserve">s </w:t>
      </w:r>
      <w:r>
        <w:rPr>
          <w:color w:val="000000" w:themeColor="text1"/>
        </w:rPr>
        <w:t>uždavinys</w:t>
      </w:r>
      <w:r w:rsidRPr="005543C3">
        <w:rPr>
          <w:color w:val="000000" w:themeColor="text1"/>
        </w:rPr>
        <w:t>.</w:t>
      </w:r>
      <w:r>
        <w:rPr>
          <w:color w:val="000000" w:themeColor="text1"/>
        </w:rPr>
        <w:t xml:space="preserve"> </w:t>
      </w:r>
      <w:r w:rsidRPr="005543C3">
        <w:rPr>
          <w:color w:val="000000" w:themeColor="text1"/>
          <w:szCs w:val="22"/>
          <w:lang w:eastAsia="lt-LT"/>
        </w:rPr>
        <w:t xml:space="preserve">Siekiant tinkamai parengti personalą asmenų ir objektų apsaugai, užtikrinti esamų darbuotojų kovinį ir fizinį pasirengimą, orientuojantis į profesinių žinių suteikimą ir praktinių </w:t>
      </w:r>
      <w:r w:rsidRPr="001172A0">
        <w:rPr>
          <w:color w:val="000000" w:themeColor="text1"/>
          <w:szCs w:val="24"/>
          <w:lang w:eastAsia="lt-LT"/>
        </w:rPr>
        <w:t xml:space="preserve">įgūdžių lavinimą, būtina kurti naujas bei tobulinti esamas mokymo programas. </w:t>
      </w:r>
      <w:r w:rsidRPr="00485F76">
        <w:rPr>
          <w:szCs w:val="24"/>
        </w:rPr>
        <w:t>Būtina racionaliai planuoti personalo poreikį ir paruošti pareigūnus pagal suformuotus poreikius. Stiprinsime pareigūnų rengimo ir kvalifikacijos tobulinimo sistemą.</w:t>
      </w:r>
      <w:r w:rsidR="002D05FE">
        <w:rPr>
          <w:sz w:val="23"/>
          <w:szCs w:val="23"/>
        </w:rPr>
        <w:t xml:space="preserve"> </w:t>
      </w:r>
    </w:p>
    <w:p w14:paraId="54697915" w14:textId="1F6BC216" w:rsidR="0050580E" w:rsidRPr="001172A0" w:rsidRDefault="0050580E" w:rsidP="00485F76">
      <w:pPr>
        <w:jc w:val="both"/>
        <w:rPr>
          <w:i/>
          <w:iCs/>
          <w:szCs w:val="24"/>
          <w:lang w:eastAsia="lt-LT"/>
        </w:rPr>
      </w:pPr>
      <w:r w:rsidRPr="001172A0">
        <w:rPr>
          <w:i/>
          <w:iCs/>
          <w:color w:val="000000"/>
          <w:szCs w:val="24"/>
        </w:rPr>
        <w:t xml:space="preserve">Priemonė: </w:t>
      </w:r>
      <w:r w:rsidRPr="001172A0">
        <w:rPr>
          <w:i/>
          <w:iCs/>
          <w:szCs w:val="24"/>
          <w:lang w:eastAsia="lt-LT"/>
        </w:rPr>
        <w:t>Aprūpinti pareigūnus ginkluote ir specialiosiomis priemonėmis (įranga), tarnybine uniforma, informacinių technologijų ir ryšių priemonėmis bei transporto priemonėmis pagal nustatytus standartus</w:t>
      </w:r>
      <w:r w:rsidR="008F612D">
        <w:rPr>
          <w:i/>
          <w:iCs/>
          <w:szCs w:val="24"/>
          <w:lang w:eastAsia="lt-LT"/>
        </w:rPr>
        <w:t>.</w:t>
      </w:r>
    </w:p>
    <w:p w14:paraId="0B027351" w14:textId="09241D06" w:rsidR="00287BB8" w:rsidRPr="00485F76" w:rsidRDefault="00287BB8" w:rsidP="00485F76">
      <w:pPr>
        <w:spacing w:line="360" w:lineRule="auto"/>
        <w:ind w:firstLine="851"/>
        <w:jc w:val="both"/>
        <w:rPr>
          <w:szCs w:val="24"/>
        </w:rPr>
      </w:pPr>
      <w:r w:rsidRPr="00485F76">
        <w:rPr>
          <w:szCs w:val="24"/>
        </w:rPr>
        <w:t>Tik visiškai sukomplektuota, aprūpinta modernia įranga, ginkluote ir technika, sukaupusi reikiamą kiekį atsargų ir gerai pasirengusi Vadovybės apsaugos tarnyba galės užtikrinti tinkamą vadovybės apsaugą. Stiprin</w:t>
      </w:r>
      <w:r w:rsidR="00D3350F" w:rsidRPr="008F612D">
        <w:rPr>
          <w:szCs w:val="24"/>
        </w:rPr>
        <w:t>dami</w:t>
      </w:r>
      <w:r w:rsidRPr="00485F76">
        <w:rPr>
          <w:szCs w:val="24"/>
        </w:rPr>
        <w:t xml:space="preserve"> Vadovybės apsaugos tarnybą</w:t>
      </w:r>
      <w:r w:rsidR="006A66ED">
        <w:rPr>
          <w:szCs w:val="24"/>
        </w:rPr>
        <w:t>,</w:t>
      </w:r>
      <w:r w:rsidRPr="00485F76">
        <w:rPr>
          <w:szCs w:val="24"/>
        </w:rPr>
        <w:t xml:space="preserve"> tęsime žmogiškųjų išteklių ir techninių priemonių, kurios leistų laiku ir tiksliai nustatyti ir įvertinti grėsmes, pavojus ir rizikos veiksnius saugomų asmenų saugumui, plėtrą. </w:t>
      </w:r>
    </w:p>
    <w:p w14:paraId="785D1CFE" w14:textId="27CAA179" w:rsidR="00273DFE" w:rsidRPr="003E080D" w:rsidRDefault="00273DFE" w:rsidP="00273DFE">
      <w:pPr>
        <w:jc w:val="both"/>
        <w:rPr>
          <w:iCs/>
          <w:color w:val="808080"/>
          <w:sz w:val="22"/>
          <w:szCs w:val="22"/>
        </w:rPr>
      </w:pPr>
      <w:r w:rsidRPr="00076E48">
        <w:rPr>
          <w:b/>
          <w:sz w:val="22"/>
          <w:szCs w:val="24"/>
        </w:rPr>
        <w:t>2 grafikas.</w:t>
      </w:r>
      <w:r w:rsidRPr="005E529C">
        <w:rPr>
          <w:b/>
          <w:i/>
          <w:sz w:val="22"/>
          <w:szCs w:val="24"/>
        </w:rPr>
        <w:t xml:space="preserve"> </w:t>
      </w:r>
      <w:r w:rsidR="003E080D">
        <w:rPr>
          <w:b/>
          <w:iCs/>
          <w:sz w:val="22"/>
          <w:szCs w:val="24"/>
        </w:rPr>
        <w:t>Programa „Saugomų asmenų apsauga“ ir jos uždaviniai</w:t>
      </w:r>
    </w:p>
    <w:p w14:paraId="272E349C" w14:textId="77777777" w:rsidR="00273DFE" w:rsidRPr="005E529C" w:rsidRDefault="00273DFE" w:rsidP="00273DFE">
      <w:pPr>
        <w:pStyle w:val="ListParagraph"/>
        <w:tabs>
          <w:tab w:val="left" w:pos="34"/>
          <w:tab w:val="left" w:pos="284"/>
        </w:tabs>
        <w:ind w:left="0"/>
        <w:jc w:val="both"/>
        <w:rPr>
          <w:i/>
          <w:color w:val="808080"/>
          <w:sz w:val="22"/>
          <w:szCs w:val="24"/>
        </w:rPr>
      </w:pPr>
      <w:r w:rsidRPr="00E419E8">
        <w:rPr>
          <w:noProof/>
          <w:lang w:eastAsia="lt-LT"/>
        </w:rPr>
        <w:drawing>
          <wp:inline distT="0" distB="0" distL="0" distR="0" wp14:anchorId="27089351" wp14:editId="251372E9">
            <wp:extent cx="5911215" cy="3019425"/>
            <wp:effectExtent l="0" t="0" r="13335" b="28575"/>
            <wp:docPr id="11" name="Diagrama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2A513B9" w14:textId="77777777" w:rsidR="00273DFE" w:rsidRPr="005E529C" w:rsidRDefault="00273DFE" w:rsidP="00273DFE">
      <w:pPr>
        <w:pStyle w:val="ListParagraph"/>
        <w:tabs>
          <w:tab w:val="left" w:pos="34"/>
          <w:tab w:val="left" w:pos="284"/>
        </w:tabs>
        <w:ind w:left="0"/>
        <w:jc w:val="both"/>
        <w:rPr>
          <w:i/>
          <w:color w:val="808080"/>
          <w:sz w:val="22"/>
          <w:szCs w:val="24"/>
        </w:rPr>
      </w:pPr>
    </w:p>
    <w:p w14:paraId="10D66D45" w14:textId="77777777" w:rsidR="00273DFE" w:rsidRPr="005E529C" w:rsidRDefault="00273DFE" w:rsidP="00273DFE">
      <w:pPr>
        <w:jc w:val="both"/>
        <w:rPr>
          <w:i/>
          <w:color w:val="808080"/>
        </w:rPr>
        <w:sectPr w:rsidR="00273DFE" w:rsidRPr="005E529C" w:rsidSect="00853FD0">
          <w:pgSz w:w="11906" w:h="16838"/>
          <w:pgMar w:top="1134" w:right="851" w:bottom="1134" w:left="1701" w:header="397" w:footer="567" w:gutter="0"/>
          <w:pgNumType w:start="1"/>
          <w:cols w:space="1296"/>
          <w:titlePg/>
          <w:docGrid w:linePitch="326"/>
        </w:sectPr>
      </w:pPr>
    </w:p>
    <w:p w14:paraId="0D2A9B61" w14:textId="746F9FCA" w:rsidR="00273DFE" w:rsidRPr="005E529C" w:rsidRDefault="00273DFE" w:rsidP="00273DFE">
      <w:pPr>
        <w:rPr>
          <w:sz w:val="18"/>
          <w:szCs w:val="24"/>
        </w:rPr>
      </w:pPr>
      <w:r>
        <w:rPr>
          <w:b/>
          <w:sz w:val="20"/>
          <w:szCs w:val="24"/>
        </w:rPr>
        <w:lastRenderedPageBreak/>
        <w:t>3</w:t>
      </w:r>
      <w:r w:rsidRPr="00E82D5F">
        <w:rPr>
          <w:b/>
          <w:sz w:val="20"/>
          <w:szCs w:val="24"/>
        </w:rPr>
        <w:t xml:space="preserve"> lentelė.</w:t>
      </w:r>
      <w:r w:rsidR="00C37266">
        <w:rPr>
          <w:b/>
          <w:sz w:val="20"/>
          <w:szCs w:val="24"/>
        </w:rPr>
        <w:t xml:space="preserve"> 2021-2024 metų programos 06-001 </w:t>
      </w:r>
      <w:r w:rsidR="003E080D">
        <w:rPr>
          <w:b/>
          <w:sz w:val="20"/>
          <w:szCs w:val="24"/>
        </w:rPr>
        <w:t>„</w:t>
      </w:r>
      <w:r w:rsidR="00C37266">
        <w:rPr>
          <w:b/>
          <w:sz w:val="20"/>
          <w:szCs w:val="24"/>
        </w:rPr>
        <w:t>Saugomų asmenų apsauga</w:t>
      </w:r>
      <w:r w:rsidR="003E080D">
        <w:rPr>
          <w:b/>
          <w:sz w:val="20"/>
          <w:szCs w:val="24"/>
        </w:rPr>
        <w:t>“</w:t>
      </w:r>
      <w:r w:rsidR="00C37266">
        <w:rPr>
          <w:b/>
          <w:sz w:val="20"/>
          <w:szCs w:val="24"/>
        </w:rPr>
        <w:t xml:space="preserve"> uždaviniai, priemonės ir kitos lėšos (tūkst. eurų) </w:t>
      </w:r>
      <w:r w:rsidRPr="005E529C">
        <w:rPr>
          <w:b/>
          <w:sz w:val="20"/>
          <w:szCs w:val="24"/>
        </w:rPr>
        <w:t xml:space="preserve"> </w:t>
      </w:r>
    </w:p>
    <w:tbl>
      <w:tblPr>
        <w:tblW w:w="15451" w:type="dxa"/>
        <w:tblInd w:w="-112" w:type="dxa"/>
        <w:tblLayout w:type="fixed"/>
        <w:tblCellMar>
          <w:left w:w="30" w:type="dxa"/>
          <w:right w:w="30" w:type="dxa"/>
        </w:tblCellMar>
        <w:tblLook w:val="04A0" w:firstRow="1" w:lastRow="0" w:firstColumn="1" w:lastColumn="0" w:noHBand="0" w:noVBand="1"/>
      </w:tblPr>
      <w:tblGrid>
        <w:gridCol w:w="1135"/>
        <w:gridCol w:w="2835"/>
        <w:gridCol w:w="567"/>
        <w:gridCol w:w="567"/>
        <w:gridCol w:w="851"/>
        <w:gridCol w:w="567"/>
        <w:gridCol w:w="567"/>
        <w:gridCol w:w="567"/>
        <w:gridCol w:w="850"/>
        <w:gridCol w:w="567"/>
        <w:gridCol w:w="567"/>
        <w:gridCol w:w="567"/>
        <w:gridCol w:w="851"/>
        <w:gridCol w:w="567"/>
        <w:gridCol w:w="567"/>
        <w:gridCol w:w="567"/>
        <w:gridCol w:w="850"/>
        <w:gridCol w:w="567"/>
        <w:gridCol w:w="1275"/>
      </w:tblGrid>
      <w:tr w:rsidR="00273DFE" w:rsidRPr="005E529C" w14:paraId="63CE99E6" w14:textId="77777777" w:rsidTr="00853FD0">
        <w:trPr>
          <w:cantSplit/>
          <w:trHeight w:val="20"/>
        </w:trPr>
        <w:tc>
          <w:tcPr>
            <w:tcW w:w="1135"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6978B44" w14:textId="77777777" w:rsidR="00273DFE" w:rsidRPr="005E529C" w:rsidRDefault="00273DFE" w:rsidP="00853FD0">
            <w:pPr>
              <w:jc w:val="center"/>
              <w:rPr>
                <w:sz w:val="18"/>
                <w:szCs w:val="18"/>
              </w:rPr>
            </w:pPr>
            <w:r w:rsidRPr="005E529C">
              <w:rPr>
                <w:sz w:val="18"/>
                <w:szCs w:val="18"/>
              </w:rPr>
              <w:t>Valstybės veiklos srities, programos, uždavinio, priemonės kodas</w:t>
            </w:r>
            <w:r>
              <w:rPr>
                <w:sz w:val="18"/>
                <w:szCs w:val="18"/>
              </w:rPr>
              <w:t>, požymis</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EC67DED" w14:textId="77777777" w:rsidR="00273DFE" w:rsidRPr="005E529C" w:rsidRDefault="00273DFE" w:rsidP="00853FD0">
            <w:pPr>
              <w:jc w:val="center"/>
              <w:rPr>
                <w:sz w:val="18"/>
                <w:szCs w:val="18"/>
              </w:rPr>
            </w:pPr>
            <w:r w:rsidRPr="005E529C">
              <w:rPr>
                <w:sz w:val="18"/>
                <w:szCs w:val="18"/>
              </w:rPr>
              <w:t>Uždavinio, priemonės pavadinimas</w:t>
            </w:r>
          </w:p>
        </w:tc>
        <w:tc>
          <w:tcPr>
            <w:tcW w:w="2552"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FD9DF36" w14:textId="00DD2560" w:rsidR="00273DFE" w:rsidRPr="005E529C" w:rsidRDefault="00273DFE" w:rsidP="00853FD0">
            <w:pPr>
              <w:jc w:val="center"/>
              <w:rPr>
                <w:sz w:val="18"/>
                <w:szCs w:val="18"/>
              </w:rPr>
            </w:pPr>
            <w:r w:rsidRPr="005E529C">
              <w:rPr>
                <w:sz w:val="18"/>
                <w:szCs w:val="18"/>
              </w:rPr>
              <w:t xml:space="preserve">Patvirtinti </w:t>
            </w:r>
            <w:r w:rsidR="000F56C0">
              <w:rPr>
                <w:i/>
                <w:sz w:val="18"/>
                <w:szCs w:val="18"/>
              </w:rPr>
              <w:t>2021</w:t>
            </w:r>
            <w:r w:rsidRPr="005E529C">
              <w:rPr>
                <w:sz w:val="18"/>
                <w:szCs w:val="18"/>
              </w:rPr>
              <w:t xml:space="preserve"> metų asignavimai</w:t>
            </w:r>
          </w:p>
        </w:tc>
        <w:tc>
          <w:tcPr>
            <w:tcW w:w="2551"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4550D08" w14:textId="276672D8" w:rsidR="00273DFE" w:rsidRPr="005E529C" w:rsidRDefault="000F56C0" w:rsidP="00853FD0">
            <w:pPr>
              <w:jc w:val="center"/>
              <w:rPr>
                <w:sz w:val="18"/>
                <w:szCs w:val="18"/>
              </w:rPr>
            </w:pPr>
            <w:r>
              <w:rPr>
                <w:sz w:val="18"/>
                <w:szCs w:val="18"/>
              </w:rPr>
              <w:t>2022</w:t>
            </w:r>
            <w:r w:rsidR="00273DFE" w:rsidRPr="005E529C">
              <w:rPr>
                <w:sz w:val="18"/>
                <w:szCs w:val="18"/>
              </w:rPr>
              <w:t xml:space="preserve"> metų asignavimai</w:t>
            </w:r>
          </w:p>
        </w:tc>
        <w:tc>
          <w:tcPr>
            <w:tcW w:w="2552"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DE1D3C1" w14:textId="0E8A4377" w:rsidR="00273DFE" w:rsidRPr="005E529C" w:rsidRDefault="00273DFE" w:rsidP="00853FD0">
            <w:pPr>
              <w:jc w:val="center"/>
              <w:rPr>
                <w:sz w:val="18"/>
                <w:szCs w:val="18"/>
              </w:rPr>
            </w:pPr>
            <w:r w:rsidRPr="005E529C">
              <w:rPr>
                <w:sz w:val="18"/>
                <w:szCs w:val="18"/>
              </w:rPr>
              <w:t xml:space="preserve">Numatomi </w:t>
            </w:r>
            <w:r w:rsidR="000F56C0">
              <w:rPr>
                <w:i/>
                <w:sz w:val="18"/>
                <w:szCs w:val="18"/>
              </w:rPr>
              <w:t>2023</w:t>
            </w:r>
            <w:r w:rsidRPr="005E529C">
              <w:rPr>
                <w:sz w:val="18"/>
                <w:szCs w:val="18"/>
              </w:rPr>
              <w:t xml:space="preserve"> metų asignavimai</w:t>
            </w:r>
          </w:p>
        </w:tc>
        <w:tc>
          <w:tcPr>
            <w:tcW w:w="2551"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B858A06" w14:textId="751FCE35" w:rsidR="00273DFE" w:rsidRPr="005E529C" w:rsidRDefault="00273DFE" w:rsidP="00853FD0">
            <w:pPr>
              <w:jc w:val="center"/>
              <w:rPr>
                <w:sz w:val="18"/>
                <w:szCs w:val="18"/>
              </w:rPr>
            </w:pPr>
            <w:r w:rsidRPr="005E529C">
              <w:rPr>
                <w:sz w:val="18"/>
                <w:szCs w:val="18"/>
              </w:rPr>
              <w:t xml:space="preserve">Numatomi </w:t>
            </w:r>
            <w:r w:rsidR="000F56C0">
              <w:rPr>
                <w:i/>
                <w:sz w:val="18"/>
                <w:szCs w:val="18"/>
              </w:rPr>
              <w:t xml:space="preserve">2024 </w:t>
            </w:r>
            <w:r w:rsidRPr="005E529C">
              <w:rPr>
                <w:sz w:val="18"/>
                <w:szCs w:val="18"/>
              </w:rPr>
              <w:t xml:space="preserve"> metų asignavimai</w:t>
            </w:r>
          </w:p>
        </w:tc>
        <w:tc>
          <w:tcPr>
            <w:tcW w:w="1275" w:type="dxa"/>
            <w:vMerge w:val="restart"/>
            <w:tcBorders>
              <w:top w:val="single" w:sz="4" w:space="0" w:color="auto"/>
              <w:left w:val="single" w:sz="4" w:space="0" w:color="auto"/>
              <w:right w:val="single" w:sz="4" w:space="0" w:color="auto"/>
            </w:tcBorders>
            <w:shd w:val="clear" w:color="auto" w:fill="D9E2F3" w:themeFill="accent1" w:themeFillTint="33"/>
          </w:tcPr>
          <w:p w14:paraId="2D0CEC36" w14:textId="77777777" w:rsidR="00273DFE" w:rsidRPr="005E529C" w:rsidRDefault="00273DFE" w:rsidP="00853FD0">
            <w:pPr>
              <w:jc w:val="center"/>
              <w:rPr>
                <w:sz w:val="18"/>
                <w:szCs w:val="18"/>
              </w:rPr>
            </w:pPr>
            <w:r w:rsidRPr="005E529C">
              <w:rPr>
                <w:sz w:val="18"/>
                <w:szCs w:val="18"/>
              </w:rPr>
              <w:t>LRV programos įgyvendinimo plano, NPP ir (arba) nacionalinės plėtros programos elemento kodas</w:t>
            </w:r>
          </w:p>
        </w:tc>
      </w:tr>
      <w:tr w:rsidR="00273DFE" w:rsidRPr="005E529C" w14:paraId="4E6B6E7F" w14:textId="77777777" w:rsidTr="00853FD0">
        <w:trPr>
          <w:cantSplit/>
          <w:trHeight w:val="20"/>
        </w:trPr>
        <w:tc>
          <w:tcPr>
            <w:tcW w:w="113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F2F4EF" w14:textId="77777777" w:rsidR="00273DFE" w:rsidRPr="005E529C" w:rsidRDefault="00273DFE" w:rsidP="00853FD0">
            <w:pPr>
              <w:rPr>
                <w:sz w:val="18"/>
                <w:szCs w:val="18"/>
              </w:rPr>
            </w:pPr>
          </w:p>
        </w:tc>
        <w:tc>
          <w:tcPr>
            <w:tcW w:w="283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EAB2947" w14:textId="77777777" w:rsidR="00273DFE" w:rsidRPr="005E529C" w:rsidRDefault="00273DFE" w:rsidP="00853FD0">
            <w:pPr>
              <w:rPr>
                <w:sz w:val="18"/>
                <w:szCs w:val="18"/>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75B41F6" w14:textId="2DB1D88C"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1985"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2FE6AE8" w14:textId="77777777" w:rsidR="00273DFE" w:rsidRPr="005E529C" w:rsidRDefault="00273DFE" w:rsidP="00853FD0">
            <w:pPr>
              <w:jc w:val="center"/>
              <w:rPr>
                <w:sz w:val="18"/>
                <w:szCs w:val="18"/>
              </w:rPr>
            </w:pPr>
            <w:r w:rsidRPr="005E529C">
              <w:rPr>
                <w:sz w:val="18"/>
                <w:szCs w:val="18"/>
              </w:rPr>
              <w:t>iš jų</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5583FBD" w14:textId="51603C8F"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592205C" w14:textId="77777777" w:rsidR="00273DFE" w:rsidRPr="005E529C" w:rsidRDefault="00273DFE" w:rsidP="00853FD0">
            <w:pPr>
              <w:jc w:val="center"/>
              <w:rPr>
                <w:sz w:val="18"/>
                <w:szCs w:val="18"/>
              </w:rPr>
            </w:pPr>
            <w:r w:rsidRPr="005E529C">
              <w:rPr>
                <w:sz w:val="18"/>
                <w:szCs w:val="18"/>
              </w:rPr>
              <w:t>iš jų</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1F03613" w14:textId="452E9996"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1985"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75749C6" w14:textId="77777777" w:rsidR="00273DFE" w:rsidRPr="005E529C" w:rsidRDefault="00273DFE" w:rsidP="00853FD0">
            <w:pPr>
              <w:jc w:val="center"/>
              <w:rPr>
                <w:sz w:val="18"/>
                <w:szCs w:val="18"/>
              </w:rPr>
            </w:pPr>
            <w:r w:rsidRPr="005E529C">
              <w:rPr>
                <w:sz w:val="18"/>
                <w:szCs w:val="18"/>
              </w:rPr>
              <w:t>iš jų</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AB606B9" w14:textId="1331C7BB"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42CC039" w14:textId="77777777" w:rsidR="00273DFE" w:rsidRPr="005E529C" w:rsidRDefault="00273DFE" w:rsidP="00853FD0">
            <w:pPr>
              <w:jc w:val="center"/>
              <w:rPr>
                <w:sz w:val="18"/>
                <w:szCs w:val="18"/>
              </w:rPr>
            </w:pPr>
            <w:r w:rsidRPr="005E529C">
              <w:rPr>
                <w:sz w:val="18"/>
                <w:szCs w:val="18"/>
              </w:rPr>
              <w:t>iš jų</w:t>
            </w:r>
          </w:p>
        </w:tc>
        <w:tc>
          <w:tcPr>
            <w:tcW w:w="1275" w:type="dxa"/>
            <w:vMerge/>
            <w:tcBorders>
              <w:left w:val="single" w:sz="4" w:space="0" w:color="auto"/>
              <w:right w:val="single" w:sz="4" w:space="0" w:color="auto"/>
            </w:tcBorders>
            <w:shd w:val="clear" w:color="auto" w:fill="D9E2F3" w:themeFill="accent1" w:themeFillTint="33"/>
          </w:tcPr>
          <w:p w14:paraId="63D71C74" w14:textId="77777777" w:rsidR="00273DFE" w:rsidRPr="005E529C" w:rsidRDefault="00273DFE" w:rsidP="00853FD0">
            <w:pPr>
              <w:rPr>
                <w:sz w:val="18"/>
                <w:szCs w:val="18"/>
              </w:rPr>
            </w:pPr>
          </w:p>
        </w:tc>
      </w:tr>
      <w:tr w:rsidR="00273DFE" w:rsidRPr="005E529C" w14:paraId="6DC2CECA" w14:textId="77777777" w:rsidTr="00853FD0">
        <w:trPr>
          <w:cantSplit/>
          <w:trHeight w:val="20"/>
        </w:trPr>
        <w:tc>
          <w:tcPr>
            <w:tcW w:w="113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A7AEE9C" w14:textId="77777777" w:rsidR="00273DFE" w:rsidRPr="005E529C" w:rsidRDefault="00273DFE" w:rsidP="00853FD0">
            <w:pPr>
              <w:rPr>
                <w:sz w:val="18"/>
                <w:szCs w:val="18"/>
              </w:rPr>
            </w:pPr>
          </w:p>
        </w:tc>
        <w:tc>
          <w:tcPr>
            <w:tcW w:w="283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9207C70" w14:textId="77777777" w:rsidR="00273DFE" w:rsidRPr="005E529C" w:rsidRDefault="00273DFE" w:rsidP="00853FD0">
            <w:pPr>
              <w:rPr>
                <w:sz w:val="18"/>
                <w:szCs w:val="18"/>
              </w:rPr>
            </w:pP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E529D24" w14:textId="77777777" w:rsidR="00273DFE" w:rsidRPr="005E529C" w:rsidRDefault="00273DFE" w:rsidP="00853FD0">
            <w:pPr>
              <w:rPr>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26360B8" w14:textId="77777777" w:rsidR="00273DFE" w:rsidRPr="005E529C" w:rsidRDefault="00273DFE" w:rsidP="00853FD0">
            <w:pPr>
              <w:jc w:val="center"/>
              <w:rPr>
                <w:sz w:val="18"/>
                <w:szCs w:val="18"/>
              </w:rPr>
            </w:pPr>
            <w:r w:rsidRPr="005E529C">
              <w:rPr>
                <w:sz w:val="18"/>
                <w:szCs w:val="18"/>
              </w:rPr>
              <w:t>išlaidoms</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982493C" w14:textId="77777777" w:rsidR="00273DFE" w:rsidRPr="005E529C" w:rsidRDefault="00273DFE" w:rsidP="00853FD0">
            <w:pPr>
              <w:jc w:val="center"/>
              <w:rPr>
                <w:sz w:val="18"/>
                <w:szCs w:val="18"/>
              </w:rPr>
            </w:pPr>
            <w:r w:rsidRPr="005E529C">
              <w:rPr>
                <w:sz w:val="18"/>
                <w:szCs w:val="18"/>
              </w:rPr>
              <w:t>turtui įsigyti</w:t>
            </w: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6406D31" w14:textId="77777777" w:rsidR="00273DFE" w:rsidRPr="005E529C" w:rsidRDefault="00273DFE" w:rsidP="00853FD0">
            <w:pPr>
              <w:rPr>
                <w:sz w:val="18"/>
                <w:szCs w:val="18"/>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0A9EE4F" w14:textId="77777777" w:rsidR="00273DFE" w:rsidRPr="005E529C" w:rsidRDefault="00273DFE" w:rsidP="00853FD0">
            <w:pPr>
              <w:jc w:val="center"/>
              <w:rPr>
                <w:sz w:val="18"/>
                <w:szCs w:val="18"/>
              </w:rPr>
            </w:pPr>
            <w:r w:rsidRPr="005E529C">
              <w:rPr>
                <w:sz w:val="18"/>
                <w:szCs w:val="18"/>
              </w:rPr>
              <w:t>išlaidoms</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22809C4" w14:textId="77777777" w:rsidR="00273DFE" w:rsidRPr="005E529C" w:rsidRDefault="00273DFE" w:rsidP="00853FD0">
            <w:pPr>
              <w:jc w:val="center"/>
              <w:rPr>
                <w:sz w:val="18"/>
                <w:szCs w:val="18"/>
              </w:rPr>
            </w:pPr>
            <w:r w:rsidRPr="005E529C">
              <w:rPr>
                <w:sz w:val="18"/>
                <w:szCs w:val="18"/>
              </w:rPr>
              <w:t>turtui įsigyti</w:t>
            </w: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0B7F77" w14:textId="77777777" w:rsidR="00273DFE" w:rsidRPr="005E529C" w:rsidRDefault="00273DFE" w:rsidP="00853FD0">
            <w:pPr>
              <w:rPr>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525DB35" w14:textId="77777777" w:rsidR="00273DFE" w:rsidRPr="005E529C" w:rsidRDefault="00273DFE" w:rsidP="00853FD0">
            <w:pPr>
              <w:jc w:val="center"/>
              <w:rPr>
                <w:sz w:val="18"/>
                <w:szCs w:val="18"/>
              </w:rPr>
            </w:pPr>
            <w:r w:rsidRPr="005E529C">
              <w:rPr>
                <w:sz w:val="18"/>
                <w:szCs w:val="18"/>
              </w:rPr>
              <w:t>išlaidoms</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577E6E" w14:textId="77777777" w:rsidR="00273DFE" w:rsidRPr="005E529C" w:rsidRDefault="00273DFE" w:rsidP="00853FD0">
            <w:pPr>
              <w:jc w:val="center"/>
              <w:rPr>
                <w:sz w:val="18"/>
                <w:szCs w:val="18"/>
              </w:rPr>
            </w:pPr>
            <w:r w:rsidRPr="005E529C">
              <w:rPr>
                <w:sz w:val="18"/>
                <w:szCs w:val="18"/>
              </w:rPr>
              <w:t>turtui įsigyti</w:t>
            </w: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F9A3DAB" w14:textId="77777777" w:rsidR="00273DFE" w:rsidRPr="005E529C" w:rsidRDefault="00273DFE" w:rsidP="00853FD0">
            <w:pPr>
              <w:rPr>
                <w:sz w:val="18"/>
                <w:szCs w:val="18"/>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B3C9EC3" w14:textId="77777777" w:rsidR="00273DFE" w:rsidRPr="005E529C" w:rsidRDefault="00273DFE" w:rsidP="00853FD0">
            <w:pPr>
              <w:jc w:val="center"/>
              <w:rPr>
                <w:sz w:val="18"/>
                <w:szCs w:val="18"/>
              </w:rPr>
            </w:pPr>
            <w:r w:rsidRPr="005E529C">
              <w:rPr>
                <w:sz w:val="18"/>
                <w:szCs w:val="18"/>
              </w:rPr>
              <w:t>išlaidoms</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FA39049" w14:textId="77777777" w:rsidR="00273DFE" w:rsidRPr="005E529C" w:rsidRDefault="00273DFE" w:rsidP="00853FD0">
            <w:pPr>
              <w:jc w:val="center"/>
              <w:rPr>
                <w:sz w:val="20"/>
              </w:rPr>
            </w:pPr>
            <w:r w:rsidRPr="005E529C">
              <w:rPr>
                <w:sz w:val="18"/>
              </w:rPr>
              <w:t>turtui įsigyti</w:t>
            </w:r>
          </w:p>
        </w:tc>
        <w:tc>
          <w:tcPr>
            <w:tcW w:w="1275" w:type="dxa"/>
            <w:vMerge/>
            <w:tcBorders>
              <w:left w:val="single" w:sz="4" w:space="0" w:color="auto"/>
              <w:right w:val="single" w:sz="4" w:space="0" w:color="auto"/>
            </w:tcBorders>
            <w:shd w:val="clear" w:color="auto" w:fill="D9E2F3" w:themeFill="accent1" w:themeFillTint="33"/>
          </w:tcPr>
          <w:p w14:paraId="10E2F44C" w14:textId="77777777" w:rsidR="00273DFE" w:rsidRPr="005E529C" w:rsidRDefault="00273DFE" w:rsidP="00853FD0">
            <w:pPr>
              <w:rPr>
                <w:sz w:val="18"/>
                <w:szCs w:val="18"/>
              </w:rPr>
            </w:pPr>
          </w:p>
        </w:tc>
      </w:tr>
      <w:tr w:rsidR="00273DFE" w:rsidRPr="005E529C" w14:paraId="13DF9602" w14:textId="77777777" w:rsidTr="00853FD0">
        <w:trPr>
          <w:cantSplit/>
          <w:trHeight w:val="20"/>
        </w:trPr>
        <w:tc>
          <w:tcPr>
            <w:tcW w:w="113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5840AA6" w14:textId="77777777" w:rsidR="00273DFE" w:rsidRPr="005E529C" w:rsidRDefault="00273DFE" w:rsidP="00853FD0">
            <w:pPr>
              <w:rPr>
                <w:sz w:val="18"/>
                <w:szCs w:val="18"/>
              </w:rPr>
            </w:pPr>
          </w:p>
        </w:tc>
        <w:tc>
          <w:tcPr>
            <w:tcW w:w="283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5997878" w14:textId="77777777" w:rsidR="00273DFE" w:rsidRPr="005E529C" w:rsidRDefault="00273DFE" w:rsidP="00853FD0">
            <w:pPr>
              <w:rPr>
                <w:sz w:val="18"/>
                <w:szCs w:val="18"/>
              </w:rPr>
            </w:pP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BAF583B" w14:textId="77777777" w:rsidR="00273DFE" w:rsidRPr="005E529C" w:rsidRDefault="00273DFE" w:rsidP="00853FD0">
            <w:pP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D89198" w14:textId="1ACD4F19"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85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F565CF9" w14:textId="77777777" w:rsidR="00273DFE" w:rsidRPr="005E529C" w:rsidRDefault="00273DFE" w:rsidP="00853FD0">
            <w:pPr>
              <w:jc w:val="center"/>
              <w:rPr>
                <w:sz w:val="18"/>
                <w:szCs w:val="18"/>
              </w:rPr>
            </w:pPr>
            <w:r w:rsidRPr="005E529C">
              <w:rPr>
                <w:sz w:val="18"/>
                <w:szCs w:val="18"/>
              </w:rPr>
              <w:t>iš jų darbo užmo-kesčiui</w:t>
            </w: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F396D62" w14:textId="77777777" w:rsidR="00273DFE" w:rsidRPr="005E529C" w:rsidRDefault="00273DFE" w:rsidP="00853FD0">
            <w:pPr>
              <w:rPr>
                <w:sz w:val="18"/>
                <w:szCs w:val="18"/>
              </w:rPr>
            </w:pP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92639E4" w14:textId="77777777" w:rsidR="00273DFE" w:rsidRPr="005E529C" w:rsidRDefault="00273DFE" w:rsidP="00853FD0">
            <w:pP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A87D23E" w14:textId="740028EA"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85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7997C60" w14:textId="77777777" w:rsidR="00273DFE" w:rsidRPr="005E529C" w:rsidRDefault="00273DFE" w:rsidP="00853FD0">
            <w:pPr>
              <w:jc w:val="center"/>
              <w:rPr>
                <w:sz w:val="18"/>
                <w:szCs w:val="18"/>
              </w:rPr>
            </w:pPr>
            <w:r w:rsidRPr="005E529C">
              <w:rPr>
                <w:sz w:val="18"/>
                <w:szCs w:val="18"/>
              </w:rPr>
              <w:t>iš jų darbo užmo-kesčiui</w:t>
            </w: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6453F6C" w14:textId="77777777" w:rsidR="00273DFE" w:rsidRPr="005E529C" w:rsidRDefault="00273DFE" w:rsidP="00853FD0">
            <w:pPr>
              <w:rPr>
                <w:sz w:val="18"/>
                <w:szCs w:val="18"/>
              </w:rPr>
            </w:pP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99EF631" w14:textId="77777777" w:rsidR="00273DFE" w:rsidRPr="005E529C" w:rsidRDefault="00273DFE" w:rsidP="00853FD0">
            <w:pP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257751E" w14:textId="27C6DDA5"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85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034C608" w14:textId="77777777" w:rsidR="00273DFE" w:rsidRPr="005E529C" w:rsidRDefault="00273DFE" w:rsidP="00853FD0">
            <w:pPr>
              <w:jc w:val="center"/>
              <w:rPr>
                <w:sz w:val="18"/>
                <w:szCs w:val="18"/>
              </w:rPr>
            </w:pPr>
            <w:r w:rsidRPr="005E529C">
              <w:rPr>
                <w:sz w:val="18"/>
                <w:szCs w:val="18"/>
              </w:rPr>
              <w:t>iš jų darbo užmo-kesčiui</w:t>
            </w: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39DFB58" w14:textId="77777777" w:rsidR="00273DFE" w:rsidRPr="005E529C" w:rsidRDefault="00273DFE" w:rsidP="00853FD0">
            <w:pPr>
              <w:rPr>
                <w:sz w:val="18"/>
                <w:szCs w:val="18"/>
              </w:rPr>
            </w:pP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EC04206" w14:textId="77777777" w:rsidR="00273DFE" w:rsidRPr="005E529C" w:rsidRDefault="00273DFE" w:rsidP="00853FD0">
            <w:pP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0B1BEF6" w14:textId="77C7FAAA" w:rsidR="00273DFE" w:rsidRPr="005E529C" w:rsidRDefault="00273DFE" w:rsidP="00853FD0">
            <w:pPr>
              <w:jc w:val="center"/>
              <w:rPr>
                <w:sz w:val="18"/>
                <w:szCs w:val="18"/>
              </w:rPr>
            </w:pPr>
            <w:r w:rsidRPr="005E529C">
              <w:rPr>
                <w:sz w:val="18"/>
                <w:szCs w:val="18"/>
              </w:rPr>
              <w:t>iš viso</w:t>
            </w:r>
            <w:r w:rsidR="006A66ED">
              <w:rPr>
                <w:sz w:val="18"/>
                <w:szCs w:val="18"/>
              </w:rPr>
              <w:t>:</w:t>
            </w:r>
          </w:p>
        </w:tc>
        <w:tc>
          <w:tcPr>
            <w:tcW w:w="85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DF7DAF3" w14:textId="77777777" w:rsidR="00273DFE" w:rsidRPr="005E529C" w:rsidRDefault="00273DFE" w:rsidP="00853FD0">
            <w:pPr>
              <w:jc w:val="center"/>
              <w:rPr>
                <w:sz w:val="18"/>
                <w:szCs w:val="18"/>
              </w:rPr>
            </w:pPr>
            <w:r w:rsidRPr="005E529C">
              <w:rPr>
                <w:sz w:val="18"/>
                <w:szCs w:val="18"/>
              </w:rPr>
              <w:t>iš jų darbo užmo-kesčiui</w:t>
            </w:r>
          </w:p>
        </w:tc>
        <w:tc>
          <w:tcPr>
            <w:tcW w:w="567"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979895" w14:textId="77777777" w:rsidR="00273DFE" w:rsidRPr="005E529C" w:rsidRDefault="00273DFE" w:rsidP="00853FD0">
            <w:pPr>
              <w:rPr>
                <w:sz w:val="20"/>
              </w:rPr>
            </w:pPr>
          </w:p>
        </w:tc>
        <w:tc>
          <w:tcPr>
            <w:tcW w:w="1275" w:type="dxa"/>
            <w:vMerge/>
            <w:tcBorders>
              <w:left w:val="single" w:sz="4" w:space="0" w:color="auto"/>
              <w:bottom w:val="single" w:sz="4" w:space="0" w:color="auto"/>
              <w:right w:val="single" w:sz="4" w:space="0" w:color="auto"/>
            </w:tcBorders>
            <w:shd w:val="clear" w:color="auto" w:fill="D9E2F3" w:themeFill="accent1" w:themeFillTint="33"/>
          </w:tcPr>
          <w:p w14:paraId="4AC57328" w14:textId="77777777" w:rsidR="00273DFE" w:rsidRPr="005E529C" w:rsidRDefault="00273DFE" w:rsidP="00853FD0">
            <w:pPr>
              <w:rPr>
                <w:sz w:val="18"/>
                <w:szCs w:val="18"/>
              </w:rPr>
            </w:pPr>
          </w:p>
        </w:tc>
      </w:tr>
      <w:tr w:rsidR="00273DFE" w:rsidRPr="005E529C" w14:paraId="308BA064"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38A815A" w14:textId="77777777" w:rsidR="00273DFE" w:rsidRPr="005E529C" w:rsidRDefault="00273DFE" w:rsidP="00853FD0">
            <w:pPr>
              <w:jc w:val="center"/>
              <w:rPr>
                <w:sz w:val="14"/>
                <w:szCs w:val="18"/>
              </w:rPr>
            </w:pPr>
            <w:r w:rsidRPr="005E529C">
              <w:rPr>
                <w:sz w:val="14"/>
                <w:szCs w:val="18"/>
              </w:rPr>
              <w:t>1</w:t>
            </w:r>
          </w:p>
        </w:tc>
        <w:tc>
          <w:tcPr>
            <w:tcW w:w="283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3911D21" w14:textId="77777777" w:rsidR="00273DFE" w:rsidRPr="005E529C" w:rsidRDefault="00273DFE" w:rsidP="00853FD0">
            <w:pPr>
              <w:jc w:val="center"/>
              <w:rPr>
                <w:sz w:val="14"/>
                <w:szCs w:val="18"/>
              </w:rPr>
            </w:pPr>
            <w:r w:rsidRPr="005E529C">
              <w:rPr>
                <w:sz w:val="14"/>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117671D" w14:textId="77777777" w:rsidR="00273DFE" w:rsidRPr="005E529C" w:rsidRDefault="00273DFE" w:rsidP="00853FD0">
            <w:pPr>
              <w:jc w:val="center"/>
              <w:rPr>
                <w:sz w:val="14"/>
                <w:szCs w:val="18"/>
              </w:rPr>
            </w:pPr>
            <w:r w:rsidRPr="005E529C">
              <w:rPr>
                <w:sz w:val="14"/>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9DB7B36" w14:textId="77777777" w:rsidR="00273DFE" w:rsidRPr="005E529C" w:rsidRDefault="00273DFE" w:rsidP="00853FD0">
            <w:pPr>
              <w:jc w:val="center"/>
              <w:rPr>
                <w:sz w:val="14"/>
                <w:szCs w:val="18"/>
              </w:rPr>
            </w:pPr>
            <w:r w:rsidRPr="005E529C">
              <w:rPr>
                <w:sz w:val="14"/>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4127886" w14:textId="77777777" w:rsidR="00273DFE" w:rsidRPr="005E529C" w:rsidRDefault="00273DFE" w:rsidP="00853FD0">
            <w:pPr>
              <w:jc w:val="center"/>
              <w:rPr>
                <w:sz w:val="14"/>
                <w:szCs w:val="18"/>
              </w:rPr>
            </w:pPr>
            <w:r w:rsidRPr="005E529C">
              <w:rPr>
                <w:sz w:val="14"/>
                <w:szCs w:val="18"/>
              </w:rPr>
              <w:t>5</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A65F1C" w14:textId="77777777" w:rsidR="00273DFE" w:rsidRPr="005E529C" w:rsidRDefault="00273DFE" w:rsidP="00853FD0">
            <w:pPr>
              <w:jc w:val="center"/>
              <w:rPr>
                <w:sz w:val="14"/>
                <w:szCs w:val="18"/>
              </w:rPr>
            </w:pPr>
            <w:r w:rsidRPr="005E529C">
              <w:rPr>
                <w:sz w:val="14"/>
                <w:szCs w:val="18"/>
              </w:rPr>
              <w:t>6</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09B7204" w14:textId="77777777" w:rsidR="00273DFE" w:rsidRPr="005E529C" w:rsidRDefault="00273DFE" w:rsidP="00853FD0">
            <w:pPr>
              <w:jc w:val="center"/>
              <w:rPr>
                <w:sz w:val="14"/>
                <w:szCs w:val="18"/>
              </w:rPr>
            </w:pPr>
            <w:r w:rsidRPr="005E529C">
              <w:rPr>
                <w:sz w:val="14"/>
                <w:szCs w:val="18"/>
              </w:rPr>
              <w:t>7</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671C9D0" w14:textId="77777777" w:rsidR="00273DFE" w:rsidRPr="005E529C" w:rsidRDefault="00273DFE" w:rsidP="00853FD0">
            <w:pPr>
              <w:jc w:val="center"/>
              <w:rPr>
                <w:sz w:val="14"/>
                <w:szCs w:val="18"/>
              </w:rPr>
            </w:pPr>
            <w:r w:rsidRPr="005E529C">
              <w:rPr>
                <w:sz w:val="14"/>
                <w:szCs w:val="18"/>
              </w:rPr>
              <w:t>8</w:t>
            </w:r>
          </w:p>
        </w:tc>
        <w:tc>
          <w:tcPr>
            <w:tcW w:w="85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657F98A" w14:textId="77777777" w:rsidR="00273DFE" w:rsidRPr="005E529C" w:rsidRDefault="00273DFE" w:rsidP="00853FD0">
            <w:pPr>
              <w:jc w:val="center"/>
              <w:rPr>
                <w:sz w:val="14"/>
                <w:szCs w:val="18"/>
              </w:rPr>
            </w:pPr>
            <w:r w:rsidRPr="005E529C">
              <w:rPr>
                <w:sz w:val="14"/>
                <w:szCs w:val="18"/>
              </w:rPr>
              <w:t>9</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80D2031" w14:textId="77777777" w:rsidR="00273DFE" w:rsidRPr="005E529C" w:rsidRDefault="00273DFE" w:rsidP="00853FD0">
            <w:pPr>
              <w:jc w:val="center"/>
              <w:rPr>
                <w:sz w:val="14"/>
                <w:szCs w:val="18"/>
              </w:rPr>
            </w:pPr>
            <w:r w:rsidRPr="005E529C">
              <w:rPr>
                <w:sz w:val="14"/>
                <w:szCs w:val="18"/>
              </w:rPr>
              <w:t>10</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A98B16C" w14:textId="77777777" w:rsidR="00273DFE" w:rsidRPr="005E529C" w:rsidRDefault="00273DFE" w:rsidP="00853FD0">
            <w:pPr>
              <w:jc w:val="center"/>
              <w:rPr>
                <w:sz w:val="14"/>
                <w:szCs w:val="18"/>
              </w:rPr>
            </w:pPr>
            <w:r w:rsidRPr="005E529C">
              <w:rPr>
                <w:sz w:val="14"/>
                <w:szCs w:val="18"/>
              </w:rPr>
              <w:t>11</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EDB49DC" w14:textId="77777777" w:rsidR="00273DFE" w:rsidRPr="005E529C" w:rsidRDefault="00273DFE" w:rsidP="00853FD0">
            <w:pPr>
              <w:jc w:val="center"/>
              <w:rPr>
                <w:sz w:val="14"/>
                <w:szCs w:val="18"/>
              </w:rPr>
            </w:pPr>
            <w:r w:rsidRPr="005E529C">
              <w:rPr>
                <w:sz w:val="14"/>
                <w:szCs w:val="18"/>
              </w:rPr>
              <w:t>12</w:t>
            </w:r>
          </w:p>
        </w:tc>
        <w:tc>
          <w:tcPr>
            <w:tcW w:w="85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DAD5DA7" w14:textId="77777777" w:rsidR="00273DFE" w:rsidRPr="005E529C" w:rsidRDefault="00273DFE" w:rsidP="00853FD0">
            <w:pPr>
              <w:jc w:val="center"/>
              <w:rPr>
                <w:sz w:val="14"/>
                <w:szCs w:val="18"/>
              </w:rPr>
            </w:pPr>
            <w:r w:rsidRPr="005E529C">
              <w:rPr>
                <w:sz w:val="14"/>
                <w:szCs w:val="18"/>
              </w:rPr>
              <w:t>13</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EEEBCB1" w14:textId="77777777" w:rsidR="00273DFE" w:rsidRPr="005E529C" w:rsidRDefault="00273DFE" w:rsidP="00853FD0">
            <w:pPr>
              <w:jc w:val="center"/>
              <w:rPr>
                <w:sz w:val="14"/>
                <w:szCs w:val="18"/>
              </w:rPr>
            </w:pPr>
            <w:r w:rsidRPr="005E529C">
              <w:rPr>
                <w:sz w:val="14"/>
                <w:szCs w:val="18"/>
              </w:rPr>
              <w:t>14</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7C990DE" w14:textId="77777777" w:rsidR="00273DFE" w:rsidRPr="005E529C" w:rsidRDefault="00273DFE" w:rsidP="00853FD0">
            <w:pPr>
              <w:jc w:val="center"/>
              <w:rPr>
                <w:sz w:val="14"/>
                <w:szCs w:val="18"/>
              </w:rPr>
            </w:pPr>
            <w:r w:rsidRPr="005E529C">
              <w:rPr>
                <w:sz w:val="14"/>
                <w:szCs w:val="18"/>
              </w:rPr>
              <w:t>15</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AC761D4" w14:textId="77777777" w:rsidR="00273DFE" w:rsidRPr="005E529C" w:rsidRDefault="00273DFE" w:rsidP="00853FD0">
            <w:pPr>
              <w:jc w:val="center"/>
              <w:rPr>
                <w:sz w:val="14"/>
                <w:szCs w:val="18"/>
              </w:rPr>
            </w:pPr>
            <w:r w:rsidRPr="005E529C">
              <w:rPr>
                <w:sz w:val="14"/>
                <w:szCs w:val="18"/>
              </w:rPr>
              <w:t>16</w:t>
            </w:r>
          </w:p>
        </w:tc>
        <w:tc>
          <w:tcPr>
            <w:tcW w:w="85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E00B8F0" w14:textId="77777777" w:rsidR="00273DFE" w:rsidRPr="005E529C" w:rsidRDefault="00273DFE" w:rsidP="00853FD0">
            <w:pPr>
              <w:jc w:val="center"/>
              <w:rPr>
                <w:sz w:val="14"/>
                <w:szCs w:val="18"/>
              </w:rPr>
            </w:pPr>
            <w:r w:rsidRPr="005E529C">
              <w:rPr>
                <w:sz w:val="14"/>
                <w:szCs w:val="18"/>
              </w:rPr>
              <w:t>17</w:t>
            </w:r>
          </w:p>
        </w:tc>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CC3AE7F" w14:textId="77777777" w:rsidR="00273DFE" w:rsidRPr="005E529C" w:rsidRDefault="00273DFE" w:rsidP="00853FD0">
            <w:pPr>
              <w:jc w:val="center"/>
              <w:rPr>
                <w:sz w:val="14"/>
              </w:rPr>
            </w:pPr>
            <w:r w:rsidRPr="005E529C">
              <w:rPr>
                <w:sz w:val="14"/>
              </w:rPr>
              <w:t>18</w:t>
            </w:r>
          </w:p>
        </w:tc>
        <w:tc>
          <w:tcPr>
            <w:tcW w:w="1275" w:type="dxa"/>
            <w:tcBorders>
              <w:top w:val="nil"/>
              <w:left w:val="single" w:sz="4" w:space="0" w:color="auto"/>
              <w:bottom w:val="single" w:sz="4" w:space="0" w:color="auto"/>
              <w:right w:val="single" w:sz="4" w:space="0" w:color="auto"/>
            </w:tcBorders>
            <w:shd w:val="clear" w:color="auto" w:fill="D9E2F3" w:themeFill="accent1" w:themeFillTint="33"/>
          </w:tcPr>
          <w:p w14:paraId="3A0A19C6" w14:textId="77777777" w:rsidR="00273DFE" w:rsidRPr="005E529C" w:rsidRDefault="00273DFE" w:rsidP="00853FD0">
            <w:pPr>
              <w:jc w:val="center"/>
              <w:rPr>
                <w:sz w:val="14"/>
              </w:rPr>
            </w:pPr>
            <w:r w:rsidRPr="005E529C">
              <w:rPr>
                <w:sz w:val="14"/>
              </w:rPr>
              <w:t>19</w:t>
            </w:r>
          </w:p>
        </w:tc>
      </w:tr>
      <w:tr w:rsidR="00414FDC" w:rsidRPr="005E529C" w14:paraId="200568EE"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vAlign w:val="bottom"/>
          </w:tcPr>
          <w:p w14:paraId="7794DF89" w14:textId="1D500802" w:rsidR="00414FDC" w:rsidRPr="005E529C" w:rsidRDefault="00414FDC" w:rsidP="00414FDC">
            <w:pPr>
              <w:rPr>
                <w:sz w:val="18"/>
              </w:rPr>
            </w:pPr>
            <w:r w:rsidRPr="005E529C">
              <w:rPr>
                <w:sz w:val="18"/>
              </w:rPr>
              <w:t>0</w:t>
            </w:r>
            <w:r>
              <w:rPr>
                <w:sz w:val="18"/>
              </w:rPr>
              <w:t>6</w:t>
            </w:r>
            <w:r w:rsidRPr="005E529C">
              <w:rPr>
                <w:sz w:val="18"/>
              </w:rPr>
              <w:t>-</w:t>
            </w:r>
            <w:r>
              <w:rPr>
                <w:sz w:val="18"/>
              </w:rPr>
              <w:t>0</w:t>
            </w:r>
            <w:r w:rsidRPr="005E529C">
              <w:rPr>
                <w:sz w:val="18"/>
              </w:rPr>
              <w:t>01-</w:t>
            </w:r>
            <w:r>
              <w:rPr>
                <w:sz w:val="18"/>
              </w:rPr>
              <w:t>11-</w:t>
            </w:r>
            <w:r w:rsidRPr="005E529C">
              <w:rPr>
                <w:sz w:val="18"/>
              </w:rPr>
              <w:t>0</w:t>
            </w:r>
            <w:r>
              <w:rPr>
                <w:sz w:val="18"/>
              </w:rPr>
              <w:t>1 (T)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550885A" w14:textId="3DD68B3B" w:rsidR="00414FDC" w:rsidRPr="00CD79AE" w:rsidRDefault="00414FDC" w:rsidP="00414FDC">
            <w:pPr>
              <w:rPr>
                <w:color w:val="000000"/>
                <w:sz w:val="18"/>
                <w:szCs w:val="18"/>
              </w:rPr>
            </w:pPr>
            <w:r w:rsidRPr="00CD79AE">
              <w:rPr>
                <w:color w:val="000000"/>
                <w:sz w:val="18"/>
                <w:szCs w:val="18"/>
              </w:rPr>
              <w:t>Uždavinys: Užtikrinti saugomų asmenų ir objektų saugumą.</w:t>
            </w:r>
          </w:p>
        </w:tc>
        <w:tc>
          <w:tcPr>
            <w:tcW w:w="567" w:type="dxa"/>
            <w:tcBorders>
              <w:top w:val="single" w:sz="4" w:space="0" w:color="auto"/>
              <w:left w:val="single" w:sz="4" w:space="0" w:color="auto"/>
              <w:bottom w:val="single" w:sz="4" w:space="0" w:color="auto"/>
              <w:right w:val="single" w:sz="4" w:space="0" w:color="auto"/>
            </w:tcBorders>
          </w:tcPr>
          <w:p w14:paraId="1D8BA8A8" w14:textId="00F48DDF" w:rsidR="00414FDC" w:rsidRPr="005E529C" w:rsidRDefault="00414FDC" w:rsidP="00414FDC">
            <w:pPr>
              <w:jc w:val="both"/>
              <w:rPr>
                <w:sz w:val="20"/>
              </w:rPr>
            </w:pPr>
            <w:r w:rsidRPr="00CA40BC">
              <w:rPr>
                <w:b/>
                <w:bCs/>
                <w:sz w:val="20"/>
              </w:rPr>
              <w:t>19649</w:t>
            </w:r>
          </w:p>
        </w:tc>
        <w:tc>
          <w:tcPr>
            <w:tcW w:w="567" w:type="dxa"/>
            <w:tcBorders>
              <w:top w:val="single" w:sz="4" w:space="0" w:color="auto"/>
              <w:left w:val="single" w:sz="4" w:space="0" w:color="auto"/>
              <w:bottom w:val="single" w:sz="4" w:space="0" w:color="auto"/>
              <w:right w:val="single" w:sz="4" w:space="0" w:color="auto"/>
            </w:tcBorders>
          </w:tcPr>
          <w:p w14:paraId="11D20535" w14:textId="40F36413" w:rsidR="00414FDC" w:rsidRPr="005E529C" w:rsidRDefault="00414FDC" w:rsidP="00414FDC">
            <w:pPr>
              <w:jc w:val="both"/>
              <w:rPr>
                <w:sz w:val="20"/>
              </w:rPr>
            </w:pPr>
            <w:r w:rsidRPr="00CA40BC">
              <w:rPr>
                <w:b/>
                <w:bCs/>
                <w:sz w:val="20"/>
              </w:rPr>
              <w:t>18877</w:t>
            </w:r>
          </w:p>
        </w:tc>
        <w:tc>
          <w:tcPr>
            <w:tcW w:w="851" w:type="dxa"/>
            <w:tcBorders>
              <w:top w:val="single" w:sz="4" w:space="0" w:color="auto"/>
              <w:left w:val="single" w:sz="4" w:space="0" w:color="auto"/>
              <w:bottom w:val="single" w:sz="4" w:space="0" w:color="auto"/>
              <w:right w:val="single" w:sz="4" w:space="0" w:color="auto"/>
            </w:tcBorders>
          </w:tcPr>
          <w:p w14:paraId="411E835E" w14:textId="5453125B" w:rsidR="00414FDC" w:rsidRPr="005E529C" w:rsidRDefault="00414FDC" w:rsidP="00414FDC">
            <w:pPr>
              <w:jc w:val="both"/>
              <w:rPr>
                <w:sz w:val="20"/>
              </w:rPr>
            </w:pPr>
            <w:r w:rsidRPr="00CA40BC">
              <w:rPr>
                <w:b/>
                <w:bCs/>
                <w:sz w:val="20"/>
              </w:rPr>
              <w:t>15709</w:t>
            </w:r>
          </w:p>
        </w:tc>
        <w:tc>
          <w:tcPr>
            <w:tcW w:w="567" w:type="dxa"/>
            <w:tcBorders>
              <w:top w:val="single" w:sz="4" w:space="0" w:color="auto"/>
              <w:left w:val="single" w:sz="4" w:space="0" w:color="auto"/>
              <w:bottom w:val="single" w:sz="4" w:space="0" w:color="auto"/>
              <w:right w:val="single" w:sz="4" w:space="0" w:color="auto"/>
            </w:tcBorders>
          </w:tcPr>
          <w:p w14:paraId="4AA28111" w14:textId="11F4101E" w:rsidR="00414FDC" w:rsidRPr="005E529C" w:rsidRDefault="00414FDC" w:rsidP="00414FDC">
            <w:pPr>
              <w:jc w:val="both"/>
              <w:rPr>
                <w:sz w:val="20"/>
              </w:rPr>
            </w:pPr>
            <w:r w:rsidRPr="00CA40BC">
              <w:rPr>
                <w:b/>
                <w:bCs/>
                <w:sz w:val="20"/>
              </w:rPr>
              <w:t>772</w:t>
            </w:r>
          </w:p>
        </w:tc>
        <w:tc>
          <w:tcPr>
            <w:tcW w:w="567" w:type="dxa"/>
            <w:tcBorders>
              <w:top w:val="single" w:sz="4" w:space="0" w:color="auto"/>
              <w:left w:val="single" w:sz="4" w:space="0" w:color="auto"/>
              <w:bottom w:val="single" w:sz="4" w:space="0" w:color="auto"/>
              <w:right w:val="single" w:sz="4" w:space="0" w:color="auto"/>
            </w:tcBorders>
          </w:tcPr>
          <w:p w14:paraId="573E53CC" w14:textId="6A40D045" w:rsidR="00414FDC" w:rsidRPr="005E529C" w:rsidRDefault="00AB31E0" w:rsidP="00414FDC">
            <w:pPr>
              <w:jc w:val="both"/>
              <w:rPr>
                <w:sz w:val="20"/>
              </w:rPr>
            </w:pPr>
            <w:r>
              <w:rPr>
                <w:b/>
                <w:bCs/>
                <w:sz w:val="20"/>
              </w:rPr>
              <w:t>21355</w:t>
            </w:r>
          </w:p>
        </w:tc>
        <w:tc>
          <w:tcPr>
            <w:tcW w:w="567" w:type="dxa"/>
            <w:tcBorders>
              <w:top w:val="single" w:sz="4" w:space="0" w:color="auto"/>
              <w:left w:val="single" w:sz="4" w:space="0" w:color="auto"/>
              <w:bottom w:val="single" w:sz="4" w:space="0" w:color="auto"/>
              <w:right w:val="single" w:sz="4" w:space="0" w:color="auto"/>
            </w:tcBorders>
          </w:tcPr>
          <w:p w14:paraId="0D21A529" w14:textId="729050A2" w:rsidR="00414FDC" w:rsidRPr="005E529C" w:rsidRDefault="00AB31E0" w:rsidP="00414FDC">
            <w:pPr>
              <w:jc w:val="both"/>
              <w:rPr>
                <w:sz w:val="20"/>
              </w:rPr>
            </w:pPr>
            <w:r>
              <w:rPr>
                <w:b/>
                <w:bCs/>
                <w:sz w:val="20"/>
              </w:rPr>
              <w:t>20583</w:t>
            </w:r>
          </w:p>
        </w:tc>
        <w:tc>
          <w:tcPr>
            <w:tcW w:w="850" w:type="dxa"/>
            <w:tcBorders>
              <w:top w:val="single" w:sz="4" w:space="0" w:color="auto"/>
              <w:left w:val="single" w:sz="4" w:space="0" w:color="auto"/>
              <w:bottom w:val="single" w:sz="4" w:space="0" w:color="auto"/>
              <w:right w:val="single" w:sz="4" w:space="0" w:color="auto"/>
            </w:tcBorders>
          </w:tcPr>
          <w:p w14:paraId="5EC9C685" w14:textId="201D4C6D" w:rsidR="00414FDC" w:rsidRPr="005E529C" w:rsidRDefault="00AB31E0" w:rsidP="00414FDC">
            <w:pPr>
              <w:jc w:val="both"/>
              <w:rPr>
                <w:sz w:val="20"/>
              </w:rPr>
            </w:pPr>
            <w:r>
              <w:rPr>
                <w:b/>
                <w:bCs/>
                <w:sz w:val="20"/>
              </w:rPr>
              <w:t>16868</w:t>
            </w:r>
          </w:p>
        </w:tc>
        <w:tc>
          <w:tcPr>
            <w:tcW w:w="567" w:type="dxa"/>
            <w:tcBorders>
              <w:top w:val="single" w:sz="4" w:space="0" w:color="auto"/>
              <w:left w:val="single" w:sz="4" w:space="0" w:color="auto"/>
              <w:bottom w:val="single" w:sz="4" w:space="0" w:color="auto"/>
              <w:right w:val="single" w:sz="4" w:space="0" w:color="auto"/>
            </w:tcBorders>
          </w:tcPr>
          <w:p w14:paraId="7DD1D818" w14:textId="3F497C57" w:rsidR="00414FDC" w:rsidRPr="005E529C" w:rsidRDefault="00881E0E" w:rsidP="00414FDC">
            <w:pPr>
              <w:jc w:val="both"/>
              <w:rPr>
                <w:sz w:val="20"/>
              </w:rPr>
            </w:pPr>
            <w:r>
              <w:rPr>
                <w:b/>
                <w:bCs/>
                <w:sz w:val="20"/>
              </w:rPr>
              <w:t>772</w:t>
            </w:r>
          </w:p>
        </w:tc>
        <w:tc>
          <w:tcPr>
            <w:tcW w:w="567" w:type="dxa"/>
            <w:tcBorders>
              <w:top w:val="single" w:sz="4" w:space="0" w:color="auto"/>
              <w:left w:val="single" w:sz="4" w:space="0" w:color="auto"/>
              <w:bottom w:val="single" w:sz="4" w:space="0" w:color="auto"/>
              <w:right w:val="single" w:sz="4" w:space="0" w:color="auto"/>
            </w:tcBorders>
          </w:tcPr>
          <w:p w14:paraId="765C139E" w14:textId="57FAE945" w:rsidR="00414FDC" w:rsidRPr="005E529C" w:rsidRDefault="00881E0E" w:rsidP="00414FDC">
            <w:pPr>
              <w:jc w:val="both"/>
              <w:rPr>
                <w:sz w:val="20"/>
              </w:rPr>
            </w:pPr>
            <w:r>
              <w:rPr>
                <w:b/>
                <w:bCs/>
                <w:sz w:val="20"/>
              </w:rPr>
              <w:t>19786</w:t>
            </w:r>
          </w:p>
        </w:tc>
        <w:tc>
          <w:tcPr>
            <w:tcW w:w="567" w:type="dxa"/>
            <w:tcBorders>
              <w:top w:val="single" w:sz="4" w:space="0" w:color="auto"/>
              <w:left w:val="single" w:sz="4" w:space="0" w:color="auto"/>
              <w:bottom w:val="single" w:sz="4" w:space="0" w:color="auto"/>
              <w:right w:val="single" w:sz="4" w:space="0" w:color="auto"/>
            </w:tcBorders>
          </w:tcPr>
          <w:p w14:paraId="45697AD3" w14:textId="30DEBF9F" w:rsidR="00414FDC" w:rsidRPr="005E529C" w:rsidRDefault="00881E0E" w:rsidP="00414FDC">
            <w:pPr>
              <w:jc w:val="both"/>
              <w:rPr>
                <w:sz w:val="20"/>
              </w:rPr>
            </w:pPr>
            <w:r>
              <w:rPr>
                <w:b/>
                <w:bCs/>
                <w:sz w:val="20"/>
              </w:rPr>
              <w:t>19014</w:t>
            </w:r>
          </w:p>
        </w:tc>
        <w:tc>
          <w:tcPr>
            <w:tcW w:w="851" w:type="dxa"/>
            <w:tcBorders>
              <w:top w:val="single" w:sz="4" w:space="0" w:color="auto"/>
              <w:left w:val="single" w:sz="4" w:space="0" w:color="auto"/>
              <w:bottom w:val="single" w:sz="4" w:space="0" w:color="auto"/>
              <w:right w:val="single" w:sz="4" w:space="0" w:color="auto"/>
            </w:tcBorders>
          </w:tcPr>
          <w:p w14:paraId="7A99D62D" w14:textId="74325D5C" w:rsidR="00414FDC" w:rsidRPr="005E529C" w:rsidRDefault="00881E0E" w:rsidP="00414FDC">
            <w:pPr>
              <w:jc w:val="both"/>
              <w:rPr>
                <w:sz w:val="20"/>
              </w:rPr>
            </w:pPr>
            <w:r>
              <w:rPr>
                <w:b/>
                <w:bCs/>
                <w:sz w:val="20"/>
              </w:rPr>
              <w:t>16166</w:t>
            </w:r>
          </w:p>
        </w:tc>
        <w:tc>
          <w:tcPr>
            <w:tcW w:w="567" w:type="dxa"/>
            <w:tcBorders>
              <w:top w:val="single" w:sz="4" w:space="0" w:color="auto"/>
              <w:left w:val="single" w:sz="4" w:space="0" w:color="auto"/>
              <w:bottom w:val="single" w:sz="4" w:space="0" w:color="auto"/>
              <w:right w:val="single" w:sz="4" w:space="0" w:color="auto"/>
            </w:tcBorders>
          </w:tcPr>
          <w:p w14:paraId="7ABA8144" w14:textId="7C5200EB" w:rsidR="00414FDC" w:rsidRPr="005E529C" w:rsidRDefault="00881E0E" w:rsidP="00414FDC">
            <w:pPr>
              <w:jc w:val="both"/>
              <w:rPr>
                <w:sz w:val="20"/>
              </w:rPr>
            </w:pPr>
            <w:r>
              <w:rPr>
                <w:b/>
                <w:bCs/>
                <w:sz w:val="20"/>
              </w:rPr>
              <w:t>772</w:t>
            </w:r>
          </w:p>
        </w:tc>
        <w:tc>
          <w:tcPr>
            <w:tcW w:w="567" w:type="dxa"/>
            <w:tcBorders>
              <w:top w:val="single" w:sz="4" w:space="0" w:color="auto"/>
              <w:left w:val="single" w:sz="4" w:space="0" w:color="auto"/>
              <w:bottom w:val="single" w:sz="4" w:space="0" w:color="auto"/>
              <w:right w:val="single" w:sz="4" w:space="0" w:color="auto"/>
            </w:tcBorders>
          </w:tcPr>
          <w:p w14:paraId="5FFE16E5" w14:textId="3C3358C5" w:rsidR="00414FDC" w:rsidRPr="005E529C" w:rsidRDefault="00881E0E" w:rsidP="00414FDC">
            <w:pPr>
              <w:jc w:val="both"/>
              <w:rPr>
                <w:sz w:val="20"/>
              </w:rPr>
            </w:pPr>
            <w:r>
              <w:rPr>
                <w:b/>
                <w:bCs/>
                <w:sz w:val="20"/>
              </w:rPr>
              <w:t>19786</w:t>
            </w:r>
          </w:p>
        </w:tc>
        <w:tc>
          <w:tcPr>
            <w:tcW w:w="567" w:type="dxa"/>
            <w:tcBorders>
              <w:top w:val="single" w:sz="4" w:space="0" w:color="auto"/>
              <w:left w:val="single" w:sz="4" w:space="0" w:color="auto"/>
              <w:bottom w:val="single" w:sz="4" w:space="0" w:color="auto"/>
              <w:right w:val="single" w:sz="4" w:space="0" w:color="auto"/>
            </w:tcBorders>
          </w:tcPr>
          <w:p w14:paraId="31C13F83" w14:textId="57BB9222" w:rsidR="00414FDC" w:rsidRPr="005E529C" w:rsidRDefault="00881E0E" w:rsidP="00414FDC">
            <w:pPr>
              <w:jc w:val="both"/>
              <w:rPr>
                <w:sz w:val="20"/>
              </w:rPr>
            </w:pPr>
            <w:r>
              <w:rPr>
                <w:b/>
                <w:bCs/>
                <w:sz w:val="20"/>
              </w:rPr>
              <w:t>19014</w:t>
            </w:r>
          </w:p>
        </w:tc>
        <w:tc>
          <w:tcPr>
            <w:tcW w:w="850" w:type="dxa"/>
            <w:tcBorders>
              <w:top w:val="single" w:sz="4" w:space="0" w:color="auto"/>
              <w:left w:val="single" w:sz="4" w:space="0" w:color="auto"/>
              <w:bottom w:val="single" w:sz="4" w:space="0" w:color="auto"/>
              <w:right w:val="single" w:sz="4" w:space="0" w:color="auto"/>
            </w:tcBorders>
          </w:tcPr>
          <w:p w14:paraId="5DAE42C7" w14:textId="424AAA6D" w:rsidR="00414FDC" w:rsidRPr="005E529C" w:rsidRDefault="00881E0E" w:rsidP="00414FDC">
            <w:pPr>
              <w:jc w:val="both"/>
              <w:rPr>
                <w:sz w:val="20"/>
              </w:rPr>
            </w:pPr>
            <w:r>
              <w:rPr>
                <w:b/>
                <w:bCs/>
                <w:sz w:val="20"/>
              </w:rPr>
              <w:t>16166</w:t>
            </w:r>
          </w:p>
        </w:tc>
        <w:tc>
          <w:tcPr>
            <w:tcW w:w="567" w:type="dxa"/>
            <w:tcBorders>
              <w:top w:val="single" w:sz="4" w:space="0" w:color="auto"/>
              <w:left w:val="single" w:sz="4" w:space="0" w:color="auto"/>
              <w:bottom w:val="single" w:sz="4" w:space="0" w:color="auto"/>
              <w:right w:val="single" w:sz="4" w:space="0" w:color="auto"/>
            </w:tcBorders>
          </w:tcPr>
          <w:p w14:paraId="0144C35C" w14:textId="262AFE25" w:rsidR="00414FDC" w:rsidRPr="005E529C" w:rsidRDefault="00881E0E" w:rsidP="00414FDC">
            <w:pPr>
              <w:jc w:val="both"/>
              <w:rPr>
                <w:sz w:val="20"/>
              </w:rPr>
            </w:pPr>
            <w:r>
              <w:rPr>
                <w:b/>
                <w:bCs/>
                <w:sz w:val="20"/>
              </w:rPr>
              <w:t>772</w:t>
            </w:r>
          </w:p>
        </w:tc>
        <w:tc>
          <w:tcPr>
            <w:tcW w:w="1275" w:type="dxa"/>
            <w:tcBorders>
              <w:top w:val="single" w:sz="4" w:space="0" w:color="auto"/>
              <w:left w:val="single" w:sz="4" w:space="0" w:color="auto"/>
              <w:bottom w:val="single" w:sz="4" w:space="0" w:color="auto"/>
              <w:right w:val="single" w:sz="4" w:space="0" w:color="auto"/>
            </w:tcBorders>
          </w:tcPr>
          <w:p w14:paraId="46074596" w14:textId="77777777" w:rsidR="00414FDC" w:rsidRPr="005E529C" w:rsidRDefault="00414FDC" w:rsidP="00414FDC">
            <w:pPr>
              <w:jc w:val="both"/>
              <w:rPr>
                <w:sz w:val="20"/>
              </w:rPr>
            </w:pPr>
          </w:p>
        </w:tc>
      </w:tr>
      <w:tr w:rsidR="00414FDC" w:rsidRPr="005E529C" w14:paraId="5D072054"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0A9744D0" w14:textId="7274378E" w:rsidR="00414FDC" w:rsidRPr="005E529C" w:rsidRDefault="00414FDC" w:rsidP="00414FDC">
            <w:pPr>
              <w:jc w:val="both"/>
              <w:rPr>
                <w:sz w:val="18"/>
              </w:rPr>
            </w:pPr>
            <w:r w:rsidRPr="005E529C">
              <w:rPr>
                <w:sz w:val="18"/>
              </w:rPr>
              <w:t>0</w:t>
            </w:r>
            <w:r>
              <w:rPr>
                <w:sz w:val="18"/>
              </w:rPr>
              <w:t>6</w:t>
            </w:r>
            <w:r w:rsidRPr="005E529C">
              <w:rPr>
                <w:sz w:val="18"/>
              </w:rPr>
              <w:t>-</w:t>
            </w:r>
            <w:r>
              <w:rPr>
                <w:sz w:val="18"/>
              </w:rPr>
              <w:t>0</w:t>
            </w:r>
            <w:r w:rsidRPr="005E529C">
              <w:rPr>
                <w:sz w:val="18"/>
              </w:rPr>
              <w:t>01-</w:t>
            </w:r>
            <w:r>
              <w:rPr>
                <w:sz w:val="18"/>
              </w:rPr>
              <w:t>11-</w:t>
            </w:r>
            <w:r w:rsidRPr="005E529C">
              <w:rPr>
                <w:sz w:val="18"/>
              </w:rPr>
              <w:t>0</w:t>
            </w:r>
            <w:r>
              <w:rPr>
                <w:sz w:val="18"/>
              </w:rPr>
              <w:t>1</w:t>
            </w:r>
            <w:r w:rsidRPr="005E529C">
              <w:rPr>
                <w:sz w:val="18"/>
              </w:rPr>
              <w:t>-01</w:t>
            </w:r>
            <w:r>
              <w:rPr>
                <w:sz w:val="18"/>
              </w:rPr>
              <w:t xml:space="preserve"> (TP)</w:t>
            </w:r>
          </w:p>
        </w:tc>
        <w:tc>
          <w:tcPr>
            <w:tcW w:w="2835" w:type="dxa"/>
            <w:tcBorders>
              <w:top w:val="single" w:sz="4" w:space="0" w:color="auto"/>
              <w:left w:val="single" w:sz="4" w:space="0" w:color="auto"/>
              <w:bottom w:val="double" w:sz="4" w:space="0" w:color="auto"/>
              <w:right w:val="single" w:sz="4" w:space="0" w:color="auto"/>
            </w:tcBorders>
            <w:vAlign w:val="center"/>
            <w:hideMark/>
          </w:tcPr>
          <w:p w14:paraId="68378493" w14:textId="17E7A1C2" w:rsidR="00414FDC" w:rsidRPr="00CD79AE" w:rsidRDefault="00414FDC" w:rsidP="00414FDC">
            <w:pPr>
              <w:rPr>
                <w:color w:val="000000"/>
                <w:sz w:val="18"/>
                <w:szCs w:val="18"/>
              </w:rPr>
            </w:pPr>
            <w:r w:rsidRPr="00CD79AE">
              <w:rPr>
                <w:color w:val="000000"/>
                <w:sz w:val="18"/>
                <w:szCs w:val="18"/>
              </w:rPr>
              <w:t xml:space="preserve">Priemonė: </w:t>
            </w:r>
            <w:r w:rsidRPr="00CD79AE">
              <w:rPr>
                <w:color w:val="000000"/>
                <w:sz w:val="18"/>
                <w:szCs w:val="18"/>
                <w:lang w:eastAsia="lt-LT"/>
              </w:rPr>
              <w:t>Vykdyti saugomų asmenų ir objektų apsaugą</w:t>
            </w:r>
            <w:r>
              <w:rPr>
                <w:color w:val="000000"/>
                <w:sz w:val="18"/>
                <w:szCs w:val="18"/>
                <w:lang w:eastAsia="lt-LT"/>
              </w:rPr>
              <w:t>.</w:t>
            </w:r>
          </w:p>
        </w:tc>
        <w:tc>
          <w:tcPr>
            <w:tcW w:w="567" w:type="dxa"/>
            <w:tcBorders>
              <w:top w:val="single" w:sz="4" w:space="0" w:color="auto"/>
              <w:left w:val="single" w:sz="4" w:space="0" w:color="auto"/>
              <w:bottom w:val="double" w:sz="4" w:space="0" w:color="auto"/>
              <w:right w:val="single" w:sz="4" w:space="0" w:color="auto"/>
            </w:tcBorders>
          </w:tcPr>
          <w:p w14:paraId="34E5F144" w14:textId="659CF4E6" w:rsidR="00414FDC" w:rsidRPr="005E529C" w:rsidRDefault="00414FDC" w:rsidP="00414FDC">
            <w:pPr>
              <w:jc w:val="both"/>
              <w:rPr>
                <w:sz w:val="20"/>
              </w:rPr>
            </w:pPr>
            <w:r>
              <w:rPr>
                <w:sz w:val="20"/>
              </w:rPr>
              <w:t>18877</w:t>
            </w:r>
          </w:p>
        </w:tc>
        <w:tc>
          <w:tcPr>
            <w:tcW w:w="567" w:type="dxa"/>
            <w:tcBorders>
              <w:top w:val="single" w:sz="4" w:space="0" w:color="auto"/>
              <w:left w:val="single" w:sz="4" w:space="0" w:color="auto"/>
              <w:bottom w:val="double" w:sz="4" w:space="0" w:color="auto"/>
              <w:right w:val="single" w:sz="4" w:space="0" w:color="auto"/>
            </w:tcBorders>
          </w:tcPr>
          <w:p w14:paraId="74658CD3" w14:textId="516C11A4" w:rsidR="00414FDC" w:rsidRPr="005E529C" w:rsidRDefault="00414FDC" w:rsidP="00414FDC">
            <w:pPr>
              <w:jc w:val="both"/>
              <w:rPr>
                <w:sz w:val="20"/>
              </w:rPr>
            </w:pPr>
            <w:r>
              <w:rPr>
                <w:sz w:val="20"/>
              </w:rPr>
              <w:t>18877</w:t>
            </w:r>
          </w:p>
        </w:tc>
        <w:tc>
          <w:tcPr>
            <w:tcW w:w="851" w:type="dxa"/>
            <w:tcBorders>
              <w:top w:val="single" w:sz="4" w:space="0" w:color="auto"/>
              <w:left w:val="single" w:sz="4" w:space="0" w:color="auto"/>
              <w:bottom w:val="double" w:sz="4" w:space="0" w:color="auto"/>
              <w:right w:val="single" w:sz="4" w:space="0" w:color="auto"/>
            </w:tcBorders>
          </w:tcPr>
          <w:p w14:paraId="76D873A9" w14:textId="39EDA49C" w:rsidR="00414FDC" w:rsidRPr="005E529C" w:rsidRDefault="00414FDC" w:rsidP="00414FDC">
            <w:pPr>
              <w:jc w:val="both"/>
              <w:rPr>
                <w:sz w:val="20"/>
              </w:rPr>
            </w:pPr>
            <w:r>
              <w:rPr>
                <w:sz w:val="20"/>
              </w:rPr>
              <w:t>15709</w:t>
            </w:r>
          </w:p>
        </w:tc>
        <w:tc>
          <w:tcPr>
            <w:tcW w:w="567" w:type="dxa"/>
            <w:tcBorders>
              <w:top w:val="single" w:sz="4" w:space="0" w:color="auto"/>
              <w:left w:val="single" w:sz="4" w:space="0" w:color="auto"/>
              <w:bottom w:val="double" w:sz="4" w:space="0" w:color="auto"/>
              <w:right w:val="single" w:sz="4" w:space="0" w:color="auto"/>
            </w:tcBorders>
          </w:tcPr>
          <w:p w14:paraId="68DA01B8"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0E80DC45" w14:textId="32C7EBCA" w:rsidR="00414FDC" w:rsidRPr="005E529C" w:rsidRDefault="00AB31E0" w:rsidP="00414FDC">
            <w:pPr>
              <w:jc w:val="both"/>
              <w:rPr>
                <w:sz w:val="20"/>
              </w:rPr>
            </w:pPr>
            <w:r>
              <w:rPr>
                <w:sz w:val="20"/>
              </w:rPr>
              <w:t>20583</w:t>
            </w:r>
          </w:p>
        </w:tc>
        <w:tc>
          <w:tcPr>
            <w:tcW w:w="567" w:type="dxa"/>
            <w:tcBorders>
              <w:top w:val="single" w:sz="4" w:space="0" w:color="auto"/>
              <w:left w:val="single" w:sz="4" w:space="0" w:color="auto"/>
              <w:bottom w:val="double" w:sz="4" w:space="0" w:color="auto"/>
              <w:right w:val="single" w:sz="4" w:space="0" w:color="auto"/>
            </w:tcBorders>
          </w:tcPr>
          <w:p w14:paraId="008EF02D" w14:textId="464001BA" w:rsidR="00414FDC" w:rsidRPr="005E529C" w:rsidRDefault="00AB31E0" w:rsidP="00414FDC">
            <w:pPr>
              <w:jc w:val="both"/>
              <w:rPr>
                <w:sz w:val="20"/>
              </w:rPr>
            </w:pPr>
            <w:r>
              <w:rPr>
                <w:sz w:val="20"/>
              </w:rPr>
              <w:t>20583</w:t>
            </w:r>
          </w:p>
        </w:tc>
        <w:tc>
          <w:tcPr>
            <w:tcW w:w="850" w:type="dxa"/>
            <w:tcBorders>
              <w:top w:val="single" w:sz="4" w:space="0" w:color="auto"/>
              <w:left w:val="single" w:sz="4" w:space="0" w:color="auto"/>
              <w:bottom w:val="double" w:sz="4" w:space="0" w:color="auto"/>
              <w:right w:val="single" w:sz="4" w:space="0" w:color="auto"/>
            </w:tcBorders>
          </w:tcPr>
          <w:p w14:paraId="06A0AF2A" w14:textId="689F573A" w:rsidR="00414FDC" w:rsidRPr="005E529C" w:rsidRDefault="00AB31E0" w:rsidP="00414FDC">
            <w:pPr>
              <w:jc w:val="both"/>
              <w:rPr>
                <w:sz w:val="20"/>
              </w:rPr>
            </w:pPr>
            <w:r>
              <w:rPr>
                <w:sz w:val="20"/>
              </w:rPr>
              <w:t>16868</w:t>
            </w:r>
          </w:p>
        </w:tc>
        <w:tc>
          <w:tcPr>
            <w:tcW w:w="567" w:type="dxa"/>
            <w:tcBorders>
              <w:top w:val="single" w:sz="4" w:space="0" w:color="auto"/>
              <w:left w:val="single" w:sz="4" w:space="0" w:color="auto"/>
              <w:bottom w:val="double" w:sz="4" w:space="0" w:color="auto"/>
              <w:right w:val="single" w:sz="4" w:space="0" w:color="auto"/>
            </w:tcBorders>
          </w:tcPr>
          <w:p w14:paraId="5D6C964E" w14:textId="2241E963"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9CF0E94" w14:textId="717CC0FA" w:rsidR="00414FDC" w:rsidRPr="005E529C" w:rsidRDefault="00881E0E" w:rsidP="00414FDC">
            <w:pPr>
              <w:jc w:val="both"/>
              <w:rPr>
                <w:sz w:val="20"/>
              </w:rPr>
            </w:pPr>
            <w:r>
              <w:rPr>
                <w:sz w:val="20"/>
              </w:rPr>
              <w:t>19014</w:t>
            </w:r>
          </w:p>
        </w:tc>
        <w:tc>
          <w:tcPr>
            <w:tcW w:w="567" w:type="dxa"/>
            <w:tcBorders>
              <w:top w:val="single" w:sz="4" w:space="0" w:color="auto"/>
              <w:left w:val="single" w:sz="4" w:space="0" w:color="auto"/>
              <w:bottom w:val="double" w:sz="4" w:space="0" w:color="auto"/>
              <w:right w:val="single" w:sz="4" w:space="0" w:color="auto"/>
            </w:tcBorders>
          </w:tcPr>
          <w:p w14:paraId="076F0EFF" w14:textId="0127A72D" w:rsidR="00414FDC" w:rsidRPr="005E529C" w:rsidRDefault="00881E0E" w:rsidP="00414FDC">
            <w:pPr>
              <w:jc w:val="both"/>
              <w:rPr>
                <w:sz w:val="20"/>
              </w:rPr>
            </w:pPr>
            <w:r>
              <w:rPr>
                <w:sz w:val="20"/>
              </w:rPr>
              <w:t>19014</w:t>
            </w:r>
          </w:p>
        </w:tc>
        <w:tc>
          <w:tcPr>
            <w:tcW w:w="851" w:type="dxa"/>
            <w:tcBorders>
              <w:top w:val="single" w:sz="4" w:space="0" w:color="auto"/>
              <w:left w:val="single" w:sz="4" w:space="0" w:color="auto"/>
              <w:bottom w:val="double" w:sz="4" w:space="0" w:color="auto"/>
              <w:right w:val="single" w:sz="4" w:space="0" w:color="auto"/>
            </w:tcBorders>
          </w:tcPr>
          <w:p w14:paraId="4A9F0E33" w14:textId="5C289BAB" w:rsidR="00414FDC" w:rsidRPr="005E529C" w:rsidRDefault="00881E0E" w:rsidP="00414FDC">
            <w:pPr>
              <w:jc w:val="both"/>
              <w:rPr>
                <w:sz w:val="20"/>
              </w:rPr>
            </w:pPr>
            <w:r>
              <w:rPr>
                <w:sz w:val="20"/>
              </w:rPr>
              <w:t>16166</w:t>
            </w:r>
          </w:p>
        </w:tc>
        <w:tc>
          <w:tcPr>
            <w:tcW w:w="567" w:type="dxa"/>
            <w:tcBorders>
              <w:top w:val="single" w:sz="4" w:space="0" w:color="auto"/>
              <w:left w:val="single" w:sz="4" w:space="0" w:color="auto"/>
              <w:bottom w:val="double" w:sz="4" w:space="0" w:color="auto"/>
              <w:right w:val="single" w:sz="4" w:space="0" w:color="auto"/>
            </w:tcBorders>
          </w:tcPr>
          <w:p w14:paraId="52F091E5" w14:textId="1CE8E62F"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7219D016" w14:textId="13442462" w:rsidR="00414FDC" w:rsidRPr="005E529C" w:rsidRDefault="00881E0E" w:rsidP="00414FDC">
            <w:pPr>
              <w:jc w:val="both"/>
              <w:rPr>
                <w:sz w:val="20"/>
              </w:rPr>
            </w:pPr>
            <w:r>
              <w:rPr>
                <w:sz w:val="20"/>
              </w:rPr>
              <w:t>19014</w:t>
            </w:r>
          </w:p>
        </w:tc>
        <w:tc>
          <w:tcPr>
            <w:tcW w:w="567" w:type="dxa"/>
            <w:tcBorders>
              <w:top w:val="single" w:sz="4" w:space="0" w:color="auto"/>
              <w:left w:val="single" w:sz="4" w:space="0" w:color="auto"/>
              <w:bottom w:val="double" w:sz="4" w:space="0" w:color="auto"/>
              <w:right w:val="single" w:sz="4" w:space="0" w:color="auto"/>
            </w:tcBorders>
          </w:tcPr>
          <w:p w14:paraId="6350CA49" w14:textId="3DD76E7F" w:rsidR="00414FDC" w:rsidRPr="005E529C" w:rsidRDefault="00881E0E" w:rsidP="00414FDC">
            <w:pPr>
              <w:jc w:val="both"/>
              <w:rPr>
                <w:sz w:val="20"/>
              </w:rPr>
            </w:pPr>
            <w:r>
              <w:rPr>
                <w:sz w:val="20"/>
              </w:rPr>
              <w:t>19014</w:t>
            </w:r>
          </w:p>
        </w:tc>
        <w:tc>
          <w:tcPr>
            <w:tcW w:w="850" w:type="dxa"/>
            <w:tcBorders>
              <w:top w:val="single" w:sz="4" w:space="0" w:color="auto"/>
              <w:left w:val="single" w:sz="4" w:space="0" w:color="auto"/>
              <w:bottom w:val="double" w:sz="4" w:space="0" w:color="auto"/>
              <w:right w:val="single" w:sz="4" w:space="0" w:color="auto"/>
            </w:tcBorders>
          </w:tcPr>
          <w:p w14:paraId="2D6D3ABF" w14:textId="11949CA2" w:rsidR="00414FDC" w:rsidRPr="005E529C" w:rsidRDefault="00881E0E" w:rsidP="00414FDC">
            <w:pPr>
              <w:jc w:val="both"/>
              <w:rPr>
                <w:sz w:val="20"/>
              </w:rPr>
            </w:pPr>
            <w:r>
              <w:rPr>
                <w:sz w:val="20"/>
              </w:rPr>
              <w:t>16166</w:t>
            </w:r>
          </w:p>
        </w:tc>
        <w:tc>
          <w:tcPr>
            <w:tcW w:w="567" w:type="dxa"/>
            <w:tcBorders>
              <w:top w:val="single" w:sz="4" w:space="0" w:color="auto"/>
              <w:left w:val="single" w:sz="4" w:space="0" w:color="auto"/>
              <w:bottom w:val="double" w:sz="4" w:space="0" w:color="auto"/>
              <w:right w:val="single" w:sz="4" w:space="0" w:color="auto"/>
            </w:tcBorders>
          </w:tcPr>
          <w:p w14:paraId="52737E43" w14:textId="0D49BA69" w:rsidR="00414FDC" w:rsidRPr="005E529C" w:rsidRDefault="00414FDC" w:rsidP="00414FDC">
            <w:pPr>
              <w:jc w:val="both"/>
              <w:rPr>
                <w:sz w:val="20"/>
              </w:rPr>
            </w:pPr>
          </w:p>
        </w:tc>
        <w:tc>
          <w:tcPr>
            <w:tcW w:w="1275" w:type="dxa"/>
            <w:tcBorders>
              <w:top w:val="single" w:sz="4" w:space="0" w:color="auto"/>
              <w:left w:val="single" w:sz="4" w:space="0" w:color="auto"/>
              <w:bottom w:val="double" w:sz="4" w:space="0" w:color="auto"/>
              <w:right w:val="single" w:sz="4" w:space="0" w:color="auto"/>
            </w:tcBorders>
          </w:tcPr>
          <w:p w14:paraId="33BFB81E" w14:textId="77777777" w:rsidR="00414FDC" w:rsidRPr="005E529C" w:rsidRDefault="00414FDC" w:rsidP="00414FDC">
            <w:pPr>
              <w:jc w:val="both"/>
              <w:rPr>
                <w:sz w:val="20"/>
              </w:rPr>
            </w:pPr>
          </w:p>
        </w:tc>
      </w:tr>
      <w:tr w:rsidR="00414FDC" w:rsidRPr="005E529C" w14:paraId="1EA96F48"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1C1AF7FD" w14:textId="1B0F53F1" w:rsidR="00414FDC" w:rsidRPr="005E529C" w:rsidRDefault="00414FDC" w:rsidP="00414FDC">
            <w:pPr>
              <w:jc w:val="both"/>
              <w:rPr>
                <w:sz w:val="18"/>
              </w:rPr>
            </w:pPr>
            <w:r>
              <w:rPr>
                <w:sz w:val="18"/>
              </w:rPr>
              <w:t>06-001-11-01-02 (TI)</w:t>
            </w:r>
          </w:p>
        </w:tc>
        <w:tc>
          <w:tcPr>
            <w:tcW w:w="2835" w:type="dxa"/>
            <w:tcBorders>
              <w:top w:val="single" w:sz="4" w:space="0" w:color="auto"/>
              <w:left w:val="single" w:sz="4" w:space="0" w:color="auto"/>
              <w:bottom w:val="double" w:sz="4" w:space="0" w:color="auto"/>
              <w:right w:val="single" w:sz="4" w:space="0" w:color="auto"/>
            </w:tcBorders>
            <w:vAlign w:val="center"/>
          </w:tcPr>
          <w:p w14:paraId="51A87083" w14:textId="2E4C2EA1" w:rsidR="00414FDC" w:rsidRPr="00CD79AE" w:rsidRDefault="00414FDC" w:rsidP="00414FDC">
            <w:pPr>
              <w:rPr>
                <w:color w:val="000000"/>
                <w:sz w:val="18"/>
                <w:szCs w:val="18"/>
              </w:rPr>
            </w:pPr>
            <w:r w:rsidRPr="00CD79AE">
              <w:rPr>
                <w:color w:val="000000"/>
                <w:sz w:val="18"/>
                <w:szCs w:val="18"/>
              </w:rPr>
              <w:t xml:space="preserve">Priemonė: </w:t>
            </w:r>
            <w:r w:rsidRPr="00CD79AE">
              <w:rPr>
                <w:color w:val="000000"/>
                <w:sz w:val="18"/>
                <w:szCs w:val="18"/>
                <w:lang w:eastAsia="lt-LT"/>
              </w:rPr>
              <w:t>Apsaugos priemonių ir sistemų diegimas, modernizavimas ir plėtra</w:t>
            </w:r>
          </w:p>
        </w:tc>
        <w:tc>
          <w:tcPr>
            <w:tcW w:w="567" w:type="dxa"/>
            <w:tcBorders>
              <w:top w:val="single" w:sz="4" w:space="0" w:color="auto"/>
              <w:left w:val="single" w:sz="4" w:space="0" w:color="auto"/>
              <w:bottom w:val="double" w:sz="4" w:space="0" w:color="auto"/>
              <w:right w:val="single" w:sz="4" w:space="0" w:color="auto"/>
            </w:tcBorders>
          </w:tcPr>
          <w:p w14:paraId="45F135FE" w14:textId="3316A495" w:rsidR="00414FDC" w:rsidRPr="005E529C" w:rsidRDefault="00414FDC" w:rsidP="00414FDC">
            <w:pPr>
              <w:jc w:val="both"/>
              <w:rPr>
                <w:sz w:val="20"/>
              </w:rPr>
            </w:pPr>
            <w:r>
              <w:rPr>
                <w:sz w:val="20"/>
              </w:rPr>
              <w:t>772</w:t>
            </w:r>
          </w:p>
        </w:tc>
        <w:tc>
          <w:tcPr>
            <w:tcW w:w="567" w:type="dxa"/>
            <w:tcBorders>
              <w:top w:val="single" w:sz="4" w:space="0" w:color="auto"/>
              <w:left w:val="single" w:sz="4" w:space="0" w:color="auto"/>
              <w:bottom w:val="double" w:sz="4" w:space="0" w:color="auto"/>
              <w:right w:val="single" w:sz="4" w:space="0" w:color="auto"/>
            </w:tcBorders>
          </w:tcPr>
          <w:p w14:paraId="51B13A66" w14:textId="77777777" w:rsidR="00414FDC" w:rsidRPr="005E529C" w:rsidRDefault="00414FDC" w:rsidP="00414FDC">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171A2ED4"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2833156" w14:textId="06B4A892" w:rsidR="00414FDC" w:rsidRPr="005E529C" w:rsidRDefault="00414FDC" w:rsidP="00414FDC">
            <w:pPr>
              <w:jc w:val="both"/>
              <w:rPr>
                <w:sz w:val="20"/>
              </w:rPr>
            </w:pPr>
            <w:r>
              <w:rPr>
                <w:sz w:val="20"/>
              </w:rPr>
              <w:t>772</w:t>
            </w:r>
          </w:p>
        </w:tc>
        <w:tc>
          <w:tcPr>
            <w:tcW w:w="567" w:type="dxa"/>
            <w:tcBorders>
              <w:top w:val="single" w:sz="4" w:space="0" w:color="auto"/>
              <w:left w:val="single" w:sz="4" w:space="0" w:color="auto"/>
              <w:bottom w:val="double" w:sz="4" w:space="0" w:color="auto"/>
              <w:right w:val="single" w:sz="4" w:space="0" w:color="auto"/>
            </w:tcBorders>
          </w:tcPr>
          <w:p w14:paraId="5E08A488" w14:textId="5BB3A49B" w:rsidR="00414FDC" w:rsidRPr="005E529C" w:rsidRDefault="00414FDC" w:rsidP="00414FDC">
            <w:pPr>
              <w:jc w:val="both"/>
              <w:rPr>
                <w:sz w:val="20"/>
              </w:rPr>
            </w:pPr>
            <w:r>
              <w:rPr>
                <w:sz w:val="20"/>
              </w:rPr>
              <w:t>772</w:t>
            </w:r>
          </w:p>
        </w:tc>
        <w:tc>
          <w:tcPr>
            <w:tcW w:w="567" w:type="dxa"/>
            <w:tcBorders>
              <w:top w:val="single" w:sz="4" w:space="0" w:color="auto"/>
              <w:left w:val="single" w:sz="4" w:space="0" w:color="auto"/>
              <w:bottom w:val="double" w:sz="4" w:space="0" w:color="auto"/>
              <w:right w:val="single" w:sz="4" w:space="0" w:color="auto"/>
            </w:tcBorders>
          </w:tcPr>
          <w:p w14:paraId="0C9CCBA7" w14:textId="77777777" w:rsidR="00414FDC" w:rsidRPr="005E529C" w:rsidRDefault="00414FDC" w:rsidP="00414FDC">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763D7BC3"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FC1ED97" w14:textId="15BEB7A9" w:rsidR="00414FDC" w:rsidRPr="005E529C" w:rsidRDefault="00414FDC" w:rsidP="00414FDC">
            <w:pPr>
              <w:jc w:val="both"/>
              <w:rPr>
                <w:sz w:val="20"/>
              </w:rPr>
            </w:pPr>
            <w:r>
              <w:rPr>
                <w:sz w:val="20"/>
              </w:rPr>
              <w:t>772</w:t>
            </w:r>
          </w:p>
        </w:tc>
        <w:tc>
          <w:tcPr>
            <w:tcW w:w="567" w:type="dxa"/>
            <w:tcBorders>
              <w:top w:val="single" w:sz="4" w:space="0" w:color="auto"/>
              <w:left w:val="single" w:sz="4" w:space="0" w:color="auto"/>
              <w:bottom w:val="double" w:sz="4" w:space="0" w:color="auto"/>
              <w:right w:val="single" w:sz="4" w:space="0" w:color="auto"/>
            </w:tcBorders>
          </w:tcPr>
          <w:p w14:paraId="3DC4762C" w14:textId="509890B5" w:rsidR="00414FDC" w:rsidRPr="005E529C" w:rsidRDefault="00414FDC" w:rsidP="00414FDC">
            <w:pPr>
              <w:jc w:val="both"/>
              <w:rPr>
                <w:sz w:val="20"/>
              </w:rPr>
            </w:pPr>
            <w:r>
              <w:rPr>
                <w:sz w:val="20"/>
              </w:rPr>
              <w:t>772</w:t>
            </w:r>
          </w:p>
        </w:tc>
        <w:tc>
          <w:tcPr>
            <w:tcW w:w="567" w:type="dxa"/>
            <w:tcBorders>
              <w:top w:val="single" w:sz="4" w:space="0" w:color="auto"/>
              <w:left w:val="single" w:sz="4" w:space="0" w:color="auto"/>
              <w:bottom w:val="double" w:sz="4" w:space="0" w:color="auto"/>
              <w:right w:val="single" w:sz="4" w:space="0" w:color="auto"/>
            </w:tcBorders>
          </w:tcPr>
          <w:p w14:paraId="34F6584B" w14:textId="77777777" w:rsidR="00414FDC" w:rsidRPr="005E529C" w:rsidRDefault="00414FDC" w:rsidP="00414FDC">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69A5F4B5"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1EA9BE30" w14:textId="07F44015" w:rsidR="00414FDC" w:rsidRPr="005E529C" w:rsidRDefault="00414FDC" w:rsidP="00414FDC">
            <w:pPr>
              <w:jc w:val="both"/>
              <w:rPr>
                <w:sz w:val="20"/>
              </w:rPr>
            </w:pPr>
            <w:r>
              <w:rPr>
                <w:sz w:val="20"/>
              </w:rPr>
              <w:t>772</w:t>
            </w:r>
          </w:p>
        </w:tc>
        <w:tc>
          <w:tcPr>
            <w:tcW w:w="567" w:type="dxa"/>
            <w:tcBorders>
              <w:top w:val="single" w:sz="4" w:space="0" w:color="auto"/>
              <w:left w:val="single" w:sz="4" w:space="0" w:color="auto"/>
              <w:bottom w:val="double" w:sz="4" w:space="0" w:color="auto"/>
              <w:right w:val="single" w:sz="4" w:space="0" w:color="auto"/>
            </w:tcBorders>
          </w:tcPr>
          <w:p w14:paraId="70F209A2" w14:textId="404B0E51" w:rsidR="00414FDC" w:rsidRPr="005E529C" w:rsidRDefault="00414FDC" w:rsidP="00414FDC">
            <w:pPr>
              <w:jc w:val="both"/>
              <w:rPr>
                <w:sz w:val="20"/>
              </w:rPr>
            </w:pPr>
            <w:r>
              <w:rPr>
                <w:sz w:val="20"/>
              </w:rPr>
              <w:t>772</w:t>
            </w:r>
          </w:p>
        </w:tc>
        <w:tc>
          <w:tcPr>
            <w:tcW w:w="567" w:type="dxa"/>
            <w:tcBorders>
              <w:top w:val="single" w:sz="4" w:space="0" w:color="auto"/>
              <w:left w:val="single" w:sz="4" w:space="0" w:color="auto"/>
              <w:bottom w:val="double" w:sz="4" w:space="0" w:color="auto"/>
              <w:right w:val="single" w:sz="4" w:space="0" w:color="auto"/>
            </w:tcBorders>
          </w:tcPr>
          <w:p w14:paraId="10686FA9" w14:textId="77777777" w:rsidR="00414FDC" w:rsidRPr="005E529C" w:rsidRDefault="00414FDC" w:rsidP="00414FDC">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119057C7"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984154D" w14:textId="1A71051B" w:rsidR="00414FDC" w:rsidRPr="005E529C" w:rsidRDefault="00414FDC" w:rsidP="00414FDC">
            <w:pPr>
              <w:jc w:val="both"/>
              <w:rPr>
                <w:sz w:val="20"/>
              </w:rPr>
            </w:pPr>
            <w:r>
              <w:rPr>
                <w:sz w:val="20"/>
              </w:rPr>
              <w:t>772</w:t>
            </w:r>
          </w:p>
        </w:tc>
        <w:tc>
          <w:tcPr>
            <w:tcW w:w="1275" w:type="dxa"/>
            <w:tcBorders>
              <w:top w:val="single" w:sz="4" w:space="0" w:color="auto"/>
              <w:left w:val="single" w:sz="4" w:space="0" w:color="auto"/>
              <w:bottom w:val="double" w:sz="4" w:space="0" w:color="auto"/>
              <w:right w:val="single" w:sz="4" w:space="0" w:color="auto"/>
            </w:tcBorders>
          </w:tcPr>
          <w:p w14:paraId="0B322B07" w14:textId="77777777" w:rsidR="00414FDC" w:rsidRPr="005E529C" w:rsidRDefault="00414FDC" w:rsidP="00414FDC">
            <w:pPr>
              <w:jc w:val="both"/>
              <w:rPr>
                <w:sz w:val="20"/>
              </w:rPr>
            </w:pPr>
          </w:p>
        </w:tc>
      </w:tr>
      <w:tr w:rsidR="00414FDC" w:rsidRPr="005E529C" w14:paraId="5E874CFF"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1C6D7E58" w14:textId="30805A59" w:rsidR="00414FDC" w:rsidRDefault="00414FDC" w:rsidP="00414FDC">
            <w:pPr>
              <w:jc w:val="both"/>
              <w:rPr>
                <w:sz w:val="18"/>
              </w:rPr>
            </w:pPr>
            <w:r>
              <w:rPr>
                <w:sz w:val="18"/>
              </w:rPr>
              <w:t>06-001-11-02 (T)</w:t>
            </w:r>
          </w:p>
        </w:tc>
        <w:tc>
          <w:tcPr>
            <w:tcW w:w="2835" w:type="dxa"/>
            <w:tcBorders>
              <w:top w:val="single" w:sz="4" w:space="0" w:color="auto"/>
              <w:left w:val="single" w:sz="4" w:space="0" w:color="auto"/>
              <w:bottom w:val="double" w:sz="4" w:space="0" w:color="auto"/>
              <w:right w:val="single" w:sz="4" w:space="0" w:color="auto"/>
            </w:tcBorders>
            <w:vAlign w:val="center"/>
          </w:tcPr>
          <w:p w14:paraId="2F94C578" w14:textId="26814743" w:rsidR="00414FDC" w:rsidRPr="00CD79AE" w:rsidRDefault="00414FDC" w:rsidP="00414FDC">
            <w:pPr>
              <w:rPr>
                <w:color w:val="000000"/>
                <w:sz w:val="18"/>
                <w:szCs w:val="18"/>
              </w:rPr>
            </w:pPr>
            <w:r w:rsidRPr="00CD79AE">
              <w:rPr>
                <w:color w:val="000000"/>
                <w:sz w:val="18"/>
                <w:szCs w:val="18"/>
              </w:rPr>
              <w:t>Uždavinys</w:t>
            </w:r>
            <w:bookmarkStart w:id="1" w:name="_Hlk70333467"/>
            <w:r w:rsidRPr="00CD79AE">
              <w:rPr>
                <w:color w:val="000000"/>
                <w:sz w:val="18"/>
                <w:szCs w:val="18"/>
              </w:rPr>
              <w:t>: Užtikrinti optimalius žmogiškuosius ir materialiuosius išteklius</w:t>
            </w:r>
            <w:bookmarkEnd w:id="1"/>
            <w:r w:rsidRPr="00CD79AE">
              <w:rPr>
                <w:color w:val="000000"/>
                <w:sz w:val="18"/>
                <w:szCs w:val="18"/>
              </w:rPr>
              <w:t>.</w:t>
            </w:r>
          </w:p>
        </w:tc>
        <w:tc>
          <w:tcPr>
            <w:tcW w:w="567" w:type="dxa"/>
            <w:tcBorders>
              <w:top w:val="single" w:sz="4" w:space="0" w:color="auto"/>
              <w:left w:val="single" w:sz="4" w:space="0" w:color="auto"/>
              <w:bottom w:val="double" w:sz="4" w:space="0" w:color="auto"/>
              <w:right w:val="single" w:sz="4" w:space="0" w:color="auto"/>
            </w:tcBorders>
          </w:tcPr>
          <w:p w14:paraId="79685BB7" w14:textId="3489FCAF" w:rsidR="00414FDC" w:rsidRPr="005E529C" w:rsidRDefault="00414FDC" w:rsidP="00414FDC">
            <w:pPr>
              <w:jc w:val="both"/>
              <w:rPr>
                <w:sz w:val="20"/>
              </w:rPr>
            </w:pPr>
            <w:r w:rsidRPr="00CA40BC">
              <w:rPr>
                <w:b/>
                <w:bCs/>
                <w:sz w:val="20"/>
              </w:rPr>
              <w:t>3433</w:t>
            </w:r>
          </w:p>
        </w:tc>
        <w:tc>
          <w:tcPr>
            <w:tcW w:w="567" w:type="dxa"/>
            <w:tcBorders>
              <w:top w:val="single" w:sz="4" w:space="0" w:color="auto"/>
              <w:left w:val="single" w:sz="4" w:space="0" w:color="auto"/>
              <w:bottom w:val="double" w:sz="4" w:space="0" w:color="auto"/>
              <w:right w:val="single" w:sz="4" w:space="0" w:color="auto"/>
            </w:tcBorders>
          </w:tcPr>
          <w:p w14:paraId="3393747E" w14:textId="2CAFA6D5" w:rsidR="00414FDC" w:rsidRPr="005E529C" w:rsidRDefault="00414FDC" w:rsidP="00414FDC">
            <w:pPr>
              <w:jc w:val="both"/>
              <w:rPr>
                <w:sz w:val="20"/>
              </w:rPr>
            </w:pPr>
            <w:r w:rsidRPr="00CA40BC">
              <w:rPr>
                <w:b/>
                <w:bCs/>
                <w:sz w:val="20"/>
              </w:rPr>
              <w:t>760</w:t>
            </w:r>
          </w:p>
        </w:tc>
        <w:tc>
          <w:tcPr>
            <w:tcW w:w="851" w:type="dxa"/>
            <w:tcBorders>
              <w:top w:val="single" w:sz="4" w:space="0" w:color="auto"/>
              <w:left w:val="single" w:sz="4" w:space="0" w:color="auto"/>
              <w:bottom w:val="double" w:sz="4" w:space="0" w:color="auto"/>
              <w:right w:val="single" w:sz="4" w:space="0" w:color="auto"/>
            </w:tcBorders>
          </w:tcPr>
          <w:p w14:paraId="3AE8C6BD"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0F1D06A6" w14:textId="69A00A60" w:rsidR="00414FDC" w:rsidRPr="005E529C" w:rsidRDefault="00414FDC" w:rsidP="00414FDC">
            <w:pPr>
              <w:jc w:val="both"/>
              <w:rPr>
                <w:sz w:val="20"/>
              </w:rPr>
            </w:pPr>
            <w:r w:rsidRPr="00CA40BC">
              <w:rPr>
                <w:b/>
                <w:bCs/>
                <w:sz w:val="20"/>
              </w:rPr>
              <w:t>2673</w:t>
            </w:r>
          </w:p>
        </w:tc>
        <w:tc>
          <w:tcPr>
            <w:tcW w:w="567" w:type="dxa"/>
            <w:tcBorders>
              <w:top w:val="single" w:sz="4" w:space="0" w:color="auto"/>
              <w:left w:val="single" w:sz="4" w:space="0" w:color="auto"/>
              <w:bottom w:val="double" w:sz="4" w:space="0" w:color="auto"/>
              <w:right w:val="single" w:sz="4" w:space="0" w:color="auto"/>
            </w:tcBorders>
          </w:tcPr>
          <w:p w14:paraId="6794B471" w14:textId="3F1CE9A6" w:rsidR="00414FDC" w:rsidRPr="005E529C" w:rsidRDefault="00AB31E0" w:rsidP="00414FDC">
            <w:pPr>
              <w:jc w:val="both"/>
              <w:rPr>
                <w:sz w:val="20"/>
              </w:rPr>
            </w:pPr>
            <w:r>
              <w:rPr>
                <w:b/>
                <w:bCs/>
                <w:sz w:val="20"/>
              </w:rPr>
              <w:t>1943</w:t>
            </w:r>
          </w:p>
        </w:tc>
        <w:tc>
          <w:tcPr>
            <w:tcW w:w="567" w:type="dxa"/>
            <w:tcBorders>
              <w:top w:val="single" w:sz="4" w:space="0" w:color="auto"/>
              <w:left w:val="single" w:sz="4" w:space="0" w:color="auto"/>
              <w:bottom w:val="double" w:sz="4" w:space="0" w:color="auto"/>
              <w:right w:val="single" w:sz="4" w:space="0" w:color="auto"/>
            </w:tcBorders>
          </w:tcPr>
          <w:p w14:paraId="4EDB3E59" w14:textId="016D6146" w:rsidR="00414FDC" w:rsidRPr="005E529C" w:rsidRDefault="00AB31E0" w:rsidP="00414FDC">
            <w:pPr>
              <w:jc w:val="both"/>
              <w:rPr>
                <w:sz w:val="20"/>
              </w:rPr>
            </w:pPr>
            <w:r>
              <w:rPr>
                <w:b/>
                <w:bCs/>
                <w:sz w:val="20"/>
              </w:rPr>
              <w:t>1051</w:t>
            </w:r>
          </w:p>
        </w:tc>
        <w:tc>
          <w:tcPr>
            <w:tcW w:w="850" w:type="dxa"/>
            <w:tcBorders>
              <w:top w:val="single" w:sz="4" w:space="0" w:color="auto"/>
              <w:left w:val="single" w:sz="4" w:space="0" w:color="auto"/>
              <w:bottom w:val="double" w:sz="4" w:space="0" w:color="auto"/>
              <w:right w:val="single" w:sz="4" w:space="0" w:color="auto"/>
            </w:tcBorders>
          </w:tcPr>
          <w:p w14:paraId="4BF3BA5E"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041806A" w14:textId="5EB6EBB9" w:rsidR="00414FDC" w:rsidRPr="005E529C" w:rsidRDefault="00AB31E0" w:rsidP="00414FDC">
            <w:pPr>
              <w:jc w:val="both"/>
              <w:rPr>
                <w:sz w:val="20"/>
              </w:rPr>
            </w:pPr>
            <w:r>
              <w:rPr>
                <w:b/>
                <w:bCs/>
                <w:sz w:val="20"/>
              </w:rPr>
              <w:t>892</w:t>
            </w:r>
          </w:p>
        </w:tc>
        <w:tc>
          <w:tcPr>
            <w:tcW w:w="567" w:type="dxa"/>
            <w:tcBorders>
              <w:top w:val="single" w:sz="4" w:space="0" w:color="auto"/>
              <w:left w:val="single" w:sz="4" w:space="0" w:color="auto"/>
              <w:bottom w:val="double" w:sz="4" w:space="0" w:color="auto"/>
              <w:right w:val="single" w:sz="4" w:space="0" w:color="auto"/>
            </w:tcBorders>
          </w:tcPr>
          <w:p w14:paraId="4BE83B4C" w14:textId="2DAECFC3" w:rsidR="00414FDC" w:rsidRPr="005E529C" w:rsidRDefault="00881E0E" w:rsidP="00414FDC">
            <w:pPr>
              <w:jc w:val="both"/>
              <w:rPr>
                <w:sz w:val="20"/>
              </w:rPr>
            </w:pPr>
            <w:r>
              <w:rPr>
                <w:b/>
                <w:bCs/>
                <w:sz w:val="20"/>
              </w:rPr>
              <w:t>1286</w:t>
            </w:r>
          </w:p>
        </w:tc>
        <w:tc>
          <w:tcPr>
            <w:tcW w:w="567" w:type="dxa"/>
            <w:tcBorders>
              <w:top w:val="single" w:sz="4" w:space="0" w:color="auto"/>
              <w:left w:val="single" w:sz="4" w:space="0" w:color="auto"/>
              <w:bottom w:val="double" w:sz="4" w:space="0" w:color="auto"/>
              <w:right w:val="single" w:sz="4" w:space="0" w:color="auto"/>
            </w:tcBorders>
          </w:tcPr>
          <w:p w14:paraId="2737B5D1" w14:textId="55B1E92D" w:rsidR="00414FDC" w:rsidRPr="005E529C" w:rsidRDefault="00881E0E" w:rsidP="00414FDC">
            <w:pPr>
              <w:jc w:val="both"/>
              <w:rPr>
                <w:sz w:val="20"/>
              </w:rPr>
            </w:pPr>
            <w:r>
              <w:rPr>
                <w:b/>
                <w:bCs/>
                <w:sz w:val="20"/>
              </w:rPr>
              <w:t>920</w:t>
            </w:r>
          </w:p>
        </w:tc>
        <w:tc>
          <w:tcPr>
            <w:tcW w:w="851" w:type="dxa"/>
            <w:tcBorders>
              <w:top w:val="single" w:sz="4" w:space="0" w:color="auto"/>
              <w:left w:val="single" w:sz="4" w:space="0" w:color="auto"/>
              <w:bottom w:val="double" w:sz="4" w:space="0" w:color="auto"/>
              <w:right w:val="single" w:sz="4" w:space="0" w:color="auto"/>
            </w:tcBorders>
          </w:tcPr>
          <w:p w14:paraId="1F46D949"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7C0A8E7F" w14:textId="6470EA5E" w:rsidR="00414FDC" w:rsidRPr="005E529C" w:rsidRDefault="00881E0E" w:rsidP="00414FDC">
            <w:pPr>
              <w:jc w:val="both"/>
              <w:rPr>
                <w:sz w:val="20"/>
              </w:rPr>
            </w:pPr>
            <w:r>
              <w:rPr>
                <w:b/>
                <w:bCs/>
                <w:sz w:val="20"/>
              </w:rPr>
              <w:t>366</w:t>
            </w:r>
          </w:p>
        </w:tc>
        <w:tc>
          <w:tcPr>
            <w:tcW w:w="567" w:type="dxa"/>
            <w:tcBorders>
              <w:top w:val="single" w:sz="4" w:space="0" w:color="auto"/>
              <w:left w:val="single" w:sz="4" w:space="0" w:color="auto"/>
              <w:bottom w:val="double" w:sz="4" w:space="0" w:color="auto"/>
              <w:right w:val="single" w:sz="4" w:space="0" w:color="auto"/>
            </w:tcBorders>
          </w:tcPr>
          <w:p w14:paraId="3C099B31" w14:textId="008A0AF7" w:rsidR="00414FDC" w:rsidRPr="005E529C" w:rsidRDefault="00881E0E" w:rsidP="00414FDC">
            <w:pPr>
              <w:jc w:val="both"/>
              <w:rPr>
                <w:sz w:val="20"/>
              </w:rPr>
            </w:pPr>
            <w:r>
              <w:rPr>
                <w:b/>
                <w:bCs/>
                <w:sz w:val="20"/>
              </w:rPr>
              <w:t>1286</w:t>
            </w:r>
          </w:p>
        </w:tc>
        <w:tc>
          <w:tcPr>
            <w:tcW w:w="567" w:type="dxa"/>
            <w:tcBorders>
              <w:top w:val="single" w:sz="4" w:space="0" w:color="auto"/>
              <w:left w:val="single" w:sz="4" w:space="0" w:color="auto"/>
              <w:bottom w:val="double" w:sz="4" w:space="0" w:color="auto"/>
              <w:right w:val="single" w:sz="4" w:space="0" w:color="auto"/>
            </w:tcBorders>
          </w:tcPr>
          <w:p w14:paraId="579386C8" w14:textId="7DA34F0B" w:rsidR="00414FDC" w:rsidRPr="005E529C" w:rsidRDefault="00881E0E" w:rsidP="00414FDC">
            <w:pPr>
              <w:jc w:val="both"/>
              <w:rPr>
                <w:sz w:val="20"/>
              </w:rPr>
            </w:pPr>
            <w:r>
              <w:rPr>
                <w:b/>
                <w:bCs/>
                <w:sz w:val="20"/>
              </w:rPr>
              <w:t>920</w:t>
            </w:r>
          </w:p>
        </w:tc>
        <w:tc>
          <w:tcPr>
            <w:tcW w:w="850" w:type="dxa"/>
            <w:tcBorders>
              <w:top w:val="single" w:sz="4" w:space="0" w:color="auto"/>
              <w:left w:val="single" w:sz="4" w:space="0" w:color="auto"/>
              <w:bottom w:val="double" w:sz="4" w:space="0" w:color="auto"/>
              <w:right w:val="single" w:sz="4" w:space="0" w:color="auto"/>
            </w:tcBorders>
          </w:tcPr>
          <w:p w14:paraId="51A69AA5"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7F878CAC" w14:textId="193CD0D1" w:rsidR="00414FDC" w:rsidRPr="005E529C" w:rsidRDefault="00881E0E" w:rsidP="00414FDC">
            <w:pPr>
              <w:jc w:val="both"/>
              <w:rPr>
                <w:sz w:val="20"/>
              </w:rPr>
            </w:pPr>
            <w:r>
              <w:rPr>
                <w:b/>
                <w:bCs/>
                <w:sz w:val="20"/>
              </w:rPr>
              <w:t>366</w:t>
            </w:r>
          </w:p>
        </w:tc>
        <w:tc>
          <w:tcPr>
            <w:tcW w:w="1275" w:type="dxa"/>
            <w:tcBorders>
              <w:top w:val="single" w:sz="4" w:space="0" w:color="auto"/>
              <w:left w:val="single" w:sz="4" w:space="0" w:color="auto"/>
              <w:bottom w:val="double" w:sz="4" w:space="0" w:color="auto"/>
              <w:right w:val="single" w:sz="4" w:space="0" w:color="auto"/>
            </w:tcBorders>
          </w:tcPr>
          <w:p w14:paraId="0E2C8F6F" w14:textId="77777777" w:rsidR="00414FDC" w:rsidRPr="005E529C" w:rsidRDefault="00414FDC" w:rsidP="00414FDC">
            <w:pPr>
              <w:jc w:val="both"/>
              <w:rPr>
                <w:sz w:val="20"/>
              </w:rPr>
            </w:pPr>
          </w:p>
        </w:tc>
      </w:tr>
      <w:tr w:rsidR="00414FDC" w:rsidRPr="005E529C" w14:paraId="7C7FFE96"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20E542A6" w14:textId="54627E7B" w:rsidR="00414FDC" w:rsidRDefault="00414FDC" w:rsidP="00414FDC">
            <w:pPr>
              <w:jc w:val="both"/>
              <w:rPr>
                <w:sz w:val="18"/>
              </w:rPr>
            </w:pPr>
            <w:r>
              <w:rPr>
                <w:sz w:val="18"/>
              </w:rPr>
              <w:t>06-001-11-02-01 (TP)</w:t>
            </w:r>
          </w:p>
        </w:tc>
        <w:tc>
          <w:tcPr>
            <w:tcW w:w="2835" w:type="dxa"/>
            <w:tcBorders>
              <w:top w:val="single" w:sz="4" w:space="0" w:color="auto"/>
              <w:left w:val="single" w:sz="4" w:space="0" w:color="auto"/>
              <w:bottom w:val="double" w:sz="4" w:space="0" w:color="auto"/>
              <w:right w:val="single" w:sz="4" w:space="0" w:color="auto"/>
            </w:tcBorders>
            <w:vAlign w:val="center"/>
          </w:tcPr>
          <w:p w14:paraId="163AAFA7" w14:textId="39873E70" w:rsidR="00414FDC" w:rsidRPr="00CD79AE" w:rsidRDefault="00414FDC" w:rsidP="00414FDC">
            <w:pPr>
              <w:rPr>
                <w:color w:val="000000"/>
                <w:sz w:val="18"/>
                <w:szCs w:val="18"/>
              </w:rPr>
            </w:pPr>
            <w:r w:rsidRPr="00CD79AE">
              <w:rPr>
                <w:color w:val="000000"/>
                <w:sz w:val="18"/>
                <w:szCs w:val="18"/>
              </w:rPr>
              <w:t xml:space="preserve">Priemonė: </w:t>
            </w:r>
            <w:r w:rsidR="00BC1C79">
              <w:rPr>
                <w:color w:val="000000"/>
                <w:sz w:val="18"/>
                <w:szCs w:val="18"/>
                <w:lang w:eastAsia="lt-LT"/>
              </w:rPr>
              <w:t>Palaikyti</w:t>
            </w:r>
            <w:r w:rsidRPr="00CD79AE">
              <w:rPr>
                <w:color w:val="000000"/>
                <w:sz w:val="18"/>
                <w:szCs w:val="18"/>
                <w:lang w:eastAsia="lt-LT"/>
              </w:rPr>
              <w:t xml:space="preserve"> informacinės ir kitos infrastruktūros funkcionavimą bei išlaikyti materialųjį ir nematerialųjį turtą</w:t>
            </w:r>
            <w:r>
              <w:rPr>
                <w:color w:val="000000"/>
                <w:sz w:val="18"/>
                <w:szCs w:val="18"/>
                <w:lang w:eastAsia="lt-LT"/>
              </w:rPr>
              <w:t>.</w:t>
            </w:r>
          </w:p>
        </w:tc>
        <w:tc>
          <w:tcPr>
            <w:tcW w:w="567" w:type="dxa"/>
            <w:tcBorders>
              <w:top w:val="single" w:sz="4" w:space="0" w:color="auto"/>
              <w:left w:val="single" w:sz="4" w:space="0" w:color="auto"/>
              <w:bottom w:val="double" w:sz="4" w:space="0" w:color="auto"/>
              <w:right w:val="single" w:sz="4" w:space="0" w:color="auto"/>
            </w:tcBorders>
          </w:tcPr>
          <w:p w14:paraId="647148DF" w14:textId="5579B4AC" w:rsidR="00414FDC" w:rsidRPr="005E529C" w:rsidRDefault="00414FDC" w:rsidP="00414FDC">
            <w:pPr>
              <w:jc w:val="both"/>
              <w:rPr>
                <w:sz w:val="20"/>
              </w:rPr>
            </w:pPr>
            <w:r>
              <w:rPr>
                <w:sz w:val="20"/>
              </w:rPr>
              <w:t>2603</w:t>
            </w:r>
          </w:p>
        </w:tc>
        <w:tc>
          <w:tcPr>
            <w:tcW w:w="567" w:type="dxa"/>
            <w:tcBorders>
              <w:top w:val="single" w:sz="4" w:space="0" w:color="auto"/>
              <w:left w:val="single" w:sz="4" w:space="0" w:color="auto"/>
              <w:bottom w:val="double" w:sz="4" w:space="0" w:color="auto"/>
              <w:right w:val="single" w:sz="4" w:space="0" w:color="auto"/>
            </w:tcBorders>
          </w:tcPr>
          <w:p w14:paraId="69057D7C" w14:textId="3915054C" w:rsidR="00414FDC" w:rsidRPr="005E529C" w:rsidRDefault="00414FDC" w:rsidP="00414FDC">
            <w:pPr>
              <w:jc w:val="both"/>
              <w:rPr>
                <w:sz w:val="20"/>
              </w:rPr>
            </w:pPr>
            <w:r>
              <w:rPr>
                <w:sz w:val="20"/>
              </w:rPr>
              <w:t>180</w:t>
            </w:r>
          </w:p>
        </w:tc>
        <w:tc>
          <w:tcPr>
            <w:tcW w:w="851" w:type="dxa"/>
            <w:tcBorders>
              <w:top w:val="single" w:sz="4" w:space="0" w:color="auto"/>
              <w:left w:val="single" w:sz="4" w:space="0" w:color="auto"/>
              <w:bottom w:val="double" w:sz="4" w:space="0" w:color="auto"/>
              <w:right w:val="single" w:sz="4" w:space="0" w:color="auto"/>
            </w:tcBorders>
          </w:tcPr>
          <w:p w14:paraId="12ABDC29"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629C9C3" w14:textId="76791424" w:rsidR="00414FDC" w:rsidRPr="005E529C" w:rsidRDefault="00414FDC" w:rsidP="00414FDC">
            <w:pPr>
              <w:jc w:val="both"/>
              <w:rPr>
                <w:sz w:val="20"/>
              </w:rPr>
            </w:pPr>
            <w:r>
              <w:rPr>
                <w:sz w:val="20"/>
              </w:rPr>
              <w:t>2423</w:t>
            </w:r>
          </w:p>
        </w:tc>
        <w:tc>
          <w:tcPr>
            <w:tcW w:w="567" w:type="dxa"/>
            <w:tcBorders>
              <w:top w:val="single" w:sz="4" w:space="0" w:color="auto"/>
              <w:left w:val="single" w:sz="4" w:space="0" w:color="auto"/>
              <w:bottom w:val="double" w:sz="4" w:space="0" w:color="auto"/>
              <w:right w:val="single" w:sz="4" w:space="0" w:color="auto"/>
            </w:tcBorders>
          </w:tcPr>
          <w:p w14:paraId="6C2E38DF" w14:textId="30CCED8D" w:rsidR="00414FDC" w:rsidRPr="005E529C" w:rsidRDefault="00AB31E0" w:rsidP="00414FDC">
            <w:pPr>
              <w:jc w:val="both"/>
              <w:rPr>
                <w:sz w:val="20"/>
              </w:rPr>
            </w:pPr>
            <w:r>
              <w:rPr>
                <w:sz w:val="20"/>
              </w:rPr>
              <w:t>1213</w:t>
            </w:r>
          </w:p>
        </w:tc>
        <w:tc>
          <w:tcPr>
            <w:tcW w:w="567" w:type="dxa"/>
            <w:tcBorders>
              <w:top w:val="single" w:sz="4" w:space="0" w:color="auto"/>
              <w:left w:val="single" w:sz="4" w:space="0" w:color="auto"/>
              <w:bottom w:val="double" w:sz="4" w:space="0" w:color="auto"/>
              <w:right w:val="single" w:sz="4" w:space="0" w:color="auto"/>
            </w:tcBorders>
          </w:tcPr>
          <w:p w14:paraId="4448A697" w14:textId="3E8834F7" w:rsidR="00414FDC" w:rsidRPr="005E529C" w:rsidRDefault="00AB31E0" w:rsidP="00414FDC">
            <w:pPr>
              <w:jc w:val="both"/>
              <w:rPr>
                <w:sz w:val="20"/>
              </w:rPr>
            </w:pPr>
            <w:r>
              <w:rPr>
                <w:sz w:val="20"/>
              </w:rPr>
              <w:t>516</w:t>
            </w:r>
          </w:p>
        </w:tc>
        <w:tc>
          <w:tcPr>
            <w:tcW w:w="850" w:type="dxa"/>
            <w:tcBorders>
              <w:top w:val="single" w:sz="4" w:space="0" w:color="auto"/>
              <w:left w:val="single" w:sz="4" w:space="0" w:color="auto"/>
              <w:bottom w:val="double" w:sz="4" w:space="0" w:color="auto"/>
              <w:right w:val="single" w:sz="4" w:space="0" w:color="auto"/>
            </w:tcBorders>
          </w:tcPr>
          <w:p w14:paraId="322BD822"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570F4BB2" w14:textId="3005AC8A" w:rsidR="00414FDC" w:rsidRPr="005E529C" w:rsidRDefault="00AB31E0" w:rsidP="00414FDC">
            <w:pPr>
              <w:jc w:val="both"/>
              <w:rPr>
                <w:sz w:val="20"/>
              </w:rPr>
            </w:pPr>
            <w:r>
              <w:rPr>
                <w:sz w:val="20"/>
              </w:rPr>
              <w:t>697</w:t>
            </w:r>
          </w:p>
        </w:tc>
        <w:tc>
          <w:tcPr>
            <w:tcW w:w="567" w:type="dxa"/>
            <w:tcBorders>
              <w:top w:val="single" w:sz="4" w:space="0" w:color="auto"/>
              <w:left w:val="single" w:sz="4" w:space="0" w:color="auto"/>
              <w:bottom w:val="double" w:sz="4" w:space="0" w:color="auto"/>
              <w:right w:val="single" w:sz="4" w:space="0" w:color="auto"/>
            </w:tcBorders>
          </w:tcPr>
          <w:p w14:paraId="00D7C01D" w14:textId="2C45B788" w:rsidR="00414FDC" w:rsidRPr="005E529C" w:rsidRDefault="00881E0E" w:rsidP="00414FDC">
            <w:pPr>
              <w:jc w:val="both"/>
              <w:rPr>
                <w:sz w:val="20"/>
              </w:rPr>
            </w:pPr>
            <w:r>
              <w:rPr>
                <w:sz w:val="20"/>
              </w:rPr>
              <w:t>354</w:t>
            </w:r>
          </w:p>
        </w:tc>
        <w:tc>
          <w:tcPr>
            <w:tcW w:w="567" w:type="dxa"/>
            <w:tcBorders>
              <w:top w:val="single" w:sz="4" w:space="0" w:color="auto"/>
              <w:left w:val="single" w:sz="4" w:space="0" w:color="auto"/>
              <w:bottom w:val="double" w:sz="4" w:space="0" w:color="auto"/>
              <w:right w:val="single" w:sz="4" w:space="0" w:color="auto"/>
            </w:tcBorders>
          </w:tcPr>
          <w:p w14:paraId="6FF1C0D8" w14:textId="4B0364D7" w:rsidR="00414FDC" w:rsidRPr="005E529C" w:rsidRDefault="00881E0E" w:rsidP="00414FDC">
            <w:pPr>
              <w:jc w:val="both"/>
              <w:rPr>
                <w:sz w:val="20"/>
              </w:rPr>
            </w:pPr>
            <w:r>
              <w:rPr>
                <w:sz w:val="20"/>
              </w:rPr>
              <w:t>238</w:t>
            </w:r>
          </w:p>
        </w:tc>
        <w:tc>
          <w:tcPr>
            <w:tcW w:w="851" w:type="dxa"/>
            <w:tcBorders>
              <w:top w:val="single" w:sz="4" w:space="0" w:color="auto"/>
              <w:left w:val="single" w:sz="4" w:space="0" w:color="auto"/>
              <w:bottom w:val="double" w:sz="4" w:space="0" w:color="auto"/>
              <w:right w:val="single" w:sz="4" w:space="0" w:color="auto"/>
            </w:tcBorders>
          </w:tcPr>
          <w:p w14:paraId="28801409"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548D5C22" w14:textId="1978F5E2" w:rsidR="00414FDC" w:rsidRPr="005E529C" w:rsidRDefault="00881E0E" w:rsidP="00414FDC">
            <w:pPr>
              <w:jc w:val="both"/>
              <w:rPr>
                <w:sz w:val="20"/>
              </w:rPr>
            </w:pPr>
            <w:r>
              <w:rPr>
                <w:sz w:val="20"/>
              </w:rPr>
              <w:t>116</w:t>
            </w:r>
          </w:p>
        </w:tc>
        <w:tc>
          <w:tcPr>
            <w:tcW w:w="567" w:type="dxa"/>
            <w:tcBorders>
              <w:top w:val="single" w:sz="4" w:space="0" w:color="auto"/>
              <w:left w:val="single" w:sz="4" w:space="0" w:color="auto"/>
              <w:bottom w:val="double" w:sz="4" w:space="0" w:color="auto"/>
              <w:right w:val="single" w:sz="4" w:space="0" w:color="auto"/>
            </w:tcBorders>
          </w:tcPr>
          <w:p w14:paraId="4E146D67" w14:textId="09A3BC91" w:rsidR="00414FDC" w:rsidRPr="005E529C" w:rsidRDefault="00881E0E" w:rsidP="00414FDC">
            <w:pPr>
              <w:jc w:val="both"/>
              <w:rPr>
                <w:sz w:val="20"/>
              </w:rPr>
            </w:pPr>
            <w:r>
              <w:rPr>
                <w:sz w:val="20"/>
              </w:rPr>
              <w:t>354</w:t>
            </w:r>
          </w:p>
        </w:tc>
        <w:tc>
          <w:tcPr>
            <w:tcW w:w="567" w:type="dxa"/>
            <w:tcBorders>
              <w:top w:val="single" w:sz="4" w:space="0" w:color="auto"/>
              <w:left w:val="single" w:sz="4" w:space="0" w:color="auto"/>
              <w:bottom w:val="double" w:sz="4" w:space="0" w:color="auto"/>
              <w:right w:val="single" w:sz="4" w:space="0" w:color="auto"/>
            </w:tcBorders>
          </w:tcPr>
          <w:p w14:paraId="00B5D539" w14:textId="3988BEEF" w:rsidR="00414FDC" w:rsidRPr="005E529C" w:rsidRDefault="00881E0E" w:rsidP="00414FDC">
            <w:pPr>
              <w:jc w:val="both"/>
              <w:rPr>
                <w:sz w:val="20"/>
              </w:rPr>
            </w:pPr>
            <w:r>
              <w:rPr>
                <w:sz w:val="20"/>
              </w:rPr>
              <w:t>238</w:t>
            </w:r>
          </w:p>
        </w:tc>
        <w:tc>
          <w:tcPr>
            <w:tcW w:w="850" w:type="dxa"/>
            <w:tcBorders>
              <w:top w:val="single" w:sz="4" w:space="0" w:color="auto"/>
              <w:left w:val="single" w:sz="4" w:space="0" w:color="auto"/>
              <w:bottom w:val="double" w:sz="4" w:space="0" w:color="auto"/>
              <w:right w:val="single" w:sz="4" w:space="0" w:color="auto"/>
            </w:tcBorders>
          </w:tcPr>
          <w:p w14:paraId="5AC1A626"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520FF3B8" w14:textId="66EFF126" w:rsidR="00414FDC" w:rsidRPr="005E529C" w:rsidRDefault="00881E0E" w:rsidP="00414FDC">
            <w:pPr>
              <w:jc w:val="both"/>
              <w:rPr>
                <w:sz w:val="20"/>
              </w:rPr>
            </w:pPr>
            <w:r>
              <w:rPr>
                <w:sz w:val="20"/>
              </w:rPr>
              <w:t>116</w:t>
            </w:r>
          </w:p>
        </w:tc>
        <w:tc>
          <w:tcPr>
            <w:tcW w:w="1275" w:type="dxa"/>
            <w:tcBorders>
              <w:top w:val="single" w:sz="4" w:space="0" w:color="auto"/>
              <w:left w:val="single" w:sz="4" w:space="0" w:color="auto"/>
              <w:bottom w:val="double" w:sz="4" w:space="0" w:color="auto"/>
              <w:right w:val="single" w:sz="4" w:space="0" w:color="auto"/>
            </w:tcBorders>
          </w:tcPr>
          <w:p w14:paraId="4905BF12" w14:textId="77777777" w:rsidR="00414FDC" w:rsidRPr="005E529C" w:rsidRDefault="00414FDC" w:rsidP="00414FDC">
            <w:pPr>
              <w:jc w:val="both"/>
              <w:rPr>
                <w:sz w:val="20"/>
              </w:rPr>
            </w:pPr>
          </w:p>
        </w:tc>
      </w:tr>
      <w:tr w:rsidR="00414FDC" w:rsidRPr="005E529C" w14:paraId="0A822D61"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0747ED7F" w14:textId="18828E93" w:rsidR="00414FDC" w:rsidRDefault="00414FDC" w:rsidP="00414FDC">
            <w:pPr>
              <w:jc w:val="both"/>
              <w:rPr>
                <w:sz w:val="18"/>
              </w:rPr>
            </w:pPr>
            <w:r>
              <w:rPr>
                <w:sz w:val="18"/>
              </w:rPr>
              <w:t>06-001-11-02-02 (TP)</w:t>
            </w:r>
          </w:p>
        </w:tc>
        <w:tc>
          <w:tcPr>
            <w:tcW w:w="2835" w:type="dxa"/>
            <w:tcBorders>
              <w:top w:val="single" w:sz="4" w:space="0" w:color="auto"/>
              <w:left w:val="single" w:sz="4" w:space="0" w:color="auto"/>
              <w:bottom w:val="double" w:sz="4" w:space="0" w:color="auto"/>
              <w:right w:val="single" w:sz="4" w:space="0" w:color="auto"/>
            </w:tcBorders>
            <w:vAlign w:val="center"/>
          </w:tcPr>
          <w:p w14:paraId="6D6EDA4E" w14:textId="12537C72" w:rsidR="00414FDC" w:rsidRPr="00CD79AE" w:rsidRDefault="00414FDC" w:rsidP="00414FDC">
            <w:pPr>
              <w:rPr>
                <w:color w:val="000000"/>
                <w:sz w:val="18"/>
                <w:szCs w:val="18"/>
              </w:rPr>
            </w:pPr>
            <w:r w:rsidRPr="00CD79AE">
              <w:rPr>
                <w:color w:val="000000"/>
                <w:sz w:val="18"/>
                <w:szCs w:val="18"/>
              </w:rPr>
              <w:t xml:space="preserve">Priemonė: </w:t>
            </w:r>
            <w:r w:rsidRPr="00CD79AE">
              <w:rPr>
                <w:sz w:val="18"/>
                <w:szCs w:val="18"/>
                <w:lang w:eastAsia="lt-LT"/>
              </w:rPr>
              <w:t>Organizuoti ir vykdyti Lietuvos Respublikos vadovybės apsaugos tarnybos darbuotojų profesinį mokymą ir kvalifikacijos tobulinimą</w:t>
            </w:r>
            <w:r>
              <w:rPr>
                <w:sz w:val="18"/>
                <w:szCs w:val="18"/>
                <w:lang w:eastAsia="lt-LT"/>
              </w:rPr>
              <w:t>.</w:t>
            </w:r>
          </w:p>
        </w:tc>
        <w:tc>
          <w:tcPr>
            <w:tcW w:w="567" w:type="dxa"/>
            <w:tcBorders>
              <w:top w:val="single" w:sz="4" w:space="0" w:color="auto"/>
              <w:left w:val="single" w:sz="4" w:space="0" w:color="auto"/>
              <w:bottom w:val="double" w:sz="4" w:space="0" w:color="auto"/>
              <w:right w:val="single" w:sz="4" w:space="0" w:color="auto"/>
            </w:tcBorders>
          </w:tcPr>
          <w:p w14:paraId="50B9D2E1" w14:textId="101DA811" w:rsidR="00414FDC" w:rsidRPr="005E529C" w:rsidRDefault="00414FDC" w:rsidP="00414FDC">
            <w:pPr>
              <w:jc w:val="both"/>
              <w:rPr>
                <w:sz w:val="20"/>
              </w:rPr>
            </w:pPr>
            <w:r>
              <w:rPr>
                <w:sz w:val="20"/>
              </w:rPr>
              <w:t>250</w:t>
            </w:r>
          </w:p>
        </w:tc>
        <w:tc>
          <w:tcPr>
            <w:tcW w:w="567" w:type="dxa"/>
            <w:tcBorders>
              <w:top w:val="single" w:sz="4" w:space="0" w:color="auto"/>
              <w:left w:val="single" w:sz="4" w:space="0" w:color="auto"/>
              <w:bottom w:val="double" w:sz="4" w:space="0" w:color="auto"/>
              <w:right w:val="single" w:sz="4" w:space="0" w:color="auto"/>
            </w:tcBorders>
          </w:tcPr>
          <w:p w14:paraId="03DBD4FD" w14:textId="5CC53C30" w:rsidR="00414FDC" w:rsidRPr="005E529C" w:rsidRDefault="00414FDC" w:rsidP="00414FDC">
            <w:pPr>
              <w:jc w:val="both"/>
              <w:rPr>
                <w:sz w:val="20"/>
              </w:rPr>
            </w:pPr>
            <w:r>
              <w:rPr>
                <w:sz w:val="20"/>
              </w:rPr>
              <w:t>250</w:t>
            </w:r>
          </w:p>
        </w:tc>
        <w:tc>
          <w:tcPr>
            <w:tcW w:w="851" w:type="dxa"/>
            <w:tcBorders>
              <w:top w:val="single" w:sz="4" w:space="0" w:color="auto"/>
              <w:left w:val="single" w:sz="4" w:space="0" w:color="auto"/>
              <w:bottom w:val="double" w:sz="4" w:space="0" w:color="auto"/>
              <w:right w:val="single" w:sz="4" w:space="0" w:color="auto"/>
            </w:tcBorders>
          </w:tcPr>
          <w:p w14:paraId="238699D2"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7DC7D1B2"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75C493A5" w14:textId="58511846" w:rsidR="00414FDC" w:rsidRPr="005E529C" w:rsidRDefault="00AB31E0" w:rsidP="00414FDC">
            <w:pPr>
              <w:jc w:val="both"/>
              <w:rPr>
                <w:sz w:val="20"/>
              </w:rPr>
            </w:pPr>
            <w:r>
              <w:rPr>
                <w:sz w:val="20"/>
              </w:rPr>
              <w:t>213</w:t>
            </w:r>
          </w:p>
        </w:tc>
        <w:tc>
          <w:tcPr>
            <w:tcW w:w="567" w:type="dxa"/>
            <w:tcBorders>
              <w:top w:val="single" w:sz="4" w:space="0" w:color="auto"/>
              <w:left w:val="single" w:sz="4" w:space="0" w:color="auto"/>
              <w:bottom w:val="double" w:sz="4" w:space="0" w:color="auto"/>
              <w:right w:val="single" w:sz="4" w:space="0" w:color="auto"/>
            </w:tcBorders>
          </w:tcPr>
          <w:p w14:paraId="1161160F" w14:textId="3F160B86" w:rsidR="00414FDC" w:rsidRPr="005E529C" w:rsidRDefault="00AB31E0" w:rsidP="00414FDC">
            <w:pPr>
              <w:jc w:val="both"/>
              <w:rPr>
                <w:sz w:val="20"/>
              </w:rPr>
            </w:pPr>
            <w:r>
              <w:rPr>
                <w:sz w:val="20"/>
              </w:rPr>
              <w:t>213</w:t>
            </w:r>
          </w:p>
        </w:tc>
        <w:tc>
          <w:tcPr>
            <w:tcW w:w="850" w:type="dxa"/>
            <w:tcBorders>
              <w:top w:val="single" w:sz="4" w:space="0" w:color="auto"/>
              <w:left w:val="single" w:sz="4" w:space="0" w:color="auto"/>
              <w:bottom w:val="double" w:sz="4" w:space="0" w:color="auto"/>
              <w:right w:val="single" w:sz="4" w:space="0" w:color="auto"/>
            </w:tcBorders>
          </w:tcPr>
          <w:p w14:paraId="5497ED54"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3788BFA"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29ED535" w14:textId="64539E2C" w:rsidR="00414FDC" w:rsidRPr="005E529C" w:rsidRDefault="00881E0E" w:rsidP="00414FDC">
            <w:pPr>
              <w:jc w:val="both"/>
              <w:rPr>
                <w:sz w:val="20"/>
              </w:rPr>
            </w:pPr>
            <w:r>
              <w:rPr>
                <w:sz w:val="20"/>
              </w:rPr>
              <w:t>336</w:t>
            </w:r>
          </w:p>
        </w:tc>
        <w:tc>
          <w:tcPr>
            <w:tcW w:w="567" w:type="dxa"/>
            <w:tcBorders>
              <w:top w:val="single" w:sz="4" w:space="0" w:color="auto"/>
              <w:left w:val="single" w:sz="4" w:space="0" w:color="auto"/>
              <w:bottom w:val="double" w:sz="4" w:space="0" w:color="auto"/>
              <w:right w:val="single" w:sz="4" w:space="0" w:color="auto"/>
            </w:tcBorders>
          </w:tcPr>
          <w:p w14:paraId="42660E7F" w14:textId="1ABF733D" w:rsidR="00414FDC" w:rsidRPr="005E529C" w:rsidRDefault="00881E0E" w:rsidP="00414FDC">
            <w:pPr>
              <w:jc w:val="both"/>
              <w:rPr>
                <w:sz w:val="20"/>
              </w:rPr>
            </w:pPr>
            <w:r>
              <w:rPr>
                <w:sz w:val="20"/>
              </w:rPr>
              <w:t>336</w:t>
            </w:r>
          </w:p>
        </w:tc>
        <w:tc>
          <w:tcPr>
            <w:tcW w:w="851" w:type="dxa"/>
            <w:tcBorders>
              <w:top w:val="single" w:sz="4" w:space="0" w:color="auto"/>
              <w:left w:val="single" w:sz="4" w:space="0" w:color="auto"/>
              <w:bottom w:val="double" w:sz="4" w:space="0" w:color="auto"/>
              <w:right w:val="single" w:sz="4" w:space="0" w:color="auto"/>
            </w:tcBorders>
          </w:tcPr>
          <w:p w14:paraId="6046F979"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1DDD80E8"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55A717FA" w14:textId="2BA15D7D" w:rsidR="00414FDC" w:rsidRPr="005E529C" w:rsidRDefault="00881E0E" w:rsidP="00414FDC">
            <w:pPr>
              <w:jc w:val="both"/>
              <w:rPr>
                <w:sz w:val="20"/>
              </w:rPr>
            </w:pPr>
            <w:r>
              <w:rPr>
                <w:sz w:val="20"/>
              </w:rPr>
              <w:t>336</w:t>
            </w:r>
          </w:p>
        </w:tc>
        <w:tc>
          <w:tcPr>
            <w:tcW w:w="567" w:type="dxa"/>
            <w:tcBorders>
              <w:top w:val="single" w:sz="4" w:space="0" w:color="auto"/>
              <w:left w:val="single" w:sz="4" w:space="0" w:color="auto"/>
              <w:bottom w:val="double" w:sz="4" w:space="0" w:color="auto"/>
              <w:right w:val="single" w:sz="4" w:space="0" w:color="auto"/>
            </w:tcBorders>
          </w:tcPr>
          <w:p w14:paraId="064FA78B" w14:textId="4594552C" w:rsidR="00414FDC" w:rsidRPr="005E529C" w:rsidRDefault="00881E0E" w:rsidP="00414FDC">
            <w:pPr>
              <w:jc w:val="both"/>
              <w:rPr>
                <w:sz w:val="20"/>
              </w:rPr>
            </w:pPr>
            <w:r>
              <w:rPr>
                <w:sz w:val="20"/>
              </w:rPr>
              <w:t>336</w:t>
            </w:r>
          </w:p>
        </w:tc>
        <w:tc>
          <w:tcPr>
            <w:tcW w:w="850" w:type="dxa"/>
            <w:tcBorders>
              <w:top w:val="single" w:sz="4" w:space="0" w:color="auto"/>
              <w:left w:val="single" w:sz="4" w:space="0" w:color="auto"/>
              <w:bottom w:val="double" w:sz="4" w:space="0" w:color="auto"/>
              <w:right w:val="single" w:sz="4" w:space="0" w:color="auto"/>
            </w:tcBorders>
          </w:tcPr>
          <w:p w14:paraId="38DB2B2E"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4B145994" w14:textId="77777777" w:rsidR="00414FDC" w:rsidRPr="005E529C" w:rsidRDefault="00414FDC" w:rsidP="00414FDC">
            <w:pPr>
              <w:jc w:val="both"/>
              <w:rPr>
                <w:sz w:val="20"/>
              </w:rPr>
            </w:pPr>
          </w:p>
        </w:tc>
        <w:tc>
          <w:tcPr>
            <w:tcW w:w="1275" w:type="dxa"/>
            <w:tcBorders>
              <w:top w:val="single" w:sz="4" w:space="0" w:color="auto"/>
              <w:left w:val="single" w:sz="4" w:space="0" w:color="auto"/>
              <w:bottom w:val="double" w:sz="4" w:space="0" w:color="auto"/>
              <w:right w:val="single" w:sz="4" w:space="0" w:color="auto"/>
            </w:tcBorders>
          </w:tcPr>
          <w:p w14:paraId="66BD62BF" w14:textId="77777777" w:rsidR="00414FDC" w:rsidRPr="005E529C" w:rsidRDefault="00414FDC" w:rsidP="00414FDC">
            <w:pPr>
              <w:jc w:val="both"/>
              <w:rPr>
                <w:sz w:val="20"/>
              </w:rPr>
            </w:pPr>
          </w:p>
        </w:tc>
      </w:tr>
      <w:tr w:rsidR="00414FDC" w:rsidRPr="005E529C" w14:paraId="110BF6EC"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0D679C9C" w14:textId="31861BFF" w:rsidR="00414FDC" w:rsidRDefault="00414FDC" w:rsidP="00414FDC">
            <w:pPr>
              <w:jc w:val="both"/>
              <w:rPr>
                <w:sz w:val="18"/>
              </w:rPr>
            </w:pPr>
            <w:r>
              <w:rPr>
                <w:sz w:val="18"/>
              </w:rPr>
              <w:t>06-001-11-02-03 (TP)</w:t>
            </w:r>
          </w:p>
        </w:tc>
        <w:tc>
          <w:tcPr>
            <w:tcW w:w="2835" w:type="dxa"/>
            <w:tcBorders>
              <w:top w:val="single" w:sz="4" w:space="0" w:color="auto"/>
              <w:left w:val="single" w:sz="4" w:space="0" w:color="auto"/>
              <w:bottom w:val="double" w:sz="4" w:space="0" w:color="auto"/>
              <w:right w:val="single" w:sz="4" w:space="0" w:color="auto"/>
            </w:tcBorders>
            <w:vAlign w:val="center"/>
          </w:tcPr>
          <w:p w14:paraId="5AEFBA14" w14:textId="27D9D890" w:rsidR="00414FDC" w:rsidRPr="00CD79AE" w:rsidRDefault="00414FDC" w:rsidP="00414FDC">
            <w:pPr>
              <w:rPr>
                <w:color w:val="000000"/>
                <w:sz w:val="18"/>
                <w:szCs w:val="18"/>
              </w:rPr>
            </w:pPr>
            <w:r w:rsidRPr="00CD79AE">
              <w:rPr>
                <w:color w:val="000000"/>
                <w:sz w:val="18"/>
                <w:szCs w:val="18"/>
              </w:rPr>
              <w:t xml:space="preserve">Priemonė: </w:t>
            </w:r>
            <w:r w:rsidRPr="00CD79AE">
              <w:rPr>
                <w:sz w:val="18"/>
                <w:szCs w:val="18"/>
                <w:lang w:eastAsia="lt-LT"/>
              </w:rPr>
              <w:t>Aprūpinti pareigūnus ginkluote ir specialiosiomis priemonėmis (įranga), tarnybine uniforma, informacinių technologijų ir ryšių priemonėmis bei transporto priemonėmis pagal nustatytus standartus</w:t>
            </w:r>
            <w:r>
              <w:rPr>
                <w:sz w:val="18"/>
                <w:szCs w:val="18"/>
                <w:lang w:eastAsia="lt-LT"/>
              </w:rPr>
              <w:t>.</w:t>
            </w:r>
          </w:p>
        </w:tc>
        <w:tc>
          <w:tcPr>
            <w:tcW w:w="567" w:type="dxa"/>
            <w:tcBorders>
              <w:top w:val="single" w:sz="4" w:space="0" w:color="auto"/>
              <w:left w:val="single" w:sz="4" w:space="0" w:color="auto"/>
              <w:bottom w:val="double" w:sz="4" w:space="0" w:color="auto"/>
              <w:right w:val="single" w:sz="4" w:space="0" w:color="auto"/>
            </w:tcBorders>
          </w:tcPr>
          <w:p w14:paraId="39C26DF4" w14:textId="647C520E" w:rsidR="00414FDC" w:rsidRPr="005E529C" w:rsidRDefault="00414FDC" w:rsidP="00414FDC">
            <w:pPr>
              <w:jc w:val="both"/>
              <w:rPr>
                <w:sz w:val="20"/>
              </w:rPr>
            </w:pPr>
            <w:r>
              <w:rPr>
                <w:sz w:val="20"/>
              </w:rPr>
              <w:t>580</w:t>
            </w:r>
          </w:p>
        </w:tc>
        <w:tc>
          <w:tcPr>
            <w:tcW w:w="567" w:type="dxa"/>
            <w:tcBorders>
              <w:top w:val="single" w:sz="4" w:space="0" w:color="auto"/>
              <w:left w:val="single" w:sz="4" w:space="0" w:color="auto"/>
              <w:bottom w:val="double" w:sz="4" w:space="0" w:color="auto"/>
              <w:right w:val="single" w:sz="4" w:space="0" w:color="auto"/>
            </w:tcBorders>
          </w:tcPr>
          <w:p w14:paraId="7300F790" w14:textId="1064D056" w:rsidR="00414FDC" w:rsidRPr="005E529C" w:rsidRDefault="00414FDC" w:rsidP="00414FDC">
            <w:pPr>
              <w:jc w:val="both"/>
              <w:rPr>
                <w:sz w:val="20"/>
              </w:rPr>
            </w:pPr>
            <w:r>
              <w:rPr>
                <w:sz w:val="20"/>
              </w:rPr>
              <w:t>330</w:t>
            </w:r>
          </w:p>
        </w:tc>
        <w:tc>
          <w:tcPr>
            <w:tcW w:w="851" w:type="dxa"/>
            <w:tcBorders>
              <w:top w:val="single" w:sz="4" w:space="0" w:color="auto"/>
              <w:left w:val="single" w:sz="4" w:space="0" w:color="auto"/>
              <w:bottom w:val="double" w:sz="4" w:space="0" w:color="auto"/>
              <w:right w:val="single" w:sz="4" w:space="0" w:color="auto"/>
            </w:tcBorders>
          </w:tcPr>
          <w:p w14:paraId="07264BEC"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33B52E8" w14:textId="06992047" w:rsidR="00414FDC" w:rsidRPr="005E529C" w:rsidRDefault="00414FDC" w:rsidP="00414FDC">
            <w:pPr>
              <w:jc w:val="both"/>
              <w:rPr>
                <w:sz w:val="20"/>
              </w:rPr>
            </w:pPr>
            <w:r>
              <w:rPr>
                <w:sz w:val="20"/>
              </w:rPr>
              <w:t>250</w:t>
            </w:r>
          </w:p>
        </w:tc>
        <w:tc>
          <w:tcPr>
            <w:tcW w:w="567" w:type="dxa"/>
            <w:tcBorders>
              <w:top w:val="single" w:sz="4" w:space="0" w:color="auto"/>
              <w:left w:val="single" w:sz="4" w:space="0" w:color="auto"/>
              <w:bottom w:val="double" w:sz="4" w:space="0" w:color="auto"/>
              <w:right w:val="single" w:sz="4" w:space="0" w:color="auto"/>
            </w:tcBorders>
          </w:tcPr>
          <w:p w14:paraId="75E874A1" w14:textId="25DC969C" w:rsidR="00414FDC" w:rsidRPr="005E529C" w:rsidRDefault="00AB31E0" w:rsidP="00414FDC">
            <w:pPr>
              <w:jc w:val="both"/>
              <w:rPr>
                <w:sz w:val="20"/>
              </w:rPr>
            </w:pPr>
            <w:r>
              <w:rPr>
                <w:sz w:val="20"/>
              </w:rPr>
              <w:t>517</w:t>
            </w:r>
          </w:p>
        </w:tc>
        <w:tc>
          <w:tcPr>
            <w:tcW w:w="567" w:type="dxa"/>
            <w:tcBorders>
              <w:top w:val="single" w:sz="4" w:space="0" w:color="auto"/>
              <w:left w:val="single" w:sz="4" w:space="0" w:color="auto"/>
              <w:bottom w:val="double" w:sz="4" w:space="0" w:color="auto"/>
              <w:right w:val="single" w:sz="4" w:space="0" w:color="auto"/>
            </w:tcBorders>
          </w:tcPr>
          <w:p w14:paraId="71CF4955" w14:textId="2E8B0A79" w:rsidR="00414FDC" w:rsidRPr="005E529C" w:rsidRDefault="00AB31E0" w:rsidP="00414FDC">
            <w:pPr>
              <w:jc w:val="both"/>
              <w:rPr>
                <w:sz w:val="20"/>
              </w:rPr>
            </w:pPr>
            <w:r>
              <w:rPr>
                <w:sz w:val="20"/>
              </w:rPr>
              <w:t>322</w:t>
            </w:r>
          </w:p>
        </w:tc>
        <w:tc>
          <w:tcPr>
            <w:tcW w:w="850" w:type="dxa"/>
            <w:tcBorders>
              <w:top w:val="single" w:sz="4" w:space="0" w:color="auto"/>
              <w:left w:val="single" w:sz="4" w:space="0" w:color="auto"/>
              <w:bottom w:val="double" w:sz="4" w:space="0" w:color="auto"/>
              <w:right w:val="single" w:sz="4" w:space="0" w:color="auto"/>
            </w:tcBorders>
          </w:tcPr>
          <w:p w14:paraId="383D4408" w14:textId="1890F09E"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167AE04" w14:textId="77FADAAF" w:rsidR="00414FDC" w:rsidRPr="005E529C" w:rsidRDefault="00AB31E0" w:rsidP="00414FDC">
            <w:pPr>
              <w:jc w:val="both"/>
              <w:rPr>
                <w:sz w:val="20"/>
              </w:rPr>
            </w:pPr>
            <w:r>
              <w:rPr>
                <w:sz w:val="20"/>
              </w:rPr>
              <w:t>195</w:t>
            </w:r>
          </w:p>
        </w:tc>
        <w:tc>
          <w:tcPr>
            <w:tcW w:w="567" w:type="dxa"/>
            <w:tcBorders>
              <w:top w:val="single" w:sz="4" w:space="0" w:color="auto"/>
              <w:left w:val="single" w:sz="4" w:space="0" w:color="auto"/>
              <w:bottom w:val="double" w:sz="4" w:space="0" w:color="auto"/>
              <w:right w:val="single" w:sz="4" w:space="0" w:color="auto"/>
            </w:tcBorders>
          </w:tcPr>
          <w:p w14:paraId="218B9164" w14:textId="755DF2CD" w:rsidR="00414FDC" w:rsidRPr="005E529C" w:rsidRDefault="00881E0E" w:rsidP="00414FDC">
            <w:pPr>
              <w:jc w:val="both"/>
              <w:rPr>
                <w:sz w:val="20"/>
              </w:rPr>
            </w:pPr>
            <w:r>
              <w:rPr>
                <w:sz w:val="20"/>
              </w:rPr>
              <w:t>596</w:t>
            </w:r>
          </w:p>
        </w:tc>
        <w:tc>
          <w:tcPr>
            <w:tcW w:w="567" w:type="dxa"/>
            <w:tcBorders>
              <w:top w:val="single" w:sz="4" w:space="0" w:color="auto"/>
              <w:left w:val="single" w:sz="4" w:space="0" w:color="auto"/>
              <w:bottom w:val="double" w:sz="4" w:space="0" w:color="auto"/>
              <w:right w:val="single" w:sz="4" w:space="0" w:color="auto"/>
            </w:tcBorders>
          </w:tcPr>
          <w:p w14:paraId="02557D2D" w14:textId="438C049A" w:rsidR="00414FDC" w:rsidRPr="005E529C" w:rsidRDefault="00881E0E" w:rsidP="00414FDC">
            <w:pPr>
              <w:jc w:val="both"/>
              <w:rPr>
                <w:sz w:val="20"/>
              </w:rPr>
            </w:pPr>
            <w:r>
              <w:rPr>
                <w:sz w:val="20"/>
              </w:rPr>
              <w:t>346</w:t>
            </w:r>
          </w:p>
        </w:tc>
        <w:tc>
          <w:tcPr>
            <w:tcW w:w="851" w:type="dxa"/>
            <w:tcBorders>
              <w:top w:val="single" w:sz="4" w:space="0" w:color="auto"/>
              <w:left w:val="single" w:sz="4" w:space="0" w:color="auto"/>
              <w:bottom w:val="double" w:sz="4" w:space="0" w:color="auto"/>
              <w:right w:val="single" w:sz="4" w:space="0" w:color="auto"/>
            </w:tcBorders>
          </w:tcPr>
          <w:p w14:paraId="24AFE4A4"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0AE33163" w14:textId="659A6543" w:rsidR="00414FDC" w:rsidRPr="005E529C" w:rsidRDefault="00881E0E" w:rsidP="00414FDC">
            <w:pPr>
              <w:jc w:val="both"/>
              <w:rPr>
                <w:sz w:val="20"/>
              </w:rPr>
            </w:pPr>
            <w:r>
              <w:rPr>
                <w:sz w:val="20"/>
              </w:rPr>
              <w:t>250</w:t>
            </w:r>
          </w:p>
        </w:tc>
        <w:tc>
          <w:tcPr>
            <w:tcW w:w="567" w:type="dxa"/>
            <w:tcBorders>
              <w:top w:val="single" w:sz="4" w:space="0" w:color="auto"/>
              <w:left w:val="single" w:sz="4" w:space="0" w:color="auto"/>
              <w:bottom w:val="double" w:sz="4" w:space="0" w:color="auto"/>
              <w:right w:val="single" w:sz="4" w:space="0" w:color="auto"/>
            </w:tcBorders>
          </w:tcPr>
          <w:p w14:paraId="48EA6A39" w14:textId="07AAA297" w:rsidR="00414FDC" w:rsidRPr="005E529C" w:rsidRDefault="00881E0E" w:rsidP="00414FDC">
            <w:pPr>
              <w:jc w:val="both"/>
              <w:rPr>
                <w:sz w:val="20"/>
              </w:rPr>
            </w:pPr>
            <w:r>
              <w:rPr>
                <w:sz w:val="20"/>
              </w:rPr>
              <w:t>596</w:t>
            </w:r>
          </w:p>
        </w:tc>
        <w:tc>
          <w:tcPr>
            <w:tcW w:w="567" w:type="dxa"/>
            <w:tcBorders>
              <w:top w:val="single" w:sz="4" w:space="0" w:color="auto"/>
              <w:left w:val="single" w:sz="4" w:space="0" w:color="auto"/>
              <w:bottom w:val="double" w:sz="4" w:space="0" w:color="auto"/>
              <w:right w:val="single" w:sz="4" w:space="0" w:color="auto"/>
            </w:tcBorders>
          </w:tcPr>
          <w:p w14:paraId="63F9DC94" w14:textId="7EC56879" w:rsidR="00414FDC" w:rsidRPr="005E529C" w:rsidRDefault="00881E0E" w:rsidP="00414FDC">
            <w:pPr>
              <w:jc w:val="both"/>
              <w:rPr>
                <w:sz w:val="20"/>
              </w:rPr>
            </w:pPr>
            <w:r>
              <w:rPr>
                <w:sz w:val="20"/>
              </w:rPr>
              <w:t>346</w:t>
            </w:r>
          </w:p>
        </w:tc>
        <w:tc>
          <w:tcPr>
            <w:tcW w:w="850" w:type="dxa"/>
            <w:tcBorders>
              <w:top w:val="single" w:sz="4" w:space="0" w:color="auto"/>
              <w:left w:val="single" w:sz="4" w:space="0" w:color="auto"/>
              <w:bottom w:val="double" w:sz="4" w:space="0" w:color="auto"/>
              <w:right w:val="single" w:sz="4" w:space="0" w:color="auto"/>
            </w:tcBorders>
          </w:tcPr>
          <w:p w14:paraId="03900BBC"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481EE956" w14:textId="75F4CBA2" w:rsidR="00414FDC" w:rsidRPr="005E529C" w:rsidRDefault="00414FDC" w:rsidP="00414FDC">
            <w:pPr>
              <w:jc w:val="both"/>
              <w:rPr>
                <w:sz w:val="20"/>
              </w:rPr>
            </w:pPr>
            <w:r>
              <w:rPr>
                <w:sz w:val="20"/>
              </w:rPr>
              <w:t>250</w:t>
            </w:r>
          </w:p>
        </w:tc>
        <w:tc>
          <w:tcPr>
            <w:tcW w:w="1275" w:type="dxa"/>
            <w:tcBorders>
              <w:top w:val="single" w:sz="4" w:space="0" w:color="auto"/>
              <w:left w:val="single" w:sz="4" w:space="0" w:color="auto"/>
              <w:bottom w:val="double" w:sz="4" w:space="0" w:color="auto"/>
              <w:right w:val="single" w:sz="4" w:space="0" w:color="auto"/>
            </w:tcBorders>
          </w:tcPr>
          <w:p w14:paraId="64EA715D" w14:textId="77777777" w:rsidR="00414FDC" w:rsidRPr="005E529C" w:rsidRDefault="00414FDC" w:rsidP="00414FDC">
            <w:pPr>
              <w:jc w:val="both"/>
              <w:rPr>
                <w:sz w:val="20"/>
              </w:rPr>
            </w:pPr>
          </w:p>
        </w:tc>
      </w:tr>
      <w:tr w:rsidR="00414FDC" w:rsidRPr="005E529C" w14:paraId="0C0C29EF" w14:textId="77777777" w:rsidTr="00853FD0">
        <w:trPr>
          <w:cantSplit/>
          <w:trHeight w:val="20"/>
        </w:trPr>
        <w:tc>
          <w:tcPr>
            <w:tcW w:w="1135" w:type="dxa"/>
            <w:tcBorders>
              <w:top w:val="double" w:sz="4" w:space="0" w:color="auto"/>
              <w:left w:val="single" w:sz="4" w:space="0" w:color="auto"/>
              <w:bottom w:val="single" w:sz="4" w:space="0" w:color="auto"/>
              <w:right w:val="single" w:sz="4" w:space="0" w:color="auto"/>
            </w:tcBorders>
          </w:tcPr>
          <w:p w14:paraId="757010A7" w14:textId="77777777" w:rsidR="00414FDC" w:rsidRPr="005E529C" w:rsidRDefault="00414FDC" w:rsidP="00414FDC">
            <w:pPr>
              <w:jc w:val="both"/>
              <w:rPr>
                <w:sz w:val="18"/>
              </w:rPr>
            </w:pPr>
          </w:p>
        </w:tc>
        <w:tc>
          <w:tcPr>
            <w:tcW w:w="2835" w:type="dxa"/>
            <w:tcBorders>
              <w:top w:val="double" w:sz="4" w:space="0" w:color="auto"/>
              <w:left w:val="single" w:sz="4" w:space="0" w:color="auto"/>
              <w:bottom w:val="single" w:sz="4" w:space="0" w:color="auto"/>
              <w:right w:val="single" w:sz="4" w:space="0" w:color="auto"/>
            </w:tcBorders>
            <w:vAlign w:val="center"/>
            <w:hideMark/>
          </w:tcPr>
          <w:p w14:paraId="673BC436" w14:textId="315D84E4" w:rsidR="00414FDC" w:rsidRPr="005E529C" w:rsidRDefault="00414FDC" w:rsidP="00414FDC">
            <w:pPr>
              <w:rPr>
                <w:color w:val="000000"/>
                <w:sz w:val="18"/>
                <w:highlight w:val="yellow"/>
              </w:rPr>
            </w:pPr>
            <w:r w:rsidRPr="005E529C">
              <w:rPr>
                <w:color w:val="000000"/>
                <w:sz w:val="18"/>
              </w:rPr>
              <w:t>1. Lietuvos Respublikos valstybės biudžetas</w:t>
            </w:r>
            <w:r>
              <w:rPr>
                <w:color w:val="000000"/>
                <w:sz w:val="18"/>
              </w:rPr>
              <w:t>, iš viso:</w:t>
            </w:r>
          </w:p>
        </w:tc>
        <w:tc>
          <w:tcPr>
            <w:tcW w:w="567" w:type="dxa"/>
            <w:tcBorders>
              <w:top w:val="double" w:sz="4" w:space="0" w:color="auto"/>
              <w:left w:val="single" w:sz="4" w:space="0" w:color="auto"/>
              <w:bottom w:val="single" w:sz="4" w:space="0" w:color="auto"/>
              <w:right w:val="single" w:sz="4" w:space="0" w:color="auto"/>
            </w:tcBorders>
          </w:tcPr>
          <w:p w14:paraId="7AE33B08" w14:textId="213B7795" w:rsidR="00414FDC" w:rsidRPr="005E529C" w:rsidRDefault="00414FDC" w:rsidP="00414FDC">
            <w:pPr>
              <w:jc w:val="both"/>
              <w:rPr>
                <w:sz w:val="20"/>
              </w:rPr>
            </w:pPr>
            <w:r w:rsidRPr="00CA40BC">
              <w:rPr>
                <w:b/>
                <w:bCs/>
                <w:sz w:val="20"/>
              </w:rPr>
              <w:t>23082</w:t>
            </w:r>
          </w:p>
        </w:tc>
        <w:tc>
          <w:tcPr>
            <w:tcW w:w="567" w:type="dxa"/>
            <w:tcBorders>
              <w:top w:val="double" w:sz="4" w:space="0" w:color="auto"/>
              <w:left w:val="single" w:sz="4" w:space="0" w:color="auto"/>
              <w:bottom w:val="single" w:sz="4" w:space="0" w:color="auto"/>
              <w:right w:val="single" w:sz="4" w:space="0" w:color="auto"/>
            </w:tcBorders>
          </w:tcPr>
          <w:p w14:paraId="7A5CA5ED" w14:textId="01675FFB" w:rsidR="00414FDC" w:rsidRPr="005E529C" w:rsidRDefault="00414FDC" w:rsidP="00414FDC">
            <w:pPr>
              <w:jc w:val="both"/>
              <w:rPr>
                <w:sz w:val="20"/>
              </w:rPr>
            </w:pPr>
            <w:r w:rsidRPr="00CA40BC">
              <w:rPr>
                <w:b/>
                <w:bCs/>
                <w:sz w:val="20"/>
              </w:rPr>
              <w:t>196</w:t>
            </w:r>
            <w:r>
              <w:rPr>
                <w:b/>
                <w:bCs/>
                <w:sz w:val="20"/>
              </w:rPr>
              <w:t>3</w:t>
            </w:r>
            <w:r w:rsidRPr="00CA40BC">
              <w:rPr>
                <w:b/>
                <w:bCs/>
                <w:sz w:val="20"/>
              </w:rPr>
              <w:t>7</w:t>
            </w:r>
          </w:p>
        </w:tc>
        <w:tc>
          <w:tcPr>
            <w:tcW w:w="851" w:type="dxa"/>
            <w:tcBorders>
              <w:top w:val="double" w:sz="4" w:space="0" w:color="auto"/>
              <w:left w:val="single" w:sz="4" w:space="0" w:color="auto"/>
              <w:bottom w:val="single" w:sz="4" w:space="0" w:color="auto"/>
              <w:right w:val="single" w:sz="4" w:space="0" w:color="auto"/>
            </w:tcBorders>
          </w:tcPr>
          <w:p w14:paraId="4F567766" w14:textId="75D9D348" w:rsidR="00414FDC" w:rsidRPr="005E529C" w:rsidRDefault="00414FDC" w:rsidP="00414FDC">
            <w:pPr>
              <w:jc w:val="both"/>
              <w:rPr>
                <w:sz w:val="20"/>
              </w:rPr>
            </w:pPr>
            <w:r w:rsidRPr="00CA40BC">
              <w:rPr>
                <w:b/>
                <w:bCs/>
                <w:sz w:val="20"/>
              </w:rPr>
              <w:t>15709</w:t>
            </w:r>
          </w:p>
        </w:tc>
        <w:tc>
          <w:tcPr>
            <w:tcW w:w="567" w:type="dxa"/>
            <w:tcBorders>
              <w:top w:val="double" w:sz="4" w:space="0" w:color="auto"/>
              <w:left w:val="single" w:sz="4" w:space="0" w:color="auto"/>
              <w:bottom w:val="single" w:sz="4" w:space="0" w:color="auto"/>
              <w:right w:val="single" w:sz="4" w:space="0" w:color="auto"/>
            </w:tcBorders>
          </w:tcPr>
          <w:p w14:paraId="432F5919" w14:textId="408B6CB7" w:rsidR="00414FDC" w:rsidRPr="005E529C" w:rsidRDefault="00414FDC" w:rsidP="00414FDC">
            <w:pPr>
              <w:jc w:val="both"/>
              <w:rPr>
                <w:sz w:val="20"/>
              </w:rPr>
            </w:pPr>
            <w:r w:rsidRPr="00CA40BC">
              <w:rPr>
                <w:b/>
                <w:bCs/>
                <w:sz w:val="20"/>
              </w:rPr>
              <w:t>3445</w:t>
            </w:r>
          </w:p>
        </w:tc>
        <w:tc>
          <w:tcPr>
            <w:tcW w:w="567" w:type="dxa"/>
            <w:tcBorders>
              <w:top w:val="double" w:sz="4" w:space="0" w:color="auto"/>
              <w:left w:val="single" w:sz="4" w:space="0" w:color="auto"/>
              <w:bottom w:val="single" w:sz="4" w:space="0" w:color="auto"/>
              <w:right w:val="single" w:sz="4" w:space="0" w:color="auto"/>
            </w:tcBorders>
          </w:tcPr>
          <w:p w14:paraId="0A79F425" w14:textId="4AA1C1E7" w:rsidR="00414FDC" w:rsidRPr="005E529C" w:rsidRDefault="000B5BE4" w:rsidP="00414FDC">
            <w:pPr>
              <w:jc w:val="both"/>
              <w:rPr>
                <w:sz w:val="20"/>
              </w:rPr>
            </w:pPr>
            <w:r>
              <w:rPr>
                <w:b/>
                <w:bCs/>
                <w:sz w:val="20"/>
              </w:rPr>
              <w:t>23298</w:t>
            </w:r>
          </w:p>
        </w:tc>
        <w:tc>
          <w:tcPr>
            <w:tcW w:w="567" w:type="dxa"/>
            <w:tcBorders>
              <w:top w:val="double" w:sz="4" w:space="0" w:color="auto"/>
              <w:left w:val="single" w:sz="4" w:space="0" w:color="auto"/>
              <w:bottom w:val="single" w:sz="4" w:space="0" w:color="auto"/>
              <w:right w:val="single" w:sz="4" w:space="0" w:color="auto"/>
            </w:tcBorders>
          </w:tcPr>
          <w:p w14:paraId="0397DDAD" w14:textId="2204C135" w:rsidR="00414FDC" w:rsidRPr="005E529C" w:rsidRDefault="000B5BE4" w:rsidP="00414FDC">
            <w:pPr>
              <w:jc w:val="both"/>
              <w:rPr>
                <w:sz w:val="20"/>
              </w:rPr>
            </w:pPr>
            <w:r>
              <w:rPr>
                <w:b/>
                <w:bCs/>
                <w:sz w:val="20"/>
              </w:rPr>
              <w:t>21634</w:t>
            </w:r>
          </w:p>
        </w:tc>
        <w:tc>
          <w:tcPr>
            <w:tcW w:w="850" w:type="dxa"/>
            <w:tcBorders>
              <w:top w:val="double" w:sz="4" w:space="0" w:color="auto"/>
              <w:left w:val="single" w:sz="4" w:space="0" w:color="auto"/>
              <w:bottom w:val="single" w:sz="4" w:space="0" w:color="auto"/>
              <w:right w:val="single" w:sz="4" w:space="0" w:color="auto"/>
            </w:tcBorders>
          </w:tcPr>
          <w:p w14:paraId="741FEC18" w14:textId="75262E66" w:rsidR="00414FDC" w:rsidRPr="005E529C" w:rsidRDefault="000B5BE4" w:rsidP="00414FDC">
            <w:pPr>
              <w:jc w:val="both"/>
              <w:rPr>
                <w:sz w:val="20"/>
              </w:rPr>
            </w:pPr>
            <w:r>
              <w:rPr>
                <w:b/>
                <w:bCs/>
                <w:sz w:val="20"/>
              </w:rPr>
              <w:t>16868</w:t>
            </w:r>
          </w:p>
        </w:tc>
        <w:tc>
          <w:tcPr>
            <w:tcW w:w="567" w:type="dxa"/>
            <w:tcBorders>
              <w:top w:val="double" w:sz="4" w:space="0" w:color="auto"/>
              <w:left w:val="single" w:sz="4" w:space="0" w:color="auto"/>
              <w:bottom w:val="single" w:sz="4" w:space="0" w:color="auto"/>
              <w:right w:val="single" w:sz="4" w:space="0" w:color="auto"/>
            </w:tcBorders>
          </w:tcPr>
          <w:p w14:paraId="07B1420B" w14:textId="0E06DA94" w:rsidR="00414FDC" w:rsidRPr="005E529C" w:rsidRDefault="000B5BE4" w:rsidP="00414FDC">
            <w:pPr>
              <w:jc w:val="both"/>
              <w:rPr>
                <w:sz w:val="20"/>
              </w:rPr>
            </w:pPr>
            <w:r>
              <w:rPr>
                <w:b/>
                <w:bCs/>
                <w:sz w:val="20"/>
              </w:rPr>
              <w:t>1664</w:t>
            </w:r>
          </w:p>
        </w:tc>
        <w:tc>
          <w:tcPr>
            <w:tcW w:w="567" w:type="dxa"/>
            <w:tcBorders>
              <w:top w:val="double" w:sz="4" w:space="0" w:color="auto"/>
              <w:left w:val="single" w:sz="4" w:space="0" w:color="auto"/>
              <w:bottom w:val="single" w:sz="4" w:space="0" w:color="auto"/>
              <w:right w:val="single" w:sz="4" w:space="0" w:color="auto"/>
            </w:tcBorders>
          </w:tcPr>
          <w:p w14:paraId="363F5412" w14:textId="2C69C500" w:rsidR="00414FDC" w:rsidRPr="005E529C" w:rsidRDefault="00881E0E" w:rsidP="00414FDC">
            <w:pPr>
              <w:jc w:val="both"/>
              <w:rPr>
                <w:sz w:val="20"/>
              </w:rPr>
            </w:pPr>
            <w:r>
              <w:rPr>
                <w:b/>
                <w:bCs/>
                <w:sz w:val="20"/>
              </w:rPr>
              <w:t>21072</w:t>
            </w:r>
          </w:p>
        </w:tc>
        <w:tc>
          <w:tcPr>
            <w:tcW w:w="567" w:type="dxa"/>
            <w:tcBorders>
              <w:top w:val="double" w:sz="4" w:space="0" w:color="auto"/>
              <w:left w:val="single" w:sz="4" w:space="0" w:color="auto"/>
              <w:bottom w:val="single" w:sz="4" w:space="0" w:color="auto"/>
              <w:right w:val="single" w:sz="4" w:space="0" w:color="auto"/>
            </w:tcBorders>
          </w:tcPr>
          <w:p w14:paraId="36891998" w14:textId="33C6E292" w:rsidR="00414FDC" w:rsidRPr="005E529C" w:rsidRDefault="00881E0E" w:rsidP="00414FDC">
            <w:pPr>
              <w:jc w:val="both"/>
              <w:rPr>
                <w:sz w:val="20"/>
              </w:rPr>
            </w:pPr>
            <w:r>
              <w:rPr>
                <w:b/>
                <w:bCs/>
                <w:sz w:val="20"/>
              </w:rPr>
              <w:t>19934</w:t>
            </w:r>
          </w:p>
        </w:tc>
        <w:tc>
          <w:tcPr>
            <w:tcW w:w="851" w:type="dxa"/>
            <w:tcBorders>
              <w:top w:val="double" w:sz="4" w:space="0" w:color="auto"/>
              <w:left w:val="single" w:sz="4" w:space="0" w:color="auto"/>
              <w:bottom w:val="single" w:sz="4" w:space="0" w:color="auto"/>
              <w:right w:val="single" w:sz="4" w:space="0" w:color="auto"/>
            </w:tcBorders>
          </w:tcPr>
          <w:p w14:paraId="44A7BB01" w14:textId="3BF708D2" w:rsidR="00414FDC" w:rsidRPr="005E529C" w:rsidRDefault="00881E0E" w:rsidP="00414FDC">
            <w:pPr>
              <w:jc w:val="both"/>
              <w:rPr>
                <w:sz w:val="20"/>
              </w:rPr>
            </w:pPr>
            <w:r>
              <w:rPr>
                <w:b/>
                <w:bCs/>
                <w:sz w:val="20"/>
              </w:rPr>
              <w:t>16166</w:t>
            </w:r>
          </w:p>
        </w:tc>
        <w:tc>
          <w:tcPr>
            <w:tcW w:w="567" w:type="dxa"/>
            <w:tcBorders>
              <w:top w:val="double" w:sz="4" w:space="0" w:color="auto"/>
              <w:left w:val="single" w:sz="4" w:space="0" w:color="auto"/>
              <w:bottom w:val="single" w:sz="4" w:space="0" w:color="auto"/>
              <w:right w:val="single" w:sz="4" w:space="0" w:color="auto"/>
            </w:tcBorders>
          </w:tcPr>
          <w:p w14:paraId="71BDE695" w14:textId="43C06D1F" w:rsidR="00414FDC" w:rsidRPr="005E529C" w:rsidRDefault="00881E0E" w:rsidP="00414FDC">
            <w:pPr>
              <w:jc w:val="both"/>
              <w:rPr>
                <w:sz w:val="20"/>
              </w:rPr>
            </w:pPr>
            <w:r>
              <w:rPr>
                <w:b/>
                <w:bCs/>
                <w:sz w:val="20"/>
              </w:rPr>
              <w:t>1138</w:t>
            </w:r>
          </w:p>
        </w:tc>
        <w:tc>
          <w:tcPr>
            <w:tcW w:w="567" w:type="dxa"/>
            <w:tcBorders>
              <w:top w:val="double" w:sz="4" w:space="0" w:color="auto"/>
              <w:left w:val="single" w:sz="4" w:space="0" w:color="auto"/>
              <w:bottom w:val="single" w:sz="4" w:space="0" w:color="auto"/>
              <w:right w:val="single" w:sz="4" w:space="0" w:color="auto"/>
            </w:tcBorders>
          </w:tcPr>
          <w:p w14:paraId="1D43DE70" w14:textId="02E99735" w:rsidR="00414FDC" w:rsidRPr="005E529C" w:rsidRDefault="00881E0E" w:rsidP="00414FDC">
            <w:pPr>
              <w:jc w:val="both"/>
              <w:rPr>
                <w:sz w:val="20"/>
              </w:rPr>
            </w:pPr>
            <w:r>
              <w:rPr>
                <w:b/>
                <w:bCs/>
                <w:sz w:val="20"/>
              </w:rPr>
              <w:t>21072</w:t>
            </w:r>
          </w:p>
        </w:tc>
        <w:tc>
          <w:tcPr>
            <w:tcW w:w="567" w:type="dxa"/>
            <w:tcBorders>
              <w:top w:val="double" w:sz="4" w:space="0" w:color="auto"/>
              <w:left w:val="single" w:sz="4" w:space="0" w:color="auto"/>
              <w:bottom w:val="single" w:sz="4" w:space="0" w:color="auto"/>
              <w:right w:val="single" w:sz="4" w:space="0" w:color="auto"/>
            </w:tcBorders>
          </w:tcPr>
          <w:p w14:paraId="4FB92F5A" w14:textId="365125B4" w:rsidR="00414FDC" w:rsidRPr="005E529C" w:rsidRDefault="00881E0E" w:rsidP="00414FDC">
            <w:pPr>
              <w:jc w:val="both"/>
              <w:rPr>
                <w:sz w:val="20"/>
              </w:rPr>
            </w:pPr>
            <w:r>
              <w:rPr>
                <w:b/>
                <w:bCs/>
                <w:sz w:val="20"/>
              </w:rPr>
              <w:t>19934</w:t>
            </w:r>
          </w:p>
        </w:tc>
        <w:tc>
          <w:tcPr>
            <w:tcW w:w="850" w:type="dxa"/>
            <w:tcBorders>
              <w:top w:val="double" w:sz="4" w:space="0" w:color="auto"/>
              <w:left w:val="single" w:sz="4" w:space="0" w:color="auto"/>
              <w:bottom w:val="single" w:sz="4" w:space="0" w:color="auto"/>
              <w:right w:val="single" w:sz="4" w:space="0" w:color="auto"/>
            </w:tcBorders>
          </w:tcPr>
          <w:p w14:paraId="0E5A602C" w14:textId="1BA33C59" w:rsidR="00414FDC" w:rsidRPr="005E529C" w:rsidRDefault="00881E0E" w:rsidP="00414FDC">
            <w:pPr>
              <w:jc w:val="both"/>
              <w:rPr>
                <w:sz w:val="20"/>
              </w:rPr>
            </w:pPr>
            <w:r>
              <w:rPr>
                <w:b/>
                <w:bCs/>
                <w:sz w:val="20"/>
              </w:rPr>
              <w:t>16166</w:t>
            </w:r>
          </w:p>
        </w:tc>
        <w:tc>
          <w:tcPr>
            <w:tcW w:w="567" w:type="dxa"/>
            <w:tcBorders>
              <w:top w:val="double" w:sz="4" w:space="0" w:color="auto"/>
              <w:left w:val="single" w:sz="4" w:space="0" w:color="auto"/>
              <w:bottom w:val="single" w:sz="4" w:space="0" w:color="auto"/>
              <w:right w:val="single" w:sz="4" w:space="0" w:color="auto"/>
            </w:tcBorders>
          </w:tcPr>
          <w:p w14:paraId="3C282E9C" w14:textId="65A7B93F" w:rsidR="00414FDC" w:rsidRPr="005E529C" w:rsidRDefault="00881E0E" w:rsidP="00414FDC">
            <w:pPr>
              <w:jc w:val="both"/>
              <w:rPr>
                <w:sz w:val="20"/>
              </w:rPr>
            </w:pPr>
            <w:r>
              <w:rPr>
                <w:b/>
                <w:bCs/>
                <w:sz w:val="20"/>
              </w:rPr>
              <w:t>1138</w:t>
            </w:r>
          </w:p>
        </w:tc>
        <w:tc>
          <w:tcPr>
            <w:tcW w:w="1275" w:type="dxa"/>
            <w:tcBorders>
              <w:top w:val="double" w:sz="4" w:space="0" w:color="auto"/>
              <w:left w:val="single" w:sz="4" w:space="0" w:color="auto"/>
              <w:bottom w:val="single" w:sz="4" w:space="0" w:color="auto"/>
              <w:right w:val="single" w:sz="4" w:space="0" w:color="auto"/>
            </w:tcBorders>
          </w:tcPr>
          <w:p w14:paraId="6C90DA1B" w14:textId="77777777" w:rsidR="00414FDC" w:rsidRPr="005E529C" w:rsidRDefault="00414FDC" w:rsidP="00414FDC">
            <w:pPr>
              <w:jc w:val="both"/>
              <w:rPr>
                <w:sz w:val="20"/>
              </w:rPr>
            </w:pPr>
          </w:p>
        </w:tc>
      </w:tr>
      <w:tr w:rsidR="00414FDC" w:rsidRPr="005E529C" w14:paraId="667903A7"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49B16D7F" w14:textId="77777777" w:rsidR="00414FDC" w:rsidRPr="005E529C" w:rsidRDefault="00414FDC" w:rsidP="00414FD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36C27967" w14:textId="77777777" w:rsidR="00414FDC" w:rsidRPr="005E529C" w:rsidRDefault="00414FDC" w:rsidP="00414FDC">
            <w:pPr>
              <w:rPr>
                <w:color w:val="000000"/>
                <w:sz w:val="18"/>
              </w:rPr>
            </w:pPr>
            <w:r w:rsidRPr="005E529C">
              <w:rPr>
                <w:color w:val="000000"/>
                <w:sz w:val="18"/>
              </w:rPr>
              <w:t xml:space="preserve">iš jo: </w:t>
            </w:r>
          </w:p>
          <w:p w14:paraId="5DB83D35" w14:textId="77777777" w:rsidR="00414FDC" w:rsidRPr="005E529C" w:rsidRDefault="00414FDC" w:rsidP="00414FDC">
            <w:pPr>
              <w:rPr>
                <w:color w:val="000000"/>
                <w:sz w:val="18"/>
              </w:rPr>
            </w:pPr>
            <w:r w:rsidRPr="005E529C">
              <w:rPr>
                <w:color w:val="000000"/>
                <w:sz w:val="18"/>
              </w:rPr>
              <w:t>1.1. valstybės biudžeto lėšos</w:t>
            </w:r>
          </w:p>
        </w:tc>
        <w:tc>
          <w:tcPr>
            <w:tcW w:w="567" w:type="dxa"/>
            <w:tcBorders>
              <w:top w:val="single" w:sz="4" w:space="0" w:color="auto"/>
              <w:left w:val="single" w:sz="4" w:space="0" w:color="auto"/>
              <w:bottom w:val="single" w:sz="4" w:space="0" w:color="auto"/>
              <w:right w:val="single" w:sz="4" w:space="0" w:color="auto"/>
            </w:tcBorders>
          </w:tcPr>
          <w:p w14:paraId="0010FD77" w14:textId="76786F71" w:rsidR="00414FDC" w:rsidRPr="005E529C" w:rsidRDefault="00414FDC" w:rsidP="00414FDC">
            <w:pPr>
              <w:jc w:val="both"/>
              <w:rPr>
                <w:sz w:val="20"/>
              </w:rPr>
            </w:pPr>
            <w:r>
              <w:rPr>
                <w:sz w:val="20"/>
              </w:rPr>
              <w:t>23082</w:t>
            </w:r>
          </w:p>
        </w:tc>
        <w:tc>
          <w:tcPr>
            <w:tcW w:w="567" w:type="dxa"/>
            <w:tcBorders>
              <w:top w:val="single" w:sz="4" w:space="0" w:color="auto"/>
              <w:left w:val="single" w:sz="4" w:space="0" w:color="auto"/>
              <w:bottom w:val="single" w:sz="4" w:space="0" w:color="auto"/>
              <w:right w:val="single" w:sz="4" w:space="0" w:color="auto"/>
            </w:tcBorders>
          </w:tcPr>
          <w:p w14:paraId="26D85E3A" w14:textId="055832F9" w:rsidR="00414FDC" w:rsidRPr="005E529C" w:rsidRDefault="00414FDC" w:rsidP="00414FDC">
            <w:pPr>
              <w:jc w:val="both"/>
              <w:rPr>
                <w:sz w:val="20"/>
              </w:rPr>
            </w:pPr>
            <w:r>
              <w:rPr>
                <w:sz w:val="20"/>
              </w:rPr>
              <w:t>19637</w:t>
            </w:r>
          </w:p>
        </w:tc>
        <w:tc>
          <w:tcPr>
            <w:tcW w:w="851" w:type="dxa"/>
            <w:tcBorders>
              <w:top w:val="single" w:sz="4" w:space="0" w:color="auto"/>
              <w:left w:val="single" w:sz="4" w:space="0" w:color="auto"/>
              <w:bottom w:val="single" w:sz="4" w:space="0" w:color="auto"/>
              <w:right w:val="single" w:sz="4" w:space="0" w:color="auto"/>
            </w:tcBorders>
          </w:tcPr>
          <w:p w14:paraId="55A3A00D" w14:textId="23A823BF" w:rsidR="00414FDC" w:rsidRPr="005E529C" w:rsidRDefault="00414FDC" w:rsidP="00414FDC">
            <w:pPr>
              <w:jc w:val="both"/>
              <w:rPr>
                <w:sz w:val="20"/>
              </w:rPr>
            </w:pPr>
            <w:r>
              <w:rPr>
                <w:sz w:val="20"/>
              </w:rPr>
              <w:t>15709</w:t>
            </w:r>
          </w:p>
        </w:tc>
        <w:tc>
          <w:tcPr>
            <w:tcW w:w="567" w:type="dxa"/>
            <w:tcBorders>
              <w:top w:val="single" w:sz="4" w:space="0" w:color="auto"/>
              <w:left w:val="single" w:sz="4" w:space="0" w:color="auto"/>
              <w:bottom w:val="single" w:sz="4" w:space="0" w:color="auto"/>
              <w:right w:val="single" w:sz="4" w:space="0" w:color="auto"/>
            </w:tcBorders>
          </w:tcPr>
          <w:p w14:paraId="013FF70E" w14:textId="04700D17" w:rsidR="00414FDC" w:rsidRPr="005E529C" w:rsidRDefault="00414FDC" w:rsidP="00414FDC">
            <w:pPr>
              <w:jc w:val="both"/>
              <w:rPr>
                <w:sz w:val="20"/>
              </w:rPr>
            </w:pPr>
            <w:r>
              <w:rPr>
                <w:sz w:val="20"/>
              </w:rPr>
              <w:t>3445</w:t>
            </w:r>
          </w:p>
        </w:tc>
        <w:tc>
          <w:tcPr>
            <w:tcW w:w="567" w:type="dxa"/>
            <w:tcBorders>
              <w:top w:val="single" w:sz="4" w:space="0" w:color="auto"/>
              <w:left w:val="single" w:sz="4" w:space="0" w:color="auto"/>
              <w:bottom w:val="single" w:sz="4" w:space="0" w:color="auto"/>
              <w:right w:val="single" w:sz="4" w:space="0" w:color="auto"/>
            </w:tcBorders>
          </w:tcPr>
          <w:p w14:paraId="0DF58FE2" w14:textId="4BA0AAA4" w:rsidR="00414FDC" w:rsidRPr="005E529C" w:rsidRDefault="000B5BE4" w:rsidP="00414FDC">
            <w:pPr>
              <w:jc w:val="both"/>
              <w:rPr>
                <w:sz w:val="20"/>
              </w:rPr>
            </w:pPr>
            <w:r>
              <w:rPr>
                <w:sz w:val="20"/>
              </w:rPr>
              <w:t>23298</w:t>
            </w:r>
          </w:p>
        </w:tc>
        <w:tc>
          <w:tcPr>
            <w:tcW w:w="567" w:type="dxa"/>
            <w:tcBorders>
              <w:top w:val="single" w:sz="4" w:space="0" w:color="auto"/>
              <w:left w:val="single" w:sz="4" w:space="0" w:color="auto"/>
              <w:bottom w:val="single" w:sz="4" w:space="0" w:color="auto"/>
              <w:right w:val="single" w:sz="4" w:space="0" w:color="auto"/>
            </w:tcBorders>
          </w:tcPr>
          <w:p w14:paraId="209D82A2" w14:textId="4FC78B8B" w:rsidR="00414FDC" w:rsidRPr="005E529C" w:rsidRDefault="000B5BE4" w:rsidP="00414FDC">
            <w:pPr>
              <w:jc w:val="both"/>
              <w:rPr>
                <w:sz w:val="20"/>
              </w:rPr>
            </w:pPr>
            <w:r>
              <w:rPr>
                <w:sz w:val="20"/>
              </w:rPr>
              <w:t>21634</w:t>
            </w:r>
          </w:p>
        </w:tc>
        <w:tc>
          <w:tcPr>
            <w:tcW w:w="850" w:type="dxa"/>
            <w:tcBorders>
              <w:top w:val="single" w:sz="4" w:space="0" w:color="auto"/>
              <w:left w:val="single" w:sz="4" w:space="0" w:color="auto"/>
              <w:bottom w:val="single" w:sz="4" w:space="0" w:color="auto"/>
              <w:right w:val="single" w:sz="4" w:space="0" w:color="auto"/>
            </w:tcBorders>
          </w:tcPr>
          <w:p w14:paraId="55A9424D" w14:textId="23217DDD" w:rsidR="00414FDC" w:rsidRPr="005E529C" w:rsidRDefault="000B5BE4" w:rsidP="00414FDC">
            <w:pPr>
              <w:jc w:val="both"/>
              <w:rPr>
                <w:sz w:val="20"/>
              </w:rPr>
            </w:pPr>
            <w:r>
              <w:rPr>
                <w:sz w:val="20"/>
              </w:rPr>
              <w:t>16868</w:t>
            </w:r>
          </w:p>
        </w:tc>
        <w:tc>
          <w:tcPr>
            <w:tcW w:w="567" w:type="dxa"/>
            <w:tcBorders>
              <w:top w:val="single" w:sz="4" w:space="0" w:color="auto"/>
              <w:left w:val="single" w:sz="4" w:space="0" w:color="auto"/>
              <w:bottom w:val="single" w:sz="4" w:space="0" w:color="auto"/>
              <w:right w:val="single" w:sz="4" w:space="0" w:color="auto"/>
            </w:tcBorders>
          </w:tcPr>
          <w:p w14:paraId="59616411" w14:textId="36637D52" w:rsidR="00414FDC" w:rsidRPr="005E529C" w:rsidRDefault="000B5BE4" w:rsidP="00414FDC">
            <w:pPr>
              <w:jc w:val="both"/>
              <w:rPr>
                <w:sz w:val="20"/>
              </w:rPr>
            </w:pPr>
            <w:r>
              <w:rPr>
                <w:sz w:val="20"/>
              </w:rPr>
              <w:t>1664</w:t>
            </w:r>
          </w:p>
        </w:tc>
        <w:tc>
          <w:tcPr>
            <w:tcW w:w="567" w:type="dxa"/>
            <w:tcBorders>
              <w:top w:val="single" w:sz="4" w:space="0" w:color="auto"/>
              <w:left w:val="single" w:sz="4" w:space="0" w:color="auto"/>
              <w:bottom w:val="single" w:sz="4" w:space="0" w:color="auto"/>
              <w:right w:val="single" w:sz="4" w:space="0" w:color="auto"/>
            </w:tcBorders>
          </w:tcPr>
          <w:p w14:paraId="0848CB7A" w14:textId="2C52BCD0" w:rsidR="00414FDC" w:rsidRPr="005E529C" w:rsidRDefault="00881E0E" w:rsidP="00414FDC">
            <w:pPr>
              <w:jc w:val="both"/>
              <w:rPr>
                <w:sz w:val="20"/>
              </w:rPr>
            </w:pPr>
            <w:r>
              <w:rPr>
                <w:sz w:val="20"/>
              </w:rPr>
              <w:t>21072</w:t>
            </w:r>
          </w:p>
        </w:tc>
        <w:tc>
          <w:tcPr>
            <w:tcW w:w="567" w:type="dxa"/>
            <w:tcBorders>
              <w:top w:val="single" w:sz="4" w:space="0" w:color="auto"/>
              <w:left w:val="single" w:sz="4" w:space="0" w:color="auto"/>
              <w:bottom w:val="single" w:sz="4" w:space="0" w:color="auto"/>
              <w:right w:val="single" w:sz="4" w:space="0" w:color="auto"/>
            </w:tcBorders>
          </w:tcPr>
          <w:p w14:paraId="6BB2BEFD" w14:textId="4656779D" w:rsidR="00414FDC" w:rsidRPr="005E529C" w:rsidRDefault="00881E0E" w:rsidP="00414FDC">
            <w:pPr>
              <w:jc w:val="both"/>
              <w:rPr>
                <w:sz w:val="20"/>
              </w:rPr>
            </w:pPr>
            <w:r>
              <w:rPr>
                <w:sz w:val="20"/>
              </w:rPr>
              <w:t>19934</w:t>
            </w:r>
          </w:p>
        </w:tc>
        <w:tc>
          <w:tcPr>
            <w:tcW w:w="851" w:type="dxa"/>
            <w:tcBorders>
              <w:top w:val="single" w:sz="4" w:space="0" w:color="auto"/>
              <w:left w:val="single" w:sz="4" w:space="0" w:color="auto"/>
              <w:bottom w:val="single" w:sz="4" w:space="0" w:color="auto"/>
              <w:right w:val="single" w:sz="4" w:space="0" w:color="auto"/>
            </w:tcBorders>
          </w:tcPr>
          <w:p w14:paraId="4355EE8A" w14:textId="2527A012" w:rsidR="00414FDC" w:rsidRPr="005E529C" w:rsidRDefault="00881E0E" w:rsidP="00414FDC">
            <w:pPr>
              <w:jc w:val="both"/>
              <w:rPr>
                <w:sz w:val="20"/>
              </w:rPr>
            </w:pPr>
            <w:r>
              <w:rPr>
                <w:sz w:val="20"/>
              </w:rPr>
              <w:t>16166</w:t>
            </w:r>
          </w:p>
        </w:tc>
        <w:tc>
          <w:tcPr>
            <w:tcW w:w="567" w:type="dxa"/>
            <w:tcBorders>
              <w:top w:val="single" w:sz="4" w:space="0" w:color="auto"/>
              <w:left w:val="single" w:sz="4" w:space="0" w:color="auto"/>
              <w:bottom w:val="single" w:sz="4" w:space="0" w:color="auto"/>
              <w:right w:val="single" w:sz="4" w:space="0" w:color="auto"/>
            </w:tcBorders>
          </w:tcPr>
          <w:p w14:paraId="52ACFD12" w14:textId="5266205A" w:rsidR="00414FDC" w:rsidRPr="005E529C" w:rsidRDefault="00881E0E" w:rsidP="00414FDC">
            <w:pPr>
              <w:jc w:val="both"/>
              <w:rPr>
                <w:sz w:val="20"/>
              </w:rPr>
            </w:pPr>
            <w:r>
              <w:rPr>
                <w:sz w:val="20"/>
              </w:rPr>
              <w:t>1138</w:t>
            </w:r>
          </w:p>
        </w:tc>
        <w:tc>
          <w:tcPr>
            <w:tcW w:w="567" w:type="dxa"/>
            <w:tcBorders>
              <w:top w:val="single" w:sz="4" w:space="0" w:color="auto"/>
              <w:left w:val="single" w:sz="4" w:space="0" w:color="auto"/>
              <w:bottom w:val="single" w:sz="4" w:space="0" w:color="auto"/>
              <w:right w:val="single" w:sz="4" w:space="0" w:color="auto"/>
            </w:tcBorders>
          </w:tcPr>
          <w:p w14:paraId="51758CAE" w14:textId="5858195C" w:rsidR="00414FDC" w:rsidRPr="005E529C" w:rsidRDefault="00881E0E" w:rsidP="00414FDC">
            <w:pPr>
              <w:jc w:val="both"/>
              <w:rPr>
                <w:sz w:val="20"/>
              </w:rPr>
            </w:pPr>
            <w:r>
              <w:rPr>
                <w:sz w:val="20"/>
              </w:rPr>
              <w:t>21072</w:t>
            </w:r>
          </w:p>
        </w:tc>
        <w:tc>
          <w:tcPr>
            <w:tcW w:w="567" w:type="dxa"/>
            <w:tcBorders>
              <w:top w:val="single" w:sz="4" w:space="0" w:color="auto"/>
              <w:left w:val="single" w:sz="4" w:space="0" w:color="auto"/>
              <w:bottom w:val="single" w:sz="4" w:space="0" w:color="auto"/>
              <w:right w:val="single" w:sz="4" w:space="0" w:color="auto"/>
            </w:tcBorders>
          </w:tcPr>
          <w:p w14:paraId="25A2D3B1" w14:textId="761A604B" w:rsidR="00414FDC" w:rsidRPr="005E529C" w:rsidRDefault="00881E0E" w:rsidP="00414FDC">
            <w:pPr>
              <w:jc w:val="both"/>
              <w:rPr>
                <w:sz w:val="20"/>
              </w:rPr>
            </w:pPr>
            <w:r>
              <w:rPr>
                <w:sz w:val="20"/>
              </w:rPr>
              <w:t>19934</w:t>
            </w:r>
          </w:p>
        </w:tc>
        <w:tc>
          <w:tcPr>
            <w:tcW w:w="850" w:type="dxa"/>
            <w:tcBorders>
              <w:top w:val="single" w:sz="4" w:space="0" w:color="auto"/>
              <w:left w:val="single" w:sz="4" w:space="0" w:color="auto"/>
              <w:bottom w:val="single" w:sz="4" w:space="0" w:color="auto"/>
              <w:right w:val="single" w:sz="4" w:space="0" w:color="auto"/>
            </w:tcBorders>
          </w:tcPr>
          <w:p w14:paraId="729FF707" w14:textId="2C9FFA22" w:rsidR="00414FDC" w:rsidRPr="005E529C" w:rsidRDefault="00881E0E" w:rsidP="00414FDC">
            <w:pPr>
              <w:jc w:val="both"/>
              <w:rPr>
                <w:sz w:val="20"/>
              </w:rPr>
            </w:pPr>
            <w:r>
              <w:rPr>
                <w:sz w:val="20"/>
              </w:rPr>
              <w:t>16166</w:t>
            </w:r>
          </w:p>
        </w:tc>
        <w:tc>
          <w:tcPr>
            <w:tcW w:w="567" w:type="dxa"/>
            <w:tcBorders>
              <w:top w:val="single" w:sz="4" w:space="0" w:color="auto"/>
              <w:left w:val="single" w:sz="4" w:space="0" w:color="auto"/>
              <w:bottom w:val="single" w:sz="4" w:space="0" w:color="auto"/>
              <w:right w:val="single" w:sz="4" w:space="0" w:color="auto"/>
            </w:tcBorders>
          </w:tcPr>
          <w:p w14:paraId="7DD4BD8D" w14:textId="2FA01907" w:rsidR="00414FDC" w:rsidRPr="005E529C" w:rsidRDefault="00881E0E" w:rsidP="00414FDC">
            <w:pPr>
              <w:jc w:val="both"/>
              <w:rPr>
                <w:sz w:val="20"/>
              </w:rPr>
            </w:pPr>
            <w:r>
              <w:rPr>
                <w:sz w:val="20"/>
              </w:rPr>
              <w:t>1138</w:t>
            </w:r>
          </w:p>
        </w:tc>
        <w:tc>
          <w:tcPr>
            <w:tcW w:w="1275" w:type="dxa"/>
            <w:tcBorders>
              <w:top w:val="single" w:sz="4" w:space="0" w:color="auto"/>
              <w:left w:val="single" w:sz="4" w:space="0" w:color="auto"/>
              <w:bottom w:val="single" w:sz="4" w:space="0" w:color="auto"/>
              <w:right w:val="single" w:sz="4" w:space="0" w:color="auto"/>
            </w:tcBorders>
          </w:tcPr>
          <w:p w14:paraId="6578CDB8" w14:textId="77777777" w:rsidR="00414FDC" w:rsidRPr="005E529C" w:rsidRDefault="00414FDC" w:rsidP="00414FDC">
            <w:pPr>
              <w:jc w:val="both"/>
              <w:rPr>
                <w:sz w:val="20"/>
              </w:rPr>
            </w:pPr>
          </w:p>
        </w:tc>
      </w:tr>
      <w:tr w:rsidR="00414FDC" w:rsidRPr="005E529C" w14:paraId="622B173F"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4B8E0884" w14:textId="77777777" w:rsidR="00414FDC" w:rsidRPr="005E529C" w:rsidRDefault="00414FDC" w:rsidP="00414FD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22E98A8B" w14:textId="77777777" w:rsidR="00414FDC" w:rsidRPr="005E529C" w:rsidRDefault="00414FDC" w:rsidP="00414FDC">
            <w:pPr>
              <w:rPr>
                <w:color w:val="000000"/>
                <w:sz w:val="18"/>
              </w:rPr>
            </w:pPr>
            <w:r w:rsidRPr="005E529C">
              <w:rPr>
                <w:color w:val="000000"/>
                <w:sz w:val="18"/>
              </w:rPr>
              <w:t>1.2. bendrojo finansavimo lėšos</w:t>
            </w:r>
          </w:p>
        </w:tc>
        <w:tc>
          <w:tcPr>
            <w:tcW w:w="567" w:type="dxa"/>
            <w:tcBorders>
              <w:top w:val="single" w:sz="4" w:space="0" w:color="auto"/>
              <w:left w:val="single" w:sz="4" w:space="0" w:color="auto"/>
              <w:bottom w:val="single" w:sz="4" w:space="0" w:color="auto"/>
              <w:right w:val="single" w:sz="4" w:space="0" w:color="auto"/>
            </w:tcBorders>
          </w:tcPr>
          <w:p w14:paraId="7474C11F"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E21BF2B" w14:textId="77777777" w:rsidR="00414FDC" w:rsidRPr="005E529C" w:rsidRDefault="00414FDC" w:rsidP="00414FD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2FAFA6AB"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099C3FE"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600A0E5"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1293ED3" w14:textId="77777777" w:rsidR="00414FDC" w:rsidRPr="005E529C" w:rsidRDefault="00414FDC" w:rsidP="00414FD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265BC429"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9812E21"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BD36B6C"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8CCFA5B" w14:textId="77777777" w:rsidR="00414FDC" w:rsidRPr="005E529C" w:rsidRDefault="00414FDC" w:rsidP="00414FD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4AAD5305"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656B81C"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7E20D71"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62AB13F" w14:textId="77777777" w:rsidR="00414FDC" w:rsidRPr="005E529C" w:rsidRDefault="00414FDC" w:rsidP="00414FD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1EDE87D8"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A0E27A8" w14:textId="77777777" w:rsidR="00414FDC" w:rsidRPr="005E529C" w:rsidRDefault="00414FDC" w:rsidP="00414FDC">
            <w:pPr>
              <w:jc w:val="both"/>
              <w:rPr>
                <w:sz w:val="20"/>
              </w:rPr>
            </w:pPr>
          </w:p>
        </w:tc>
        <w:tc>
          <w:tcPr>
            <w:tcW w:w="1275" w:type="dxa"/>
            <w:tcBorders>
              <w:top w:val="single" w:sz="4" w:space="0" w:color="auto"/>
              <w:left w:val="single" w:sz="4" w:space="0" w:color="auto"/>
              <w:bottom w:val="single" w:sz="4" w:space="0" w:color="auto"/>
              <w:right w:val="single" w:sz="4" w:space="0" w:color="auto"/>
            </w:tcBorders>
          </w:tcPr>
          <w:p w14:paraId="6C144F17" w14:textId="77777777" w:rsidR="00414FDC" w:rsidRPr="005E529C" w:rsidRDefault="00414FDC" w:rsidP="00414FDC">
            <w:pPr>
              <w:jc w:val="both"/>
              <w:rPr>
                <w:sz w:val="20"/>
              </w:rPr>
            </w:pPr>
          </w:p>
        </w:tc>
      </w:tr>
      <w:tr w:rsidR="00414FDC" w:rsidRPr="005E529C" w14:paraId="3362F8DA"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2A27A953" w14:textId="77777777" w:rsidR="00414FDC" w:rsidRPr="005E529C" w:rsidRDefault="00414FDC" w:rsidP="00414FD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4E979C09" w14:textId="77777777" w:rsidR="00414FDC" w:rsidRPr="005E529C" w:rsidRDefault="00414FDC" w:rsidP="00414FDC">
            <w:pPr>
              <w:rPr>
                <w:color w:val="000000"/>
                <w:sz w:val="18"/>
              </w:rPr>
            </w:pPr>
            <w:r w:rsidRPr="005E529C">
              <w:rPr>
                <w:color w:val="000000"/>
                <w:sz w:val="18"/>
              </w:rPr>
              <w:t>1.3. Europos Sąjungos ir kitos tarptautinės finansinės paramos lėšos</w:t>
            </w:r>
          </w:p>
        </w:tc>
        <w:tc>
          <w:tcPr>
            <w:tcW w:w="567" w:type="dxa"/>
            <w:tcBorders>
              <w:top w:val="single" w:sz="4" w:space="0" w:color="auto"/>
              <w:left w:val="single" w:sz="4" w:space="0" w:color="auto"/>
              <w:bottom w:val="single" w:sz="4" w:space="0" w:color="auto"/>
              <w:right w:val="single" w:sz="4" w:space="0" w:color="auto"/>
            </w:tcBorders>
          </w:tcPr>
          <w:p w14:paraId="2949D8AB"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109D1F8" w14:textId="77777777" w:rsidR="00414FDC" w:rsidRPr="005E529C" w:rsidRDefault="00414FDC" w:rsidP="00414FD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40C8D343"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35D85B5"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5DF5ED2"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4545980C" w14:textId="77777777" w:rsidR="00414FDC" w:rsidRPr="005E529C" w:rsidRDefault="00414FDC" w:rsidP="00414FD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19E6E492"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49DB7135"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292D2A1"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5A70BD5" w14:textId="77777777" w:rsidR="00414FDC" w:rsidRPr="005E529C" w:rsidRDefault="00414FDC" w:rsidP="00414FD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047DBDB5"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6E36C45"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DBD70A7"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7978B7D" w14:textId="77777777" w:rsidR="00414FDC" w:rsidRPr="005E529C" w:rsidRDefault="00414FDC" w:rsidP="00414FD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7BCF058F"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0154645" w14:textId="77777777" w:rsidR="00414FDC" w:rsidRPr="005E529C" w:rsidRDefault="00414FDC" w:rsidP="00414FDC">
            <w:pPr>
              <w:jc w:val="both"/>
              <w:rPr>
                <w:sz w:val="20"/>
              </w:rPr>
            </w:pPr>
          </w:p>
        </w:tc>
        <w:tc>
          <w:tcPr>
            <w:tcW w:w="1275" w:type="dxa"/>
            <w:tcBorders>
              <w:top w:val="single" w:sz="4" w:space="0" w:color="auto"/>
              <w:left w:val="single" w:sz="4" w:space="0" w:color="auto"/>
              <w:bottom w:val="single" w:sz="4" w:space="0" w:color="auto"/>
              <w:right w:val="single" w:sz="4" w:space="0" w:color="auto"/>
            </w:tcBorders>
          </w:tcPr>
          <w:p w14:paraId="5B35A0B4" w14:textId="77777777" w:rsidR="00414FDC" w:rsidRPr="005E529C" w:rsidRDefault="00414FDC" w:rsidP="00414FDC">
            <w:pPr>
              <w:jc w:val="both"/>
              <w:rPr>
                <w:sz w:val="20"/>
              </w:rPr>
            </w:pPr>
          </w:p>
        </w:tc>
      </w:tr>
      <w:tr w:rsidR="00414FDC" w:rsidRPr="005E529C" w14:paraId="1DD938F4"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76F18667" w14:textId="77777777" w:rsidR="00414FDC" w:rsidRPr="005E529C" w:rsidRDefault="00414FDC" w:rsidP="00414FD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2ABE1B00" w14:textId="77777777" w:rsidR="00414FDC" w:rsidRPr="005E529C" w:rsidRDefault="00414FDC" w:rsidP="00414FDC">
            <w:pPr>
              <w:rPr>
                <w:color w:val="000000"/>
                <w:sz w:val="18"/>
              </w:rPr>
            </w:pPr>
            <w:r w:rsidRPr="005E529C">
              <w:rPr>
                <w:color w:val="000000"/>
                <w:sz w:val="18"/>
              </w:rPr>
              <w:t>1.4. tikslinės paskirties lėšos ir pajamų įmokos</w:t>
            </w:r>
          </w:p>
        </w:tc>
        <w:tc>
          <w:tcPr>
            <w:tcW w:w="567" w:type="dxa"/>
            <w:tcBorders>
              <w:top w:val="single" w:sz="4" w:space="0" w:color="auto"/>
              <w:left w:val="single" w:sz="4" w:space="0" w:color="auto"/>
              <w:bottom w:val="single" w:sz="4" w:space="0" w:color="auto"/>
              <w:right w:val="single" w:sz="4" w:space="0" w:color="auto"/>
            </w:tcBorders>
          </w:tcPr>
          <w:p w14:paraId="5A1E92F5"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1F8B78A" w14:textId="77777777" w:rsidR="00414FDC" w:rsidRPr="005E529C" w:rsidRDefault="00414FDC" w:rsidP="00414FD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1DA6109C"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6D80498"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834FF7B"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439D75F" w14:textId="77777777" w:rsidR="00414FDC" w:rsidRPr="005E529C" w:rsidRDefault="00414FDC" w:rsidP="00414FD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0A080825"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12D227E"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B913EAC"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E1E32E9" w14:textId="77777777" w:rsidR="00414FDC" w:rsidRPr="005E529C" w:rsidRDefault="00414FDC" w:rsidP="00414FD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2793FA2D"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2F1488B"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D78DF2E"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116A3BB" w14:textId="77777777" w:rsidR="00414FDC" w:rsidRPr="005E529C" w:rsidRDefault="00414FDC" w:rsidP="00414FD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2C94035E"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4551FD19" w14:textId="77777777" w:rsidR="00414FDC" w:rsidRPr="005E529C" w:rsidRDefault="00414FDC" w:rsidP="00414FDC">
            <w:pPr>
              <w:jc w:val="both"/>
              <w:rPr>
                <w:sz w:val="20"/>
              </w:rPr>
            </w:pPr>
          </w:p>
        </w:tc>
        <w:tc>
          <w:tcPr>
            <w:tcW w:w="1275" w:type="dxa"/>
            <w:tcBorders>
              <w:top w:val="single" w:sz="4" w:space="0" w:color="auto"/>
              <w:left w:val="single" w:sz="4" w:space="0" w:color="auto"/>
              <w:bottom w:val="single" w:sz="4" w:space="0" w:color="auto"/>
              <w:right w:val="single" w:sz="4" w:space="0" w:color="auto"/>
            </w:tcBorders>
          </w:tcPr>
          <w:p w14:paraId="75677AA6" w14:textId="77777777" w:rsidR="00414FDC" w:rsidRPr="005E529C" w:rsidRDefault="00414FDC" w:rsidP="00414FDC">
            <w:pPr>
              <w:jc w:val="both"/>
              <w:rPr>
                <w:sz w:val="20"/>
              </w:rPr>
            </w:pPr>
          </w:p>
        </w:tc>
      </w:tr>
      <w:tr w:rsidR="00414FDC" w:rsidRPr="005E529C" w14:paraId="281FC41D"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316AABDA" w14:textId="77777777" w:rsidR="00414FDC" w:rsidRPr="005E529C" w:rsidRDefault="00414FDC" w:rsidP="00414FD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644FA169" w14:textId="77777777" w:rsidR="00414FDC" w:rsidRPr="005E529C" w:rsidRDefault="00414FDC" w:rsidP="00414FDC">
            <w:pPr>
              <w:rPr>
                <w:color w:val="000000"/>
                <w:sz w:val="18"/>
              </w:rPr>
            </w:pPr>
            <w:r w:rsidRPr="005E529C">
              <w:rPr>
                <w:color w:val="000000"/>
                <w:sz w:val="18"/>
              </w:rPr>
              <w:t>1.5. dotacijos savivaldybių biudžetams</w:t>
            </w:r>
          </w:p>
        </w:tc>
        <w:tc>
          <w:tcPr>
            <w:tcW w:w="567" w:type="dxa"/>
            <w:tcBorders>
              <w:top w:val="single" w:sz="4" w:space="0" w:color="auto"/>
              <w:left w:val="single" w:sz="4" w:space="0" w:color="auto"/>
              <w:bottom w:val="single" w:sz="4" w:space="0" w:color="auto"/>
              <w:right w:val="single" w:sz="4" w:space="0" w:color="auto"/>
            </w:tcBorders>
          </w:tcPr>
          <w:p w14:paraId="5DF02377"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08D82C4" w14:textId="77777777" w:rsidR="00414FDC" w:rsidRPr="005E529C" w:rsidRDefault="00414FDC" w:rsidP="00414FD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2FDE80AE"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5FB6722"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8B0479D"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DB817B8" w14:textId="77777777" w:rsidR="00414FDC" w:rsidRPr="005E529C" w:rsidRDefault="00414FDC" w:rsidP="00414FD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5A72C4D6"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FF61B28"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F7CD06F"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254F264" w14:textId="77777777" w:rsidR="00414FDC" w:rsidRPr="005E529C" w:rsidRDefault="00414FDC" w:rsidP="00414FD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5FE3A56B"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B4DD176"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36982AB"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1C6BC0D" w14:textId="77777777" w:rsidR="00414FDC" w:rsidRPr="005E529C" w:rsidRDefault="00414FDC" w:rsidP="00414FD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70292812"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5F3235C" w14:textId="77777777" w:rsidR="00414FDC" w:rsidRPr="005E529C" w:rsidRDefault="00414FDC" w:rsidP="00414FDC">
            <w:pPr>
              <w:jc w:val="both"/>
              <w:rPr>
                <w:sz w:val="20"/>
              </w:rPr>
            </w:pPr>
          </w:p>
        </w:tc>
        <w:tc>
          <w:tcPr>
            <w:tcW w:w="1275" w:type="dxa"/>
            <w:tcBorders>
              <w:top w:val="single" w:sz="4" w:space="0" w:color="auto"/>
              <w:left w:val="single" w:sz="4" w:space="0" w:color="auto"/>
              <w:bottom w:val="single" w:sz="4" w:space="0" w:color="auto"/>
              <w:right w:val="single" w:sz="4" w:space="0" w:color="auto"/>
            </w:tcBorders>
          </w:tcPr>
          <w:p w14:paraId="0BA08520" w14:textId="77777777" w:rsidR="00414FDC" w:rsidRPr="005E529C" w:rsidRDefault="00414FDC" w:rsidP="00414FDC">
            <w:pPr>
              <w:jc w:val="both"/>
              <w:rPr>
                <w:sz w:val="20"/>
              </w:rPr>
            </w:pPr>
          </w:p>
        </w:tc>
      </w:tr>
      <w:tr w:rsidR="00414FDC" w:rsidRPr="005E529C" w14:paraId="7F597837"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65B35BCF" w14:textId="77777777" w:rsidR="00414FDC" w:rsidRPr="005E529C" w:rsidRDefault="00414FDC" w:rsidP="00414FDC">
            <w:pPr>
              <w:jc w:val="both"/>
              <w:rPr>
                <w:sz w:val="18"/>
              </w:rPr>
            </w:pPr>
          </w:p>
        </w:tc>
        <w:tc>
          <w:tcPr>
            <w:tcW w:w="2835" w:type="dxa"/>
            <w:tcBorders>
              <w:top w:val="single" w:sz="4" w:space="0" w:color="auto"/>
              <w:left w:val="single" w:sz="4" w:space="0" w:color="auto"/>
              <w:bottom w:val="double" w:sz="4" w:space="0" w:color="auto"/>
              <w:right w:val="single" w:sz="4" w:space="0" w:color="auto"/>
            </w:tcBorders>
            <w:vAlign w:val="center"/>
            <w:hideMark/>
          </w:tcPr>
          <w:p w14:paraId="2CD5F4C9" w14:textId="77777777" w:rsidR="00414FDC" w:rsidRPr="00F45E12" w:rsidRDefault="00414FDC" w:rsidP="00414FDC">
            <w:pPr>
              <w:rPr>
                <w:color w:val="000000"/>
                <w:sz w:val="18"/>
              </w:rPr>
            </w:pPr>
            <w:r w:rsidRPr="00F45E12">
              <w:rPr>
                <w:color w:val="000000"/>
                <w:sz w:val="18"/>
              </w:rPr>
              <w:t>2. Kiti šaltiniai (Europos Sąjungos finansinė parama projektams įgyvendinti ir kitos teisėtai gautos lėšos, nurodant atskirus šaltinius)</w:t>
            </w:r>
          </w:p>
        </w:tc>
        <w:tc>
          <w:tcPr>
            <w:tcW w:w="567" w:type="dxa"/>
            <w:tcBorders>
              <w:top w:val="single" w:sz="4" w:space="0" w:color="auto"/>
              <w:left w:val="single" w:sz="4" w:space="0" w:color="auto"/>
              <w:bottom w:val="double" w:sz="4" w:space="0" w:color="auto"/>
              <w:right w:val="single" w:sz="4" w:space="0" w:color="auto"/>
            </w:tcBorders>
          </w:tcPr>
          <w:p w14:paraId="271C7BAB"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0AC10EE3" w14:textId="77777777" w:rsidR="00414FDC" w:rsidRPr="005E529C" w:rsidRDefault="00414FDC" w:rsidP="00414FDC">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2B64E40C"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588D6212"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42F831D8"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469CF520" w14:textId="77777777" w:rsidR="00414FDC" w:rsidRPr="005E529C" w:rsidRDefault="00414FDC" w:rsidP="00414FDC">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0E74954F"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990B285"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F1D6259"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1552B57E" w14:textId="77777777" w:rsidR="00414FDC" w:rsidRPr="005E529C" w:rsidRDefault="00414FDC" w:rsidP="00414FDC">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21096F5A"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02019B9A"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12BB1680"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E5ADEC8" w14:textId="77777777" w:rsidR="00414FDC" w:rsidRPr="005E529C" w:rsidRDefault="00414FDC" w:rsidP="00414FDC">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6F216490"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F1BD435" w14:textId="77777777" w:rsidR="00414FDC" w:rsidRPr="005E529C" w:rsidRDefault="00414FDC" w:rsidP="00414FDC">
            <w:pPr>
              <w:jc w:val="both"/>
              <w:rPr>
                <w:sz w:val="20"/>
              </w:rPr>
            </w:pPr>
          </w:p>
        </w:tc>
        <w:tc>
          <w:tcPr>
            <w:tcW w:w="1275" w:type="dxa"/>
            <w:tcBorders>
              <w:top w:val="single" w:sz="4" w:space="0" w:color="auto"/>
              <w:left w:val="single" w:sz="4" w:space="0" w:color="auto"/>
              <w:bottom w:val="double" w:sz="4" w:space="0" w:color="auto"/>
              <w:right w:val="single" w:sz="4" w:space="0" w:color="auto"/>
            </w:tcBorders>
          </w:tcPr>
          <w:p w14:paraId="19A8E4AD" w14:textId="77777777" w:rsidR="00414FDC" w:rsidRPr="005E529C" w:rsidRDefault="00414FDC" w:rsidP="00414FDC">
            <w:pPr>
              <w:jc w:val="both"/>
              <w:rPr>
                <w:sz w:val="20"/>
              </w:rPr>
            </w:pPr>
          </w:p>
        </w:tc>
      </w:tr>
      <w:tr w:rsidR="00414FDC" w:rsidRPr="005E529C" w14:paraId="5262EEB3"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2665DF1A" w14:textId="77777777" w:rsidR="00414FDC" w:rsidRPr="005E529C" w:rsidRDefault="00414FDC" w:rsidP="00414FD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2D2CAB82" w14:textId="77777777" w:rsidR="00414FDC" w:rsidRPr="00F45E12" w:rsidRDefault="00414FDC" w:rsidP="00414FDC">
            <w:pPr>
              <w:rPr>
                <w:b/>
                <w:color w:val="000000"/>
                <w:sz w:val="18"/>
              </w:rPr>
            </w:pPr>
            <w:r w:rsidRPr="00F45E12">
              <w:rPr>
                <w:b/>
                <w:color w:val="000000"/>
                <w:sz w:val="18"/>
              </w:rPr>
              <w:t>Iš viso programos pažangos ir regioninėms priemonėms finansuoti</w:t>
            </w:r>
          </w:p>
        </w:tc>
        <w:tc>
          <w:tcPr>
            <w:tcW w:w="567" w:type="dxa"/>
            <w:tcBorders>
              <w:top w:val="single" w:sz="4" w:space="0" w:color="auto"/>
              <w:left w:val="single" w:sz="4" w:space="0" w:color="auto"/>
              <w:bottom w:val="single" w:sz="4" w:space="0" w:color="auto"/>
              <w:right w:val="single" w:sz="4" w:space="0" w:color="auto"/>
            </w:tcBorders>
          </w:tcPr>
          <w:p w14:paraId="25BC6382"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47423E6E" w14:textId="77777777" w:rsidR="00414FDC" w:rsidRPr="005E529C" w:rsidRDefault="00414FDC" w:rsidP="00414FD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5361D162"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AAA8B1E"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BA7FB08"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656226B" w14:textId="77777777" w:rsidR="00414FDC" w:rsidRPr="005E529C" w:rsidRDefault="00414FDC" w:rsidP="00414FD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11734BC6"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F2EA9CC"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C34B9CD"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DC893E9" w14:textId="77777777" w:rsidR="00414FDC" w:rsidRPr="005E529C" w:rsidRDefault="00414FDC" w:rsidP="00414FD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72DF3273"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79F59B0"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740B524"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4871F7D3" w14:textId="77777777" w:rsidR="00414FDC" w:rsidRPr="005E529C" w:rsidRDefault="00414FDC" w:rsidP="00414FD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573D3A02"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2E74F31" w14:textId="77777777" w:rsidR="00414FDC" w:rsidRPr="005E529C" w:rsidRDefault="00414FDC" w:rsidP="00414FDC">
            <w:pPr>
              <w:jc w:val="both"/>
              <w:rPr>
                <w:sz w:val="20"/>
              </w:rPr>
            </w:pPr>
          </w:p>
        </w:tc>
        <w:tc>
          <w:tcPr>
            <w:tcW w:w="1275" w:type="dxa"/>
            <w:tcBorders>
              <w:top w:val="single" w:sz="4" w:space="0" w:color="auto"/>
              <w:left w:val="single" w:sz="4" w:space="0" w:color="auto"/>
              <w:bottom w:val="single" w:sz="4" w:space="0" w:color="auto"/>
              <w:right w:val="single" w:sz="4" w:space="0" w:color="auto"/>
            </w:tcBorders>
          </w:tcPr>
          <w:p w14:paraId="5ED5FD4A" w14:textId="77777777" w:rsidR="00414FDC" w:rsidRPr="005E529C" w:rsidRDefault="00414FDC" w:rsidP="00414FDC">
            <w:pPr>
              <w:jc w:val="both"/>
              <w:rPr>
                <w:sz w:val="20"/>
              </w:rPr>
            </w:pPr>
          </w:p>
        </w:tc>
      </w:tr>
      <w:tr w:rsidR="00414FDC" w:rsidRPr="005E529C" w14:paraId="2136AAD7"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386C3BAB" w14:textId="77777777" w:rsidR="00414FDC" w:rsidRPr="005E529C" w:rsidRDefault="00414FDC" w:rsidP="00414FD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2B39E584" w14:textId="77777777" w:rsidR="00414FDC" w:rsidRPr="00F45E12" w:rsidRDefault="00414FDC" w:rsidP="00414FDC">
            <w:pPr>
              <w:rPr>
                <w:color w:val="000000"/>
                <w:sz w:val="18"/>
              </w:rPr>
            </w:pPr>
            <w:r w:rsidRPr="00F45E12">
              <w:rPr>
                <w:color w:val="000000"/>
                <w:sz w:val="18"/>
              </w:rPr>
              <w:t>Iš jų Lietuvos Respublikos valstybės biudžeto lėšomis finansuojamoms pažangos priemonėms</w:t>
            </w:r>
          </w:p>
        </w:tc>
        <w:tc>
          <w:tcPr>
            <w:tcW w:w="567" w:type="dxa"/>
            <w:tcBorders>
              <w:top w:val="single" w:sz="4" w:space="0" w:color="auto"/>
              <w:left w:val="single" w:sz="4" w:space="0" w:color="auto"/>
              <w:bottom w:val="single" w:sz="4" w:space="0" w:color="auto"/>
              <w:right w:val="single" w:sz="4" w:space="0" w:color="auto"/>
            </w:tcBorders>
          </w:tcPr>
          <w:p w14:paraId="6726BCFC"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42D0D0D" w14:textId="77777777" w:rsidR="00414FDC" w:rsidRPr="005E529C" w:rsidRDefault="00414FDC" w:rsidP="00414FD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5F5A8F13"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02FC690"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3E1430D"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3D6212A" w14:textId="77777777" w:rsidR="00414FDC" w:rsidRPr="005E529C" w:rsidRDefault="00414FDC" w:rsidP="00414FD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28C32120"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0DA8C6F"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B4A66ED"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05B5B74" w14:textId="77777777" w:rsidR="00414FDC" w:rsidRPr="005E529C" w:rsidRDefault="00414FDC" w:rsidP="00414FD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3BD04450"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FD97C5E"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584EAAF"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72BE875" w14:textId="77777777" w:rsidR="00414FDC" w:rsidRPr="005E529C" w:rsidRDefault="00414FDC" w:rsidP="00414FD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5A81A2C6"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3A4E70B4" w14:textId="77777777" w:rsidR="00414FDC" w:rsidRPr="005E529C" w:rsidRDefault="00414FDC" w:rsidP="00414FDC">
            <w:pPr>
              <w:jc w:val="both"/>
              <w:rPr>
                <w:sz w:val="20"/>
              </w:rPr>
            </w:pPr>
          </w:p>
        </w:tc>
        <w:tc>
          <w:tcPr>
            <w:tcW w:w="1275" w:type="dxa"/>
            <w:tcBorders>
              <w:top w:val="single" w:sz="4" w:space="0" w:color="auto"/>
              <w:left w:val="single" w:sz="4" w:space="0" w:color="auto"/>
              <w:bottom w:val="single" w:sz="4" w:space="0" w:color="auto"/>
              <w:right w:val="single" w:sz="4" w:space="0" w:color="auto"/>
            </w:tcBorders>
          </w:tcPr>
          <w:p w14:paraId="6E467D02" w14:textId="77777777" w:rsidR="00414FDC" w:rsidRPr="005E529C" w:rsidRDefault="00414FDC" w:rsidP="00414FDC">
            <w:pPr>
              <w:jc w:val="both"/>
              <w:rPr>
                <w:sz w:val="20"/>
              </w:rPr>
            </w:pPr>
          </w:p>
        </w:tc>
      </w:tr>
      <w:tr w:rsidR="00414FDC" w:rsidRPr="005E529C" w14:paraId="110D5261"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4944D059" w14:textId="77777777" w:rsidR="00414FDC" w:rsidRPr="005E529C" w:rsidRDefault="00414FDC" w:rsidP="00414FD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6FF9C2CA" w14:textId="77777777" w:rsidR="00414FDC" w:rsidRPr="00F45E12" w:rsidRDefault="00414FDC" w:rsidP="00414FDC">
            <w:pPr>
              <w:rPr>
                <w:color w:val="000000"/>
                <w:sz w:val="18"/>
              </w:rPr>
            </w:pPr>
            <w:r w:rsidRPr="00F45E12">
              <w:rPr>
                <w:color w:val="000000"/>
                <w:sz w:val="18"/>
              </w:rPr>
              <w:t>Iš jų iš kitų šaltinių finansuojamoms pažangos priemonėms</w:t>
            </w:r>
          </w:p>
        </w:tc>
        <w:tc>
          <w:tcPr>
            <w:tcW w:w="567" w:type="dxa"/>
            <w:tcBorders>
              <w:top w:val="single" w:sz="4" w:space="0" w:color="auto"/>
              <w:left w:val="single" w:sz="4" w:space="0" w:color="auto"/>
              <w:bottom w:val="single" w:sz="4" w:space="0" w:color="auto"/>
              <w:right w:val="single" w:sz="4" w:space="0" w:color="auto"/>
            </w:tcBorders>
          </w:tcPr>
          <w:p w14:paraId="5BB2C521"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744165AA" w14:textId="77777777" w:rsidR="00414FDC" w:rsidRPr="005E529C" w:rsidRDefault="00414FDC" w:rsidP="00414FD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0BE6336E"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194FC26E"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23E2A3AB"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48ADA951" w14:textId="77777777" w:rsidR="00414FDC" w:rsidRPr="005E529C" w:rsidRDefault="00414FDC" w:rsidP="00414FD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49456C3B"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755EB2E"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062BEBBA"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DFEF1E5" w14:textId="77777777" w:rsidR="00414FDC" w:rsidRPr="005E529C" w:rsidRDefault="00414FDC" w:rsidP="00414FDC">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1892C84B"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21AA083"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628CB56D"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4B190FC2" w14:textId="77777777" w:rsidR="00414FDC" w:rsidRPr="005E529C" w:rsidRDefault="00414FDC" w:rsidP="00414FDC">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1B7E544E" w14:textId="77777777" w:rsidR="00414FDC" w:rsidRPr="005E529C" w:rsidRDefault="00414FDC" w:rsidP="00414FDC">
            <w:pPr>
              <w:jc w:val="both"/>
              <w:rPr>
                <w:sz w:val="20"/>
              </w:rPr>
            </w:pPr>
          </w:p>
        </w:tc>
        <w:tc>
          <w:tcPr>
            <w:tcW w:w="567" w:type="dxa"/>
            <w:tcBorders>
              <w:top w:val="single" w:sz="4" w:space="0" w:color="auto"/>
              <w:left w:val="single" w:sz="4" w:space="0" w:color="auto"/>
              <w:bottom w:val="single" w:sz="4" w:space="0" w:color="auto"/>
              <w:right w:val="single" w:sz="4" w:space="0" w:color="auto"/>
            </w:tcBorders>
          </w:tcPr>
          <w:p w14:paraId="5874EB1B" w14:textId="77777777" w:rsidR="00414FDC" w:rsidRPr="005E529C" w:rsidRDefault="00414FDC" w:rsidP="00414FDC">
            <w:pPr>
              <w:jc w:val="both"/>
              <w:rPr>
                <w:sz w:val="20"/>
              </w:rPr>
            </w:pPr>
          </w:p>
        </w:tc>
        <w:tc>
          <w:tcPr>
            <w:tcW w:w="1275" w:type="dxa"/>
            <w:tcBorders>
              <w:top w:val="single" w:sz="4" w:space="0" w:color="auto"/>
              <w:left w:val="single" w:sz="4" w:space="0" w:color="auto"/>
              <w:bottom w:val="single" w:sz="4" w:space="0" w:color="auto"/>
              <w:right w:val="single" w:sz="4" w:space="0" w:color="auto"/>
            </w:tcBorders>
          </w:tcPr>
          <w:p w14:paraId="186C628C" w14:textId="77777777" w:rsidR="00414FDC" w:rsidRPr="005E529C" w:rsidRDefault="00414FDC" w:rsidP="00414FDC">
            <w:pPr>
              <w:jc w:val="both"/>
              <w:rPr>
                <w:sz w:val="20"/>
              </w:rPr>
            </w:pPr>
          </w:p>
        </w:tc>
      </w:tr>
      <w:tr w:rsidR="00414FDC" w:rsidRPr="005E529C" w14:paraId="7534F159"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471E0B96" w14:textId="77777777" w:rsidR="00414FDC" w:rsidRPr="005E529C" w:rsidRDefault="00414FDC" w:rsidP="00414FD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66AF43BE" w14:textId="77777777" w:rsidR="00414FDC" w:rsidRPr="005E529C" w:rsidRDefault="00414FDC" w:rsidP="00414FDC">
            <w:pPr>
              <w:rPr>
                <w:color w:val="000000"/>
                <w:sz w:val="18"/>
              </w:rPr>
            </w:pPr>
            <w:r w:rsidRPr="005E529C">
              <w:rPr>
                <w:b/>
                <w:color w:val="000000"/>
                <w:sz w:val="18"/>
              </w:rPr>
              <w:t>Iš viso programos tęstinės veiklos priemonėms finansuoti</w:t>
            </w:r>
          </w:p>
        </w:tc>
        <w:tc>
          <w:tcPr>
            <w:tcW w:w="567" w:type="dxa"/>
            <w:tcBorders>
              <w:top w:val="single" w:sz="4" w:space="0" w:color="auto"/>
              <w:left w:val="single" w:sz="4" w:space="0" w:color="auto"/>
              <w:bottom w:val="single" w:sz="4" w:space="0" w:color="auto"/>
              <w:right w:val="single" w:sz="4" w:space="0" w:color="auto"/>
            </w:tcBorders>
          </w:tcPr>
          <w:p w14:paraId="6CC6D073" w14:textId="3650B1F8" w:rsidR="00414FDC" w:rsidRPr="005E529C" w:rsidRDefault="00414FDC" w:rsidP="00414FDC">
            <w:pPr>
              <w:jc w:val="both"/>
              <w:rPr>
                <w:sz w:val="20"/>
              </w:rPr>
            </w:pPr>
            <w:r w:rsidRPr="0001573A">
              <w:rPr>
                <w:b/>
                <w:bCs/>
                <w:sz w:val="20"/>
              </w:rPr>
              <w:t>23082</w:t>
            </w:r>
          </w:p>
        </w:tc>
        <w:tc>
          <w:tcPr>
            <w:tcW w:w="567" w:type="dxa"/>
            <w:tcBorders>
              <w:top w:val="single" w:sz="4" w:space="0" w:color="auto"/>
              <w:left w:val="single" w:sz="4" w:space="0" w:color="auto"/>
              <w:bottom w:val="single" w:sz="4" w:space="0" w:color="auto"/>
              <w:right w:val="single" w:sz="4" w:space="0" w:color="auto"/>
            </w:tcBorders>
          </w:tcPr>
          <w:p w14:paraId="2237B25B" w14:textId="50C83F8C" w:rsidR="00414FDC" w:rsidRPr="005E529C" w:rsidRDefault="00414FDC" w:rsidP="00414FDC">
            <w:pPr>
              <w:jc w:val="both"/>
              <w:rPr>
                <w:sz w:val="20"/>
              </w:rPr>
            </w:pPr>
            <w:r w:rsidRPr="0001573A">
              <w:rPr>
                <w:b/>
                <w:bCs/>
                <w:sz w:val="20"/>
              </w:rPr>
              <w:t>196</w:t>
            </w:r>
            <w:r>
              <w:rPr>
                <w:b/>
                <w:bCs/>
                <w:sz w:val="20"/>
              </w:rPr>
              <w:t>3</w:t>
            </w:r>
            <w:r w:rsidRPr="0001573A">
              <w:rPr>
                <w:b/>
                <w:bCs/>
                <w:sz w:val="20"/>
              </w:rPr>
              <w:t>7</w:t>
            </w:r>
          </w:p>
        </w:tc>
        <w:tc>
          <w:tcPr>
            <w:tcW w:w="851" w:type="dxa"/>
            <w:tcBorders>
              <w:top w:val="single" w:sz="4" w:space="0" w:color="auto"/>
              <w:left w:val="single" w:sz="4" w:space="0" w:color="auto"/>
              <w:bottom w:val="single" w:sz="4" w:space="0" w:color="auto"/>
              <w:right w:val="single" w:sz="4" w:space="0" w:color="auto"/>
            </w:tcBorders>
          </w:tcPr>
          <w:p w14:paraId="4DC21A29" w14:textId="2D3AD080" w:rsidR="00414FDC" w:rsidRPr="005E529C" w:rsidRDefault="00414FDC" w:rsidP="00414FDC">
            <w:pPr>
              <w:jc w:val="both"/>
              <w:rPr>
                <w:sz w:val="20"/>
              </w:rPr>
            </w:pPr>
            <w:r w:rsidRPr="0001573A">
              <w:rPr>
                <w:b/>
                <w:bCs/>
                <w:sz w:val="20"/>
              </w:rPr>
              <w:t>15709</w:t>
            </w:r>
          </w:p>
        </w:tc>
        <w:tc>
          <w:tcPr>
            <w:tcW w:w="567" w:type="dxa"/>
            <w:tcBorders>
              <w:top w:val="single" w:sz="4" w:space="0" w:color="auto"/>
              <w:left w:val="single" w:sz="4" w:space="0" w:color="auto"/>
              <w:bottom w:val="single" w:sz="4" w:space="0" w:color="auto"/>
              <w:right w:val="single" w:sz="4" w:space="0" w:color="auto"/>
            </w:tcBorders>
          </w:tcPr>
          <w:p w14:paraId="2A726D37" w14:textId="445D94E4" w:rsidR="00414FDC" w:rsidRPr="005E529C" w:rsidRDefault="00414FDC" w:rsidP="00414FDC">
            <w:pPr>
              <w:jc w:val="both"/>
              <w:rPr>
                <w:sz w:val="20"/>
              </w:rPr>
            </w:pPr>
            <w:r w:rsidRPr="0001573A">
              <w:rPr>
                <w:b/>
                <w:bCs/>
                <w:sz w:val="20"/>
              </w:rPr>
              <w:t>3445</w:t>
            </w:r>
          </w:p>
        </w:tc>
        <w:tc>
          <w:tcPr>
            <w:tcW w:w="567" w:type="dxa"/>
            <w:tcBorders>
              <w:top w:val="single" w:sz="4" w:space="0" w:color="auto"/>
              <w:left w:val="single" w:sz="4" w:space="0" w:color="auto"/>
              <w:bottom w:val="single" w:sz="4" w:space="0" w:color="auto"/>
              <w:right w:val="single" w:sz="4" w:space="0" w:color="auto"/>
            </w:tcBorders>
          </w:tcPr>
          <w:p w14:paraId="02D4940D" w14:textId="063D1713" w:rsidR="00414FDC" w:rsidRPr="005E529C" w:rsidRDefault="000B5BE4" w:rsidP="00414FDC">
            <w:pPr>
              <w:jc w:val="both"/>
              <w:rPr>
                <w:sz w:val="20"/>
              </w:rPr>
            </w:pPr>
            <w:r>
              <w:rPr>
                <w:b/>
                <w:bCs/>
                <w:sz w:val="20"/>
              </w:rPr>
              <w:t>23298</w:t>
            </w:r>
          </w:p>
        </w:tc>
        <w:tc>
          <w:tcPr>
            <w:tcW w:w="567" w:type="dxa"/>
            <w:tcBorders>
              <w:top w:val="single" w:sz="4" w:space="0" w:color="auto"/>
              <w:left w:val="single" w:sz="4" w:space="0" w:color="auto"/>
              <w:bottom w:val="single" w:sz="4" w:space="0" w:color="auto"/>
              <w:right w:val="single" w:sz="4" w:space="0" w:color="auto"/>
            </w:tcBorders>
          </w:tcPr>
          <w:p w14:paraId="30406BA0" w14:textId="7C2D060D" w:rsidR="00414FDC" w:rsidRPr="005E529C" w:rsidRDefault="000B5BE4" w:rsidP="00414FDC">
            <w:pPr>
              <w:jc w:val="both"/>
              <w:rPr>
                <w:sz w:val="20"/>
              </w:rPr>
            </w:pPr>
            <w:r>
              <w:rPr>
                <w:b/>
                <w:bCs/>
                <w:sz w:val="20"/>
              </w:rPr>
              <w:t>21634</w:t>
            </w:r>
          </w:p>
        </w:tc>
        <w:tc>
          <w:tcPr>
            <w:tcW w:w="850" w:type="dxa"/>
            <w:tcBorders>
              <w:top w:val="single" w:sz="4" w:space="0" w:color="auto"/>
              <w:left w:val="single" w:sz="4" w:space="0" w:color="auto"/>
              <w:bottom w:val="single" w:sz="4" w:space="0" w:color="auto"/>
              <w:right w:val="single" w:sz="4" w:space="0" w:color="auto"/>
            </w:tcBorders>
          </w:tcPr>
          <w:p w14:paraId="326D95BF" w14:textId="7F4CB464" w:rsidR="00414FDC" w:rsidRPr="005E529C" w:rsidRDefault="000B5BE4" w:rsidP="00414FDC">
            <w:pPr>
              <w:jc w:val="both"/>
              <w:rPr>
                <w:sz w:val="20"/>
              </w:rPr>
            </w:pPr>
            <w:r>
              <w:rPr>
                <w:b/>
                <w:bCs/>
                <w:sz w:val="20"/>
              </w:rPr>
              <w:t>16868</w:t>
            </w:r>
          </w:p>
        </w:tc>
        <w:tc>
          <w:tcPr>
            <w:tcW w:w="567" w:type="dxa"/>
            <w:tcBorders>
              <w:top w:val="single" w:sz="4" w:space="0" w:color="auto"/>
              <w:left w:val="single" w:sz="4" w:space="0" w:color="auto"/>
              <w:bottom w:val="single" w:sz="4" w:space="0" w:color="auto"/>
              <w:right w:val="single" w:sz="4" w:space="0" w:color="auto"/>
            </w:tcBorders>
          </w:tcPr>
          <w:p w14:paraId="311688D8" w14:textId="1B0CD5B8" w:rsidR="00414FDC" w:rsidRPr="005E529C" w:rsidRDefault="000B5BE4" w:rsidP="00414FDC">
            <w:pPr>
              <w:jc w:val="both"/>
              <w:rPr>
                <w:sz w:val="20"/>
              </w:rPr>
            </w:pPr>
            <w:r>
              <w:rPr>
                <w:b/>
                <w:bCs/>
                <w:sz w:val="20"/>
              </w:rPr>
              <w:t>1664</w:t>
            </w:r>
          </w:p>
        </w:tc>
        <w:tc>
          <w:tcPr>
            <w:tcW w:w="567" w:type="dxa"/>
            <w:tcBorders>
              <w:top w:val="single" w:sz="4" w:space="0" w:color="auto"/>
              <w:left w:val="single" w:sz="4" w:space="0" w:color="auto"/>
              <w:bottom w:val="single" w:sz="4" w:space="0" w:color="auto"/>
              <w:right w:val="single" w:sz="4" w:space="0" w:color="auto"/>
            </w:tcBorders>
          </w:tcPr>
          <w:p w14:paraId="488C92BF" w14:textId="78A52435" w:rsidR="00414FDC" w:rsidRPr="005E529C" w:rsidRDefault="00881E0E" w:rsidP="00414FDC">
            <w:pPr>
              <w:jc w:val="both"/>
              <w:rPr>
                <w:sz w:val="20"/>
              </w:rPr>
            </w:pPr>
            <w:r>
              <w:rPr>
                <w:b/>
                <w:bCs/>
                <w:sz w:val="20"/>
              </w:rPr>
              <w:t>21072</w:t>
            </w:r>
          </w:p>
        </w:tc>
        <w:tc>
          <w:tcPr>
            <w:tcW w:w="567" w:type="dxa"/>
            <w:tcBorders>
              <w:top w:val="single" w:sz="4" w:space="0" w:color="auto"/>
              <w:left w:val="single" w:sz="4" w:space="0" w:color="auto"/>
              <w:bottom w:val="single" w:sz="4" w:space="0" w:color="auto"/>
              <w:right w:val="single" w:sz="4" w:space="0" w:color="auto"/>
            </w:tcBorders>
          </w:tcPr>
          <w:p w14:paraId="53E67FC7" w14:textId="539CCFAC" w:rsidR="00414FDC" w:rsidRPr="005E529C" w:rsidRDefault="00881E0E" w:rsidP="00414FDC">
            <w:pPr>
              <w:jc w:val="both"/>
              <w:rPr>
                <w:sz w:val="20"/>
              </w:rPr>
            </w:pPr>
            <w:r>
              <w:rPr>
                <w:b/>
                <w:bCs/>
                <w:sz w:val="20"/>
              </w:rPr>
              <w:t>19934</w:t>
            </w:r>
          </w:p>
        </w:tc>
        <w:tc>
          <w:tcPr>
            <w:tcW w:w="851" w:type="dxa"/>
            <w:tcBorders>
              <w:top w:val="single" w:sz="4" w:space="0" w:color="auto"/>
              <w:left w:val="single" w:sz="4" w:space="0" w:color="auto"/>
              <w:bottom w:val="single" w:sz="4" w:space="0" w:color="auto"/>
              <w:right w:val="single" w:sz="4" w:space="0" w:color="auto"/>
            </w:tcBorders>
          </w:tcPr>
          <w:p w14:paraId="4CC0DFB1" w14:textId="597D367F" w:rsidR="00414FDC" w:rsidRPr="005E529C" w:rsidRDefault="00881E0E" w:rsidP="00414FDC">
            <w:pPr>
              <w:jc w:val="both"/>
              <w:rPr>
                <w:sz w:val="20"/>
              </w:rPr>
            </w:pPr>
            <w:r>
              <w:rPr>
                <w:b/>
                <w:bCs/>
                <w:sz w:val="20"/>
              </w:rPr>
              <w:t>16166</w:t>
            </w:r>
          </w:p>
        </w:tc>
        <w:tc>
          <w:tcPr>
            <w:tcW w:w="567" w:type="dxa"/>
            <w:tcBorders>
              <w:top w:val="single" w:sz="4" w:space="0" w:color="auto"/>
              <w:left w:val="single" w:sz="4" w:space="0" w:color="auto"/>
              <w:bottom w:val="single" w:sz="4" w:space="0" w:color="auto"/>
              <w:right w:val="single" w:sz="4" w:space="0" w:color="auto"/>
            </w:tcBorders>
          </w:tcPr>
          <w:p w14:paraId="1E526072" w14:textId="78C44087" w:rsidR="00414FDC" w:rsidRPr="005E529C" w:rsidRDefault="00881E0E" w:rsidP="00414FDC">
            <w:pPr>
              <w:jc w:val="both"/>
              <w:rPr>
                <w:sz w:val="20"/>
              </w:rPr>
            </w:pPr>
            <w:r>
              <w:rPr>
                <w:b/>
                <w:bCs/>
                <w:sz w:val="20"/>
              </w:rPr>
              <w:t>1138</w:t>
            </w:r>
          </w:p>
        </w:tc>
        <w:tc>
          <w:tcPr>
            <w:tcW w:w="567" w:type="dxa"/>
            <w:tcBorders>
              <w:top w:val="single" w:sz="4" w:space="0" w:color="auto"/>
              <w:left w:val="single" w:sz="4" w:space="0" w:color="auto"/>
              <w:bottom w:val="single" w:sz="4" w:space="0" w:color="auto"/>
              <w:right w:val="single" w:sz="4" w:space="0" w:color="auto"/>
            </w:tcBorders>
          </w:tcPr>
          <w:p w14:paraId="594AB268" w14:textId="2A8FED22" w:rsidR="00414FDC" w:rsidRPr="005E529C" w:rsidRDefault="00881E0E" w:rsidP="00414FDC">
            <w:pPr>
              <w:jc w:val="both"/>
              <w:rPr>
                <w:sz w:val="20"/>
              </w:rPr>
            </w:pPr>
            <w:r>
              <w:rPr>
                <w:b/>
                <w:bCs/>
                <w:sz w:val="20"/>
              </w:rPr>
              <w:t>21072</w:t>
            </w:r>
          </w:p>
        </w:tc>
        <w:tc>
          <w:tcPr>
            <w:tcW w:w="567" w:type="dxa"/>
            <w:tcBorders>
              <w:top w:val="single" w:sz="4" w:space="0" w:color="auto"/>
              <w:left w:val="single" w:sz="4" w:space="0" w:color="auto"/>
              <w:bottom w:val="single" w:sz="4" w:space="0" w:color="auto"/>
              <w:right w:val="single" w:sz="4" w:space="0" w:color="auto"/>
            </w:tcBorders>
          </w:tcPr>
          <w:p w14:paraId="21AB1414" w14:textId="0442FE98" w:rsidR="00414FDC" w:rsidRPr="005E529C" w:rsidRDefault="00881E0E" w:rsidP="00414FDC">
            <w:pPr>
              <w:jc w:val="both"/>
              <w:rPr>
                <w:sz w:val="20"/>
              </w:rPr>
            </w:pPr>
            <w:r>
              <w:rPr>
                <w:b/>
                <w:bCs/>
                <w:sz w:val="20"/>
              </w:rPr>
              <w:t>19934</w:t>
            </w:r>
          </w:p>
        </w:tc>
        <w:tc>
          <w:tcPr>
            <w:tcW w:w="850" w:type="dxa"/>
            <w:tcBorders>
              <w:top w:val="single" w:sz="4" w:space="0" w:color="auto"/>
              <w:left w:val="single" w:sz="4" w:space="0" w:color="auto"/>
              <w:bottom w:val="single" w:sz="4" w:space="0" w:color="auto"/>
              <w:right w:val="single" w:sz="4" w:space="0" w:color="auto"/>
            </w:tcBorders>
          </w:tcPr>
          <w:p w14:paraId="3B2E0401" w14:textId="5D2145C2" w:rsidR="00414FDC" w:rsidRPr="005E529C" w:rsidRDefault="00881E0E" w:rsidP="00414FDC">
            <w:pPr>
              <w:jc w:val="both"/>
              <w:rPr>
                <w:sz w:val="20"/>
              </w:rPr>
            </w:pPr>
            <w:r>
              <w:rPr>
                <w:b/>
                <w:bCs/>
                <w:sz w:val="20"/>
              </w:rPr>
              <w:t>16166</w:t>
            </w:r>
          </w:p>
        </w:tc>
        <w:tc>
          <w:tcPr>
            <w:tcW w:w="567" w:type="dxa"/>
            <w:tcBorders>
              <w:top w:val="single" w:sz="4" w:space="0" w:color="auto"/>
              <w:left w:val="single" w:sz="4" w:space="0" w:color="auto"/>
              <w:bottom w:val="single" w:sz="4" w:space="0" w:color="auto"/>
              <w:right w:val="single" w:sz="4" w:space="0" w:color="auto"/>
            </w:tcBorders>
          </w:tcPr>
          <w:p w14:paraId="6F5C71CD" w14:textId="3E1670C4" w:rsidR="00414FDC" w:rsidRPr="005E529C" w:rsidRDefault="00881E0E" w:rsidP="00414FDC">
            <w:pPr>
              <w:jc w:val="both"/>
              <w:rPr>
                <w:sz w:val="20"/>
              </w:rPr>
            </w:pPr>
            <w:r>
              <w:rPr>
                <w:b/>
                <w:bCs/>
                <w:sz w:val="20"/>
              </w:rPr>
              <w:t>1138</w:t>
            </w:r>
          </w:p>
        </w:tc>
        <w:tc>
          <w:tcPr>
            <w:tcW w:w="1275" w:type="dxa"/>
            <w:tcBorders>
              <w:top w:val="single" w:sz="4" w:space="0" w:color="auto"/>
              <w:left w:val="single" w:sz="4" w:space="0" w:color="auto"/>
              <w:bottom w:val="single" w:sz="4" w:space="0" w:color="auto"/>
              <w:right w:val="single" w:sz="4" w:space="0" w:color="auto"/>
            </w:tcBorders>
          </w:tcPr>
          <w:p w14:paraId="4886C4B3" w14:textId="77777777" w:rsidR="00414FDC" w:rsidRPr="005E529C" w:rsidRDefault="00414FDC" w:rsidP="00414FDC">
            <w:pPr>
              <w:jc w:val="both"/>
              <w:rPr>
                <w:sz w:val="20"/>
              </w:rPr>
            </w:pPr>
          </w:p>
        </w:tc>
      </w:tr>
      <w:tr w:rsidR="00414FDC" w:rsidRPr="005E529C" w14:paraId="58D453CA" w14:textId="77777777" w:rsidTr="00853FD0">
        <w:trPr>
          <w:cantSplit/>
          <w:trHeight w:val="20"/>
        </w:trPr>
        <w:tc>
          <w:tcPr>
            <w:tcW w:w="1135" w:type="dxa"/>
            <w:tcBorders>
              <w:top w:val="single" w:sz="4" w:space="0" w:color="auto"/>
              <w:left w:val="single" w:sz="4" w:space="0" w:color="auto"/>
              <w:bottom w:val="single" w:sz="4" w:space="0" w:color="auto"/>
              <w:right w:val="single" w:sz="4" w:space="0" w:color="auto"/>
            </w:tcBorders>
          </w:tcPr>
          <w:p w14:paraId="0B1BD9DF" w14:textId="77777777" w:rsidR="00414FDC" w:rsidRPr="005E529C" w:rsidRDefault="00414FDC" w:rsidP="00414FDC">
            <w:pPr>
              <w:jc w:val="both"/>
              <w:rPr>
                <w:sz w:val="18"/>
              </w:rPr>
            </w:pPr>
          </w:p>
        </w:tc>
        <w:tc>
          <w:tcPr>
            <w:tcW w:w="2835" w:type="dxa"/>
            <w:tcBorders>
              <w:top w:val="single" w:sz="4" w:space="0" w:color="auto"/>
              <w:left w:val="single" w:sz="4" w:space="0" w:color="auto"/>
              <w:bottom w:val="single" w:sz="4" w:space="0" w:color="auto"/>
              <w:right w:val="single" w:sz="4" w:space="0" w:color="auto"/>
            </w:tcBorders>
            <w:vAlign w:val="center"/>
          </w:tcPr>
          <w:p w14:paraId="46820146" w14:textId="77777777" w:rsidR="00414FDC" w:rsidRPr="005E529C" w:rsidRDefault="00414FDC" w:rsidP="00414FDC">
            <w:pPr>
              <w:rPr>
                <w:color w:val="000000"/>
                <w:sz w:val="18"/>
              </w:rPr>
            </w:pPr>
            <w:r w:rsidRPr="005E529C">
              <w:rPr>
                <w:color w:val="000000"/>
                <w:sz w:val="18"/>
              </w:rPr>
              <w:t>Iš jų Lietuvos Respublikos valstybės biudžeto lėšomis finansuojamo</w:t>
            </w:r>
            <w:r>
              <w:rPr>
                <w:color w:val="000000"/>
                <w:sz w:val="18"/>
              </w:rPr>
              <w:t>m</w:t>
            </w:r>
            <w:r w:rsidRPr="005E529C">
              <w:rPr>
                <w:color w:val="000000"/>
                <w:sz w:val="18"/>
              </w:rPr>
              <w:t>s tęstinės veiklos priemonė</w:t>
            </w:r>
            <w:r>
              <w:rPr>
                <w:color w:val="000000"/>
                <w:sz w:val="18"/>
              </w:rPr>
              <w:t>m</w:t>
            </w:r>
            <w:r w:rsidRPr="005E529C">
              <w:rPr>
                <w:color w:val="000000"/>
                <w:sz w:val="18"/>
              </w:rPr>
              <w:t>s</w:t>
            </w:r>
          </w:p>
        </w:tc>
        <w:tc>
          <w:tcPr>
            <w:tcW w:w="567" w:type="dxa"/>
            <w:tcBorders>
              <w:top w:val="single" w:sz="4" w:space="0" w:color="auto"/>
              <w:left w:val="single" w:sz="4" w:space="0" w:color="auto"/>
              <w:bottom w:val="single" w:sz="4" w:space="0" w:color="auto"/>
              <w:right w:val="single" w:sz="4" w:space="0" w:color="auto"/>
            </w:tcBorders>
          </w:tcPr>
          <w:p w14:paraId="0477BC4A" w14:textId="08FBE86F" w:rsidR="00414FDC" w:rsidRPr="005E529C" w:rsidRDefault="00414FDC" w:rsidP="00414FDC">
            <w:pPr>
              <w:jc w:val="both"/>
              <w:rPr>
                <w:sz w:val="20"/>
              </w:rPr>
            </w:pPr>
            <w:r>
              <w:rPr>
                <w:sz w:val="20"/>
              </w:rPr>
              <w:t>23082</w:t>
            </w:r>
          </w:p>
        </w:tc>
        <w:tc>
          <w:tcPr>
            <w:tcW w:w="567" w:type="dxa"/>
            <w:tcBorders>
              <w:top w:val="single" w:sz="4" w:space="0" w:color="auto"/>
              <w:left w:val="single" w:sz="4" w:space="0" w:color="auto"/>
              <w:bottom w:val="single" w:sz="4" w:space="0" w:color="auto"/>
              <w:right w:val="single" w:sz="4" w:space="0" w:color="auto"/>
            </w:tcBorders>
          </w:tcPr>
          <w:p w14:paraId="007F1EE8" w14:textId="43109CC0" w:rsidR="00414FDC" w:rsidRPr="005E529C" w:rsidRDefault="00414FDC" w:rsidP="00414FDC">
            <w:pPr>
              <w:jc w:val="both"/>
              <w:rPr>
                <w:sz w:val="20"/>
              </w:rPr>
            </w:pPr>
            <w:r>
              <w:rPr>
                <w:sz w:val="20"/>
              </w:rPr>
              <w:t>19637</w:t>
            </w:r>
          </w:p>
        </w:tc>
        <w:tc>
          <w:tcPr>
            <w:tcW w:w="851" w:type="dxa"/>
            <w:tcBorders>
              <w:top w:val="single" w:sz="4" w:space="0" w:color="auto"/>
              <w:left w:val="single" w:sz="4" w:space="0" w:color="auto"/>
              <w:bottom w:val="single" w:sz="4" w:space="0" w:color="auto"/>
              <w:right w:val="single" w:sz="4" w:space="0" w:color="auto"/>
            </w:tcBorders>
          </w:tcPr>
          <w:p w14:paraId="27D14A5A" w14:textId="6F5A54F4" w:rsidR="00414FDC" w:rsidRPr="005E529C" w:rsidRDefault="00414FDC" w:rsidP="00414FDC">
            <w:pPr>
              <w:jc w:val="both"/>
              <w:rPr>
                <w:sz w:val="20"/>
              </w:rPr>
            </w:pPr>
            <w:r>
              <w:rPr>
                <w:sz w:val="20"/>
              </w:rPr>
              <w:t>15709</w:t>
            </w:r>
          </w:p>
        </w:tc>
        <w:tc>
          <w:tcPr>
            <w:tcW w:w="567" w:type="dxa"/>
            <w:tcBorders>
              <w:top w:val="single" w:sz="4" w:space="0" w:color="auto"/>
              <w:left w:val="single" w:sz="4" w:space="0" w:color="auto"/>
              <w:bottom w:val="single" w:sz="4" w:space="0" w:color="auto"/>
              <w:right w:val="single" w:sz="4" w:space="0" w:color="auto"/>
            </w:tcBorders>
          </w:tcPr>
          <w:p w14:paraId="231E2EA6" w14:textId="777A015C" w:rsidR="00414FDC" w:rsidRPr="005E529C" w:rsidRDefault="00414FDC" w:rsidP="00414FDC">
            <w:pPr>
              <w:jc w:val="both"/>
              <w:rPr>
                <w:sz w:val="20"/>
              </w:rPr>
            </w:pPr>
            <w:r>
              <w:rPr>
                <w:sz w:val="20"/>
              </w:rPr>
              <w:t>3445</w:t>
            </w:r>
          </w:p>
        </w:tc>
        <w:tc>
          <w:tcPr>
            <w:tcW w:w="567" w:type="dxa"/>
            <w:tcBorders>
              <w:top w:val="single" w:sz="4" w:space="0" w:color="auto"/>
              <w:left w:val="single" w:sz="4" w:space="0" w:color="auto"/>
              <w:bottom w:val="single" w:sz="4" w:space="0" w:color="auto"/>
              <w:right w:val="single" w:sz="4" w:space="0" w:color="auto"/>
            </w:tcBorders>
          </w:tcPr>
          <w:p w14:paraId="57F04E03" w14:textId="16CB1339" w:rsidR="00414FDC" w:rsidRPr="005E529C" w:rsidRDefault="000B5BE4" w:rsidP="00414FDC">
            <w:pPr>
              <w:jc w:val="both"/>
              <w:rPr>
                <w:sz w:val="20"/>
              </w:rPr>
            </w:pPr>
            <w:r>
              <w:rPr>
                <w:sz w:val="20"/>
              </w:rPr>
              <w:t>23298</w:t>
            </w:r>
          </w:p>
        </w:tc>
        <w:tc>
          <w:tcPr>
            <w:tcW w:w="567" w:type="dxa"/>
            <w:tcBorders>
              <w:top w:val="single" w:sz="4" w:space="0" w:color="auto"/>
              <w:left w:val="single" w:sz="4" w:space="0" w:color="auto"/>
              <w:bottom w:val="single" w:sz="4" w:space="0" w:color="auto"/>
              <w:right w:val="single" w:sz="4" w:space="0" w:color="auto"/>
            </w:tcBorders>
          </w:tcPr>
          <w:p w14:paraId="38EDB806" w14:textId="1415D3F7" w:rsidR="00414FDC" w:rsidRPr="005E529C" w:rsidRDefault="000B5BE4" w:rsidP="00414FDC">
            <w:pPr>
              <w:jc w:val="both"/>
              <w:rPr>
                <w:sz w:val="20"/>
              </w:rPr>
            </w:pPr>
            <w:r>
              <w:rPr>
                <w:sz w:val="20"/>
              </w:rPr>
              <w:t>21634</w:t>
            </w:r>
          </w:p>
        </w:tc>
        <w:tc>
          <w:tcPr>
            <w:tcW w:w="850" w:type="dxa"/>
            <w:tcBorders>
              <w:top w:val="single" w:sz="4" w:space="0" w:color="auto"/>
              <w:left w:val="single" w:sz="4" w:space="0" w:color="auto"/>
              <w:bottom w:val="single" w:sz="4" w:space="0" w:color="auto"/>
              <w:right w:val="single" w:sz="4" w:space="0" w:color="auto"/>
            </w:tcBorders>
          </w:tcPr>
          <w:p w14:paraId="12B981C5" w14:textId="00825235" w:rsidR="00414FDC" w:rsidRPr="005E529C" w:rsidRDefault="000B5BE4" w:rsidP="00414FDC">
            <w:pPr>
              <w:jc w:val="both"/>
              <w:rPr>
                <w:sz w:val="20"/>
              </w:rPr>
            </w:pPr>
            <w:r>
              <w:rPr>
                <w:sz w:val="20"/>
              </w:rPr>
              <w:t>16868</w:t>
            </w:r>
          </w:p>
        </w:tc>
        <w:tc>
          <w:tcPr>
            <w:tcW w:w="567" w:type="dxa"/>
            <w:tcBorders>
              <w:top w:val="single" w:sz="4" w:space="0" w:color="auto"/>
              <w:left w:val="single" w:sz="4" w:space="0" w:color="auto"/>
              <w:bottom w:val="single" w:sz="4" w:space="0" w:color="auto"/>
              <w:right w:val="single" w:sz="4" w:space="0" w:color="auto"/>
            </w:tcBorders>
          </w:tcPr>
          <w:p w14:paraId="71B40FE5" w14:textId="6361F795" w:rsidR="00414FDC" w:rsidRPr="005E529C" w:rsidRDefault="000B5BE4" w:rsidP="00414FDC">
            <w:pPr>
              <w:jc w:val="both"/>
              <w:rPr>
                <w:sz w:val="20"/>
              </w:rPr>
            </w:pPr>
            <w:r>
              <w:rPr>
                <w:sz w:val="20"/>
              </w:rPr>
              <w:t>1664</w:t>
            </w:r>
          </w:p>
        </w:tc>
        <w:tc>
          <w:tcPr>
            <w:tcW w:w="567" w:type="dxa"/>
            <w:tcBorders>
              <w:top w:val="single" w:sz="4" w:space="0" w:color="auto"/>
              <w:left w:val="single" w:sz="4" w:space="0" w:color="auto"/>
              <w:bottom w:val="single" w:sz="4" w:space="0" w:color="auto"/>
              <w:right w:val="single" w:sz="4" w:space="0" w:color="auto"/>
            </w:tcBorders>
          </w:tcPr>
          <w:p w14:paraId="23D2C046" w14:textId="468B8430" w:rsidR="00414FDC" w:rsidRPr="005E529C" w:rsidRDefault="00881E0E" w:rsidP="00414FDC">
            <w:pPr>
              <w:jc w:val="both"/>
              <w:rPr>
                <w:sz w:val="20"/>
              </w:rPr>
            </w:pPr>
            <w:r>
              <w:rPr>
                <w:sz w:val="20"/>
              </w:rPr>
              <w:t>21072</w:t>
            </w:r>
          </w:p>
        </w:tc>
        <w:tc>
          <w:tcPr>
            <w:tcW w:w="567" w:type="dxa"/>
            <w:tcBorders>
              <w:top w:val="single" w:sz="4" w:space="0" w:color="auto"/>
              <w:left w:val="single" w:sz="4" w:space="0" w:color="auto"/>
              <w:bottom w:val="single" w:sz="4" w:space="0" w:color="auto"/>
              <w:right w:val="single" w:sz="4" w:space="0" w:color="auto"/>
            </w:tcBorders>
          </w:tcPr>
          <w:p w14:paraId="67270F79" w14:textId="05092A6D" w:rsidR="00414FDC" w:rsidRPr="005E529C" w:rsidRDefault="00881E0E" w:rsidP="00414FDC">
            <w:pPr>
              <w:jc w:val="both"/>
              <w:rPr>
                <w:sz w:val="20"/>
              </w:rPr>
            </w:pPr>
            <w:r>
              <w:rPr>
                <w:sz w:val="20"/>
              </w:rPr>
              <w:t>19934</w:t>
            </w:r>
          </w:p>
        </w:tc>
        <w:tc>
          <w:tcPr>
            <w:tcW w:w="851" w:type="dxa"/>
            <w:tcBorders>
              <w:top w:val="single" w:sz="4" w:space="0" w:color="auto"/>
              <w:left w:val="single" w:sz="4" w:space="0" w:color="auto"/>
              <w:bottom w:val="single" w:sz="4" w:space="0" w:color="auto"/>
              <w:right w:val="single" w:sz="4" w:space="0" w:color="auto"/>
            </w:tcBorders>
          </w:tcPr>
          <w:p w14:paraId="60899130" w14:textId="0DDA9268" w:rsidR="00414FDC" w:rsidRPr="005E529C" w:rsidRDefault="00881E0E" w:rsidP="00414FDC">
            <w:pPr>
              <w:jc w:val="both"/>
              <w:rPr>
                <w:sz w:val="20"/>
              </w:rPr>
            </w:pPr>
            <w:r>
              <w:rPr>
                <w:sz w:val="20"/>
              </w:rPr>
              <w:t>16166</w:t>
            </w:r>
          </w:p>
        </w:tc>
        <w:tc>
          <w:tcPr>
            <w:tcW w:w="567" w:type="dxa"/>
            <w:tcBorders>
              <w:top w:val="single" w:sz="4" w:space="0" w:color="auto"/>
              <w:left w:val="single" w:sz="4" w:space="0" w:color="auto"/>
              <w:bottom w:val="single" w:sz="4" w:space="0" w:color="auto"/>
              <w:right w:val="single" w:sz="4" w:space="0" w:color="auto"/>
            </w:tcBorders>
          </w:tcPr>
          <w:p w14:paraId="1893BE6C" w14:textId="753DB071" w:rsidR="00414FDC" w:rsidRPr="005E529C" w:rsidRDefault="00881E0E" w:rsidP="00414FDC">
            <w:pPr>
              <w:jc w:val="both"/>
              <w:rPr>
                <w:sz w:val="20"/>
              </w:rPr>
            </w:pPr>
            <w:r>
              <w:rPr>
                <w:sz w:val="20"/>
              </w:rPr>
              <w:t>1138</w:t>
            </w:r>
          </w:p>
        </w:tc>
        <w:tc>
          <w:tcPr>
            <w:tcW w:w="567" w:type="dxa"/>
            <w:tcBorders>
              <w:top w:val="single" w:sz="4" w:space="0" w:color="auto"/>
              <w:left w:val="single" w:sz="4" w:space="0" w:color="auto"/>
              <w:bottom w:val="single" w:sz="4" w:space="0" w:color="auto"/>
              <w:right w:val="single" w:sz="4" w:space="0" w:color="auto"/>
            </w:tcBorders>
          </w:tcPr>
          <w:p w14:paraId="76FD02DB" w14:textId="16A3B4C3" w:rsidR="00414FDC" w:rsidRPr="005E529C" w:rsidRDefault="00881E0E" w:rsidP="00414FDC">
            <w:pPr>
              <w:jc w:val="both"/>
              <w:rPr>
                <w:sz w:val="20"/>
              </w:rPr>
            </w:pPr>
            <w:r>
              <w:rPr>
                <w:sz w:val="20"/>
              </w:rPr>
              <w:t>21072</w:t>
            </w:r>
          </w:p>
        </w:tc>
        <w:tc>
          <w:tcPr>
            <w:tcW w:w="567" w:type="dxa"/>
            <w:tcBorders>
              <w:top w:val="single" w:sz="4" w:space="0" w:color="auto"/>
              <w:left w:val="single" w:sz="4" w:space="0" w:color="auto"/>
              <w:bottom w:val="single" w:sz="4" w:space="0" w:color="auto"/>
              <w:right w:val="single" w:sz="4" w:space="0" w:color="auto"/>
            </w:tcBorders>
          </w:tcPr>
          <w:p w14:paraId="636392A7" w14:textId="3A0850D9" w:rsidR="00414FDC" w:rsidRPr="005E529C" w:rsidRDefault="00881E0E" w:rsidP="00414FDC">
            <w:pPr>
              <w:jc w:val="both"/>
              <w:rPr>
                <w:sz w:val="20"/>
              </w:rPr>
            </w:pPr>
            <w:r>
              <w:rPr>
                <w:sz w:val="20"/>
              </w:rPr>
              <w:t>19934</w:t>
            </w:r>
          </w:p>
        </w:tc>
        <w:tc>
          <w:tcPr>
            <w:tcW w:w="850" w:type="dxa"/>
            <w:tcBorders>
              <w:top w:val="single" w:sz="4" w:space="0" w:color="auto"/>
              <w:left w:val="single" w:sz="4" w:space="0" w:color="auto"/>
              <w:bottom w:val="single" w:sz="4" w:space="0" w:color="auto"/>
              <w:right w:val="single" w:sz="4" w:space="0" w:color="auto"/>
            </w:tcBorders>
          </w:tcPr>
          <w:p w14:paraId="7DFDFDAF" w14:textId="3519D329" w:rsidR="00414FDC" w:rsidRPr="005E529C" w:rsidRDefault="00881E0E" w:rsidP="00414FDC">
            <w:pPr>
              <w:jc w:val="both"/>
              <w:rPr>
                <w:sz w:val="20"/>
              </w:rPr>
            </w:pPr>
            <w:r>
              <w:rPr>
                <w:sz w:val="20"/>
              </w:rPr>
              <w:t>16166</w:t>
            </w:r>
          </w:p>
        </w:tc>
        <w:tc>
          <w:tcPr>
            <w:tcW w:w="567" w:type="dxa"/>
            <w:tcBorders>
              <w:top w:val="single" w:sz="4" w:space="0" w:color="auto"/>
              <w:left w:val="single" w:sz="4" w:space="0" w:color="auto"/>
              <w:bottom w:val="single" w:sz="4" w:space="0" w:color="auto"/>
              <w:right w:val="single" w:sz="4" w:space="0" w:color="auto"/>
            </w:tcBorders>
          </w:tcPr>
          <w:p w14:paraId="13FA2DCB" w14:textId="6759C411" w:rsidR="00414FDC" w:rsidRPr="005E529C" w:rsidRDefault="00881E0E" w:rsidP="00414FDC">
            <w:pPr>
              <w:jc w:val="both"/>
              <w:rPr>
                <w:sz w:val="20"/>
              </w:rPr>
            </w:pPr>
            <w:r>
              <w:rPr>
                <w:sz w:val="20"/>
              </w:rPr>
              <w:t>1138</w:t>
            </w:r>
          </w:p>
        </w:tc>
        <w:tc>
          <w:tcPr>
            <w:tcW w:w="1275" w:type="dxa"/>
            <w:tcBorders>
              <w:top w:val="single" w:sz="4" w:space="0" w:color="auto"/>
              <w:left w:val="single" w:sz="4" w:space="0" w:color="auto"/>
              <w:bottom w:val="single" w:sz="4" w:space="0" w:color="auto"/>
              <w:right w:val="single" w:sz="4" w:space="0" w:color="auto"/>
            </w:tcBorders>
          </w:tcPr>
          <w:p w14:paraId="7FBB8B1A" w14:textId="77777777" w:rsidR="00414FDC" w:rsidRPr="005E529C" w:rsidRDefault="00414FDC" w:rsidP="00414FDC">
            <w:pPr>
              <w:jc w:val="both"/>
              <w:rPr>
                <w:sz w:val="20"/>
              </w:rPr>
            </w:pPr>
          </w:p>
        </w:tc>
      </w:tr>
      <w:tr w:rsidR="00414FDC" w:rsidRPr="005E529C" w14:paraId="71812AFF" w14:textId="77777777" w:rsidTr="00853FD0">
        <w:trPr>
          <w:cantSplit/>
          <w:trHeight w:val="20"/>
        </w:trPr>
        <w:tc>
          <w:tcPr>
            <w:tcW w:w="1135" w:type="dxa"/>
            <w:tcBorders>
              <w:top w:val="single" w:sz="4" w:space="0" w:color="auto"/>
              <w:left w:val="single" w:sz="4" w:space="0" w:color="auto"/>
              <w:bottom w:val="double" w:sz="4" w:space="0" w:color="auto"/>
              <w:right w:val="single" w:sz="4" w:space="0" w:color="auto"/>
            </w:tcBorders>
          </w:tcPr>
          <w:p w14:paraId="649F4339" w14:textId="77777777" w:rsidR="00414FDC" w:rsidRPr="005E529C" w:rsidRDefault="00414FDC" w:rsidP="00414FDC">
            <w:pPr>
              <w:jc w:val="both"/>
              <w:rPr>
                <w:sz w:val="18"/>
              </w:rPr>
            </w:pPr>
          </w:p>
        </w:tc>
        <w:tc>
          <w:tcPr>
            <w:tcW w:w="2835" w:type="dxa"/>
            <w:tcBorders>
              <w:top w:val="single" w:sz="4" w:space="0" w:color="auto"/>
              <w:left w:val="single" w:sz="4" w:space="0" w:color="auto"/>
              <w:bottom w:val="double" w:sz="4" w:space="0" w:color="auto"/>
              <w:right w:val="single" w:sz="4" w:space="0" w:color="auto"/>
            </w:tcBorders>
            <w:vAlign w:val="center"/>
          </w:tcPr>
          <w:p w14:paraId="4CE2CF8D" w14:textId="77777777" w:rsidR="00414FDC" w:rsidRPr="005E529C" w:rsidRDefault="00414FDC" w:rsidP="00414FDC">
            <w:pPr>
              <w:rPr>
                <w:color w:val="000000"/>
                <w:sz w:val="18"/>
              </w:rPr>
            </w:pPr>
            <w:r w:rsidRPr="005E529C">
              <w:rPr>
                <w:color w:val="000000"/>
                <w:sz w:val="18"/>
              </w:rPr>
              <w:t>Iš jų iš kitų šaltinių finansuojamo</w:t>
            </w:r>
            <w:r>
              <w:rPr>
                <w:color w:val="000000"/>
                <w:sz w:val="18"/>
              </w:rPr>
              <w:t>m</w:t>
            </w:r>
            <w:r w:rsidRPr="005E529C">
              <w:rPr>
                <w:color w:val="000000"/>
                <w:sz w:val="18"/>
              </w:rPr>
              <w:t>s tęstinės veiklos priemonė</w:t>
            </w:r>
            <w:r>
              <w:rPr>
                <w:color w:val="000000"/>
                <w:sz w:val="18"/>
              </w:rPr>
              <w:t>m</w:t>
            </w:r>
            <w:r w:rsidRPr="005E529C">
              <w:rPr>
                <w:color w:val="000000"/>
                <w:sz w:val="18"/>
              </w:rPr>
              <w:t>s</w:t>
            </w:r>
          </w:p>
        </w:tc>
        <w:tc>
          <w:tcPr>
            <w:tcW w:w="567" w:type="dxa"/>
            <w:tcBorders>
              <w:top w:val="single" w:sz="4" w:space="0" w:color="auto"/>
              <w:left w:val="single" w:sz="4" w:space="0" w:color="auto"/>
              <w:bottom w:val="double" w:sz="4" w:space="0" w:color="auto"/>
              <w:right w:val="single" w:sz="4" w:space="0" w:color="auto"/>
            </w:tcBorders>
          </w:tcPr>
          <w:p w14:paraId="34413901"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45349A9A" w14:textId="77777777" w:rsidR="00414FDC" w:rsidRPr="005E529C" w:rsidRDefault="00414FDC" w:rsidP="00414FDC">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0E1BEB7A"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0255F84"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14CE2DA3"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44B98228" w14:textId="77777777" w:rsidR="00414FDC" w:rsidRPr="005E529C" w:rsidRDefault="00414FDC" w:rsidP="00414FDC">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1BC31E5D"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770837E"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2714AF9"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6F55EFE5" w14:textId="77777777" w:rsidR="00414FDC" w:rsidRPr="005E529C" w:rsidRDefault="00414FDC" w:rsidP="00414FDC">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4EE1224C"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2DED8C10"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0D22FC1C"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122E7DCA" w14:textId="77777777" w:rsidR="00414FDC" w:rsidRPr="005E529C" w:rsidRDefault="00414FDC" w:rsidP="00414FDC">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1C9C6A07" w14:textId="77777777" w:rsidR="00414FDC" w:rsidRPr="005E529C" w:rsidRDefault="00414FDC" w:rsidP="00414FDC">
            <w:pPr>
              <w:jc w:val="both"/>
              <w:rPr>
                <w:sz w:val="20"/>
              </w:rPr>
            </w:pPr>
          </w:p>
        </w:tc>
        <w:tc>
          <w:tcPr>
            <w:tcW w:w="567" w:type="dxa"/>
            <w:tcBorders>
              <w:top w:val="single" w:sz="4" w:space="0" w:color="auto"/>
              <w:left w:val="single" w:sz="4" w:space="0" w:color="auto"/>
              <w:bottom w:val="double" w:sz="4" w:space="0" w:color="auto"/>
              <w:right w:val="single" w:sz="4" w:space="0" w:color="auto"/>
            </w:tcBorders>
          </w:tcPr>
          <w:p w14:paraId="379C587F" w14:textId="77777777" w:rsidR="00414FDC" w:rsidRPr="005E529C" w:rsidRDefault="00414FDC" w:rsidP="00414FDC">
            <w:pPr>
              <w:jc w:val="both"/>
              <w:rPr>
                <w:sz w:val="20"/>
              </w:rPr>
            </w:pPr>
          </w:p>
        </w:tc>
        <w:tc>
          <w:tcPr>
            <w:tcW w:w="1275" w:type="dxa"/>
            <w:tcBorders>
              <w:top w:val="single" w:sz="4" w:space="0" w:color="auto"/>
              <w:left w:val="single" w:sz="4" w:space="0" w:color="auto"/>
              <w:bottom w:val="double" w:sz="4" w:space="0" w:color="auto"/>
              <w:right w:val="single" w:sz="4" w:space="0" w:color="auto"/>
            </w:tcBorders>
          </w:tcPr>
          <w:p w14:paraId="03FBE4B2" w14:textId="77777777" w:rsidR="00414FDC" w:rsidRPr="005E529C" w:rsidRDefault="00414FDC" w:rsidP="00414FDC">
            <w:pPr>
              <w:jc w:val="both"/>
              <w:rPr>
                <w:sz w:val="20"/>
              </w:rPr>
            </w:pPr>
          </w:p>
        </w:tc>
      </w:tr>
      <w:tr w:rsidR="00414FDC" w:rsidRPr="005E529C" w14:paraId="21530F76" w14:textId="77777777" w:rsidTr="00853FD0">
        <w:trPr>
          <w:cantSplit/>
          <w:trHeight w:val="20"/>
        </w:trPr>
        <w:tc>
          <w:tcPr>
            <w:tcW w:w="1135" w:type="dxa"/>
            <w:tcBorders>
              <w:top w:val="double" w:sz="4" w:space="0" w:color="auto"/>
              <w:left w:val="single" w:sz="4" w:space="0" w:color="auto"/>
              <w:bottom w:val="single" w:sz="4" w:space="0" w:color="auto"/>
              <w:right w:val="single" w:sz="4" w:space="0" w:color="auto"/>
            </w:tcBorders>
          </w:tcPr>
          <w:p w14:paraId="035B6A88" w14:textId="77777777" w:rsidR="00414FDC" w:rsidRPr="005E529C" w:rsidRDefault="00414FDC" w:rsidP="00414FDC">
            <w:pPr>
              <w:jc w:val="both"/>
              <w:rPr>
                <w:sz w:val="18"/>
              </w:rPr>
            </w:pPr>
          </w:p>
        </w:tc>
        <w:tc>
          <w:tcPr>
            <w:tcW w:w="2835" w:type="dxa"/>
            <w:tcBorders>
              <w:top w:val="double" w:sz="4" w:space="0" w:color="auto"/>
              <w:left w:val="single" w:sz="4" w:space="0" w:color="auto"/>
              <w:bottom w:val="single" w:sz="4" w:space="0" w:color="auto"/>
              <w:right w:val="single" w:sz="4" w:space="0" w:color="auto"/>
            </w:tcBorders>
            <w:vAlign w:val="center"/>
          </w:tcPr>
          <w:p w14:paraId="65129A7A" w14:textId="77777777" w:rsidR="00414FDC" w:rsidRPr="005E529C" w:rsidRDefault="00414FDC" w:rsidP="00414FDC">
            <w:pPr>
              <w:rPr>
                <w:color w:val="000000"/>
                <w:sz w:val="18"/>
              </w:rPr>
            </w:pPr>
            <w:r w:rsidRPr="005E529C">
              <w:rPr>
                <w:b/>
                <w:color w:val="000000"/>
                <w:sz w:val="18"/>
              </w:rPr>
              <w:t>Iš viso programai finansuoti (1</w:t>
            </w:r>
            <w:r>
              <w:rPr>
                <w:b/>
                <w:color w:val="000000"/>
                <w:sz w:val="18"/>
              </w:rPr>
              <w:t xml:space="preserve"> </w:t>
            </w:r>
            <w:r w:rsidRPr="005E529C">
              <w:rPr>
                <w:b/>
                <w:color w:val="000000"/>
                <w:sz w:val="18"/>
              </w:rPr>
              <w:t>+</w:t>
            </w:r>
            <w:r>
              <w:rPr>
                <w:b/>
                <w:color w:val="000000"/>
                <w:sz w:val="18"/>
              </w:rPr>
              <w:t xml:space="preserve"> </w:t>
            </w:r>
            <w:r w:rsidRPr="005E529C">
              <w:rPr>
                <w:b/>
                <w:color w:val="000000"/>
                <w:sz w:val="18"/>
              </w:rPr>
              <w:t>2)</w:t>
            </w:r>
          </w:p>
        </w:tc>
        <w:tc>
          <w:tcPr>
            <w:tcW w:w="567" w:type="dxa"/>
            <w:tcBorders>
              <w:top w:val="double" w:sz="4" w:space="0" w:color="auto"/>
              <w:left w:val="single" w:sz="4" w:space="0" w:color="auto"/>
              <w:bottom w:val="single" w:sz="4" w:space="0" w:color="auto"/>
              <w:right w:val="single" w:sz="4" w:space="0" w:color="auto"/>
            </w:tcBorders>
          </w:tcPr>
          <w:p w14:paraId="15BD2792" w14:textId="0F0156AD" w:rsidR="00414FDC" w:rsidRPr="005E529C" w:rsidRDefault="00414FDC" w:rsidP="00414FDC">
            <w:pPr>
              <w:jc w:val="both"/>
              <w:rPr>
                <w:sz w:val="20"/>
              </w:rPr>
            </w:pPr>
            <w:r w:rsidRPr="0001573A">
              <w:rPr>
                <w:b/>
                <w:bCs/>
                <w:sz w:val="20"/>
              </w:rPr>
              <w:t>23082</w:t>
            </w:r>
          </w:p>
        </w:tc>
        <w:tc>
          <w:tcPr>
            <w:tcW w:w="567" w:type="dxa"/>
            <w:tcBorders>
              <w:top w:val="double" w:sz="4" w:space="0" w:color="auto"/>
              <w:left w:val="single" w:sz="4" w:space="0" w:color="auto"/>
              <w:bottom w:val="single" w:sz="4" w:space="0" w:color="auto"/>
              <w:right w:val="single" w:sz="4" w:space="0" w:color="auto"/>
            </w:tcBorders>
          </w:tcPr>
          <w:p w14:paraId="14A3B913" w14:textId="4166D961" w:rsidR="00414FDC" w:rsidRPr="005E529C" w:rsidRDefault="00414FDC" w:rsidP="00414FDC">
            <w:pPr>
              <w:jc w:val="both"/>
              <w:rPr>
                <w:sz w:val="20"/>
              </w:rPr>
            </w:pPr>
            <w:r w:rsidRPr="0001573A">
              <w:rPr>
                <w:b/>
                <w:bCs/>
                <w:sz w:val="20"/>
              </w:rPr>
              <w:t>196</w:t>
            </w:r>
            <w:r>
              <w:rPr>
                <w:b/>
                <w:bCs/>
                <w:sz w:val="20"/>
              </w:rPr>
              <w:t>3</w:t>
            </w:r>
            <w:r w:rsidRPr="0001573A">
              <w:rPr>
                <w:b/>
                <w:bCs/>
                <w:sz w:val="20"/>
              </w:rPr>
              <w:t>7</w:t>
            </w:r>
          </w:p>
        </w:tc>
        <w:tc>
          <w:tcPr>
            <w:tcW w:w="851" w:type="dxa"/>
            <w:tcBorders>
              <w:top w:val="double" w:sz="4" w:space="0" w:color="auto"/>
              <w:left w:val="single" w:sz="4" w:space="0" w:color="auto"/>
              <w:bottom w:val="single" w:sz="4" w:space="0" w:color="auto"/>
              <w:right w:val="single" w:sz="4" w:space="0" w:color="auto"/>
            </w:tcBorders>
          </w:tcPr>
          <w:p w14:paraId="67FFC7BF" w14:textId="21AE305D" w:rsidR="00414FDC" w:rsidRPr="005E529C" w:rsidRDefault="00414FDC" w:rsidP="00414FDC">
            <w:pPr>
              <w:jc w:val="both"/>
              <w:rPr>
                <w:sz w:val="20"/>
              </w:rPr>
            </w:pPr>
            <w:r w:rsidRPr="0001573A">
              <w:rPr>
                <w:b/>
                <w:bCs/>
                <w:sz w:val="20"/>
              </w:rPr>
              <w:t>15709</w:t>
            </w:r>
          </w:p>
        </w:tc>
        <w:tc>
          <w:tcPr>
            <w:tcW w:w="567" w:type="dxa"/>
            <w:tcBorders>
              <w:top w:val="double" w:sz="4" w:space="0" w:color="auto"/>
              <w:left w:val="single" w:sz="4" w:space="0" w:color="auto"/>
              <w:bottom w:val="single" w:sz="4" w:space="0" w:color="auto"/>
              <w:right w:val="single" w:sz="4" w:space="0" w:color="auto"/>
            </w:tcBorders>
          </w:tcPr>
          <w:p w14:paraId="5A9ECCEB" w14:textId="32821642" w:rsidR="00414FDC" w:rsidRPr="005E529C" w:rsidRDefault="00414FDC" w:rsidP="00414FDC">
            <w:pPr>
              <w:jc w:val="both"/>
              <w:rPr>
                <w:sz w:val="20"/>
              </w:rPr>
            </w:pPr>
            <w:r w:rsidRPr="0001573A">
              <w:rPr>
                <w:b/>
                <w:bCs/>
                <w:sz w:val="20"/>
              </w:rPr>
              <w:t>3445</w:t>
            </w:r>
          </w:p>
        </w:tc>
        <w:tc>
          <w:tcPr>
            <w:tcW w:w="567" w:type="dxa"/>
            <w:tcBorders>
              <w:top w:val="double" w:sz="4" w:space="0" w:color="auto"/>
              <w:left w:val="single" w:sz="4" w:space="0" w:color="auto"/>
              <w:bottom w:val="single" w:sz="4" w:space="0" w:color="auto"/>
              <w:right w:val="single" w:sz="4" w:space="0" w:color="auto"/>
            </w:tcBorders>
          </w:tcPr>
          <w:p w14:paraId="192827BE" w14:textId="358064C5" w:rsidR="00414FDC" w:rsidRPr="000B5BE4" w:rsidRDefault="000B5BE4" w:rsidP="00414FDC">
            <w:pPr>
              <w:jc w:val="both"/>
              <w:rPr>
                <w:b/>
                <w:bCs/>
                <w:sz w:val="20"/>
              </w:rPr>
            </w:pPr>
            <w:r w:rsidRPr="000B5BE4">
              <w:rPr>
                <w:b/>
                <w:bCs/>
                <w:sz w:val="20"/>
              </w:rPr>
              <w:t>23298</w:t>
            </w:r>
          </w:p>
        </w:tc>
        <w:tc>
          <w:tcPr>
            <w:tcW w:w="567" w:type="dxa"/>
            <w:tcBorders>
              <w:top w:val="double" w:sz="4" w:space="0" w:color="auto"/>
              <w:left w:val="single" w:sz="4" w:space="0" w:color="auto"/>
              <w:bottom w:val="single" w:sz="4" w:space="0" w:color="auto"/>
              <w:right w:val="single" w:sz="4" w:space="0" w:color="auto"/>
            </w:tcBorders>
          </w:tcPr>
          <w:p w14:paraId="34896BBB" w14:textId="57E817D3" w:rsidR="00414FDC" w:rsidRPr="005E529C" w:rsidRDefault="000B5BE4" w:rsidP="00414FDC">
            <w:pPr>
              <w:jc w:val="both"/>
              <w:rPr>
                <w:sz w:val="20"/>
              </w:rPr>
            </w:pPr>
            <w:r>
              <w:rPr>
                <w:b/>
                <w:bCs/>
                <w:sz w:val="20"/>
              </w:rPr>
              <w:t>21634</w:t>
            </w:r>
          </w:p>
        </w:tc>
        <w:tc>
          <w:tcPr>
            <w:tcW w:w="850" w:type="dxa"/>
            <w:tcBorders>
              <w:top w:val="double" w:sz="4" w:space="0" w:color="auto"/>
              <w:left w:val="single" w:sz="4" w:space="0" w:color="auto"/>
              <w:bottom w:val="single" w:sz="4" w:space="0" w:color="auto"/>
              <w:right w:val="single" w:sz="4" w:space="0" w:color="auto"/>
            </w:tcBorders>
          </w:tcPr>
          <w:p w14:paraId="16F6B842" w14:textId="1201DD70" w:rsidR="00414FDC" w:rsidRPr="005E529C" w:rsidRDefault="000B5BE4" w:rsidP="00414FDC">
            <w:pPr>
              <w:jc w:val="both"/>
              <w:rPr>
                <w:sz w:val="20"/>
              </w:rPr>
            </w:pPr>
            <w:r>
              <w:rPr>
                <w:b/>
                <w:bCs/>
                <w:sz w:val="20"/>
              </w:rPr>
              <w:t>16868</w:t>
            </w:r>
          </w:p>
        </w:tc>
        <w:tc>
          <w:tcPr>
            <w:tcW w:w="567" w:type="dxa"/>
            <w:tcBorders>
              <w:top w:val="double" w:sz="4" w:space="0" w:color="auto"/>
              <w:left w:val="single" w:sz="4" w:space="0" w:color="auto"/>
              <w:bottom w:val="single" w:sz="4" w:space="0" w:color="auto"/>
              <w:right w:val="single" w:sz="4" w:space="0" w:color="auto"/>
            </w:tcBorders>
          </w:tcPr>
          <w:p w14:paraId="12076EDB" w14:textId="3059DEDF" w:rsidR="00414FDC" w:rsidRPr="005E529C" w:rsidRDefault="000B5BE4" w:rsidP="00414FDC">
            <w:pPr>
              <w:jc w:val="both"/>
              <w:rPr>
                <w:sz w:val="20"/>
              </w:rPr>
            </w:pPr>
            <w:r>
              <w:rPr>
                <w:b/>
                <w:bCs/>
                <w:sz w:val="20"/>
              </w:rPr>
              <w:t>1664</w:t>
            </w:r>
          </w:p>
        </w:tc>
        <w:tc>
          <w:tcPr>
            <w:tcW w:w="567" w:type="dxa"/>
            <w:tcBorders>
              <w:top w:val="double" w:sz="4" w:space="0" w:color="auto"/>
              <w:left w:val="single" w:sz="4" w:space="0" w:color="auto"/>
              <w:bottom w:val="single" w:sz="4" w:space="0" w:color="auto"/>
              <w:right w:val="single" w:sz="4" w:space="0" w:color="auto"/>
            </w:tcBorders>
          </w:tcPr>
          <w:p w14:paraId="423487D9" w14:textId="2FBCA399" w:rsidR="00414FDC" w:rsidRPr="005E529C" w:rsidRDefault="00881E0E" w:rsidP="00414FDC">
            <w:pPr>
              <w:jc w:val="both"/>
              <w:rPr>
                <w:sz w:val="20"/>
              </w:rPr>
            </w:pPr>
            <w:r>
              <w:rPr>
                <w:b/>
                <w:bCs/>
                <w:sz w:val="20"/>
              </w:rPr>
              <w:t>21072</w:t>
            </w:r>
          </w:p>
        </w:tc>
        <w:tc>
          <w:tcPr>
            <w:tcW w:w="567" w:type="dxa"/>
            <w:tcBorders>
              <w:top w:val="double" w:sz="4" w:space="0" w:color="auto"/>
              <w:left w:val="single" w:sz="4" w:space="0" w:color="auto"/>
              <w:bottom w:val="single" w:sz="4" w:space="0" w:color="auto"/>
              <w:right w:val="single" w:sz="4" w:space="0" w:color="auto"/>
            </w:tcBorders>
          </w:tcPr>
          <w:p w14:paraId="744C63D3" w14:textId="652FAC48" w:rsidR="00414FDC" w:rsidRPr="005E529C" w:rsidRDefault="00881E0E" w:rsidP="00414FDC">
            <w:pPr>
              <w:jc w:val="both"/>
              <w:rPr>
                <w:sz w:val="20"/>
              </w:rPr>
            </w:pPr>
            <w:r>
              <w:rPr>
                <w:b/>
                <w:bCs/>
                <w:sz w:val="20"/>
              </w:rPr>
              <w:t>19934</w:t>
            </w:r>
          </w:p>
        </w:tc>
        <w:tc>
          <w:tcPr>
            <w:tcW w:w="851" w:type="dxa"/>
            <w:tcBorders>
              <w:top w:val="double" w:sz="4" w:space="0" w:color="auto"/>
              <w:left w:val="single" w:sz="4" w:space="0" w:color="auto"/>
              <w:bottom w:val="single" w:sz="4" w:space="0" w:color="auto"/>
              <w:right w:val="single" w:sz="4" w:space="0" w:color="auto"/>
            </w:tcBorders>
          </w:tcPr>
          <w:p w14:paraId="319E873F" w14:textId="797EB2F0" w:rsidR="00414FDC" w:rsidRPr="005E529C" w:rsidRDefault="00881E0E" w:rsidP="00414FDC">
            <w:pPr>
              <w:jc w:val="both"/>
              <w:rPr>
                <w:sz w:val="20"/>
              </w:rPr>
            </w:pPr>
            <w:r>
              <w:rPr>
                <w:b/>
                <w:bCs/>
                <w:sz w:val="20"/>
              </w:rPr>
              <w:t>16166</w:t>
            </w:r>
          </w:p>
        </w:tc>
        <w:tc>
          <w:tcPr>
            <w:tcW w:w="567" w:type="dxa"/>
            <w:tcBorders>
              <w:top w:val="double" w:sz="4" w:space="0" w:color="auto"/>
              <w:left w:val="single" w:sz="4" w:space="0" w:color="auto"/>
              <w:bottom w:val="single" w:sz="4" w:space="0" w:color="auto"/>
              <w:right w:val="single" w:sz="4" w:space="0" w:color="auto"/>
            </w:tcBorders>
          </w:tcPr>
          <w:p w14:paraId="29B73D73" w14:textId="488481C0" w:rsidR="00414FDC" w:rsidRPr="005E529C" w:rsidRDefault="00881E0E" w:rsidP="00414FDC">
            <w:pPr>
              <w:jc w:val="both"/>
              <w:rPr>
                <w:sz w:val="20"/>
              </w:rPr>
            </w:pPr>
            <w:r>
              <w:rPr>
                <w:b/>
                <w:bCs/>
                <w:sz w:val="20"/>
              </w:rPr>
              <w:t>1138</w:t>
            </w:r>
          </w:p>
        </w:tc>
        <w:tc>
          <w:tcPr>
            <w:tcW w:w="567" w:type="dxa"/>
            <w:tcBorders>
              <w:top w:val="double" w:sz="4" w:space="0" w:color="auto"/>
              <w:left w:val="single" w:sz="4" w:space="0" w:color="auto"/>
              <w:bottom w:val="single" w:sz="4" w:space="0" w:color="auto"/>
              <w:right w:val="single" w:sz="4" w:space="0" w:color="auto"/>
            </w:tcBorders>
          </w:tcPr>
          <w:p w14:paraId="75BD3C24" w14:textId="7A7E8D9A" w:rsidR="00414FDC" w:rsidRPr="005E529C" w:rsidRDefault="00881E0E" w:rsidP="00414FDC">
            <w:pPr>
              <w:jc w:val="both"/>
              <w:rPr>
                <w:sz w:val="20"/>
              </w:rPr>
            </w:pPr>
            <w:r>
              <w:rPr>
                <w:b/>
                <w:bCs/>
                <w:sz w:val="20"/>
              </w:rPr>
              <w:t>21072</w:t>
            </w:r>
          </w:p>
        </w:tc>
        <w:tc>
          <w:tcPr>
            <w:tcW w:w="567" w:type="dxa"/>
            <w:tcBorders>
              <w:top w:val="double" w:sz="4" w:space="0" w:color="auto"/>
              <w:left w:val="single" w:sz="4" w:space="0" w:color="auto"/>
              <w:bottom w:val="single" w:sz="4" w:space="0" w:color="auto"/>
              <w:right w:val="single" w:sz="4" w:space="0" w:color="auto"/>
            </w:tcBorders>
          </w:tcPr>
          <w:p w14:paraId="77B92956" w14:textId="45E27890" w:rsidR="00414FDC" w:rsidRPr="005E529C" w:rsidRDefault="00881E0E" w:rsidP="00414FDC">
            <w:pPr>
              <w:jc w:val="both"/>
              <w:rPr>
                <w:sz w:val="20"/>
              </w:rPr>
            </w:pPr>
            <w:r>
              <w:rPr>
                <w:b/>
                <w:bCs/>
                <w:sz w:val="20"/>
              </w:rPr>
              <w:t>19934</w:t>
            </w:r>
          </w:p>
        </w:tc>
        <w:tc>
          <w:tcPr>
            <w:tcW w:w="850" w:type="dxa"/>
            <w:tcBorders>
              <w:top w:val="double" w:sz="4" w:space="0" w:color="auto"/>
              <w:left w:val="single" w:sz="4" w:space="0" w:color="auto"/>
              <w:bottom w:val="single" w:sz="4" w:space="0" w:color="auto"/>
              <w:right w:val="single" w:sz="4" w:space="0" w:color="auto"/>
            </w:tcBorders>
          </w:tcPr>
          <w:p w14:paraId="1573B69D" w14:textId="766E398D" w:rsidR="00414FDC" w:rsidRPr="005E529C" w:rsidRDefault="00881E0E" w:rsidP="00414FDC">
            <w:pPr>
              <w:jc w:val="both"/>
              <w:rPr>
                <w:sz w:val="20"/>
              </w:rPr>
            </w:pPr>
            <w:r>
              <w:rPr>
                <w:b/>
                <w:bCs/>
                <w:sz w:val="20"/>
              </w:rPr>
              <w:t>16166</w:t>
            </w:r>
          </w:p>
        </w:tc>
        <w:tc>
          <w:tcPr>
            <w:tcW w:w="567" w:type="dxa"/>
            <w:tcBorders>
              <w:top w:val="double" w:sz="4" w:space="0" w:color="auto"/>
              <w:left w:val="single" w:sz="4" w:space="0" w:color="auto"/>
              <w:bottom w:val="single" w:sz="4" w:space="0" w:color="auto"/>
              <w:right w:val="single" w:sz="4" w:space="0" w:color="auto"/>
            </w:tcBorders>
          </w:tcPr>
          <w:p w14:paraId="13316DF2" w14:textId="68D1A61A" w:rsidR="00414FDC" w:rsidRPr="005E529C" w:rsidRDefault="00881E0E" w:rsidP="00414FDC">
            <w:pPr>
              <w:jc w:val="both"/>
              <w:rPr>
                <w:sz w:val="20"/>
              </w:rPr>
            </w:pPr>
            <w:r>
              <w:rPr>
                <w:b/>
                <w:bCs/>
                <w:sz w:val="20"/>
              </w:rPr>
              <w:t>1138</w:t>
            </w:r>
          </w:p>
        </w:tc>
        <w:tc>
          <w:tcPr>
            <w:tcW w:w="1275" w:type="dxa"/>
            <w:tcBorders>
              <w:top w:val="double" w:sz="4" w:space="0" w:color="auto"/>
              <w:left w:val="single" w:sz="4" w:space="0" w:color="auto"/>
              <w:bottom w:val="single" w:sz="4" w:space="0" w:color="auto"/>
              <w:right w:val="single" w:sz="4" w:space="0" w:color="auto"/>
            </w:tcBorders>
          </w:tcPr>
          <w:p w14:paraId="6A538646" w14:textId="77777777" w:rsidR="00414FDC" w:rsidRPr="005E529C" w:rsidRDefault="00414FDC" w:rsidP="00414FDC">
            <w:pPr>
              <w:jc w:val="both"/>
              <w:rPr>
                <w:sz w:val="20"/>
              </w:rPr>
            </w:pPr>
          </w:p>
        </w:tc>
      </w:tr>
    </w:tbl>
    <w:p w14:paraId="0A84E827" w14:textId="77777777" w:rsidR="00273DFE" w:rsidRPr="005E529C" w:rsidRDefault="00273DFE" w:rsidP="00273DFE">
      <w:pPr>
        <w:jc w:val="both"/>
        <w:rPr>
          <w:color w:val="000000"/>
          <w:sz w:val="18"/>
          <w:szCs w:val="18"/>
        </w:rPr>
      </w:pPr>
      <w:r w:rsidRPr="005E529C">
        <w:rPr>
          <w:i/>
          <w:color w:val="000000"/>
          <w:sz w:val="18"/>
          <w:szCs w:val="18"/>
        </w:rPr>
        <w:t xml:space="preserve">n </w:t>
      </w:r>
      <w:r w:rsidRPr="005E529C">
        <w:rPr>
          <w:color w:val="000000"/>
          <w:sz w:val="18"/>
          <w:szCs w:val="18"/>
        </w:rPr>
        <w:t xml:space="preserve">– 1 – einamieji metai, </w:t>
      </w:r>
      <w:r w:rsidRPr="005E529C">
        <w:rPr>
          <w:i/>
          <w:color w:val="000000"/>
          <w:sz w:val="18"/>
          <w:szCs w:val="18"/>
        </w:rPr>
        <w:t>n</w:t>
      </w:r>
      <w:r w:rsidRPr="005E529C">
        <w:rPr>
          <w:color w:val="000000"/>
          <w:sz w:val="18"/>
          <w:szCs w:val="18"/>
        </w:rPr>
        <w:t xml:space="preserve"> – pirmieji planuojami metai, </w:t>
      </w:r>
      <w:r w:rsidRPr="005E529C">
        <w:rPr>
          <w:i/>
          <w:color w:val="000000"/>
          <w:sz w:val="18"/>
          <w:szCs w:val="18"/>
        </w:rPr>
        <w:t xml:space="preserve">n </w:t>
      </w:r>
      <w:r w:rsidRPr="005E529C">
        <w:rPr>
          <w:color w:val="000000"/>
          <w:sz w:val="18"/>
          <w:szCs w:val="18"/>
        </w:rPr>
        <w:t xml:space="preserve">+ 1 – antrieji planuojami metai ir </w:t>
      </w:r>
      <w:r w:rsidRPr="005E529C">
        <w:rPr>
          <w:i/>
          <w:color w:val="000000"/>
          <w:sz w:val="18"/>
          <w:szCs w:val="18"/>
        </w:rPr>
        <w:t xml:space="preserve">n </w:t>
      </w:r>
      <w:r w:rsidRPr="005E529C">
        <w:rPr>
          <w:color w:val="000000"/>
          <w:sz w:val="18"/>
          <w:szCs w:val="18"/>
        </w:rPr>
        <w:t>+ 2– tretieji planuojami metai.</w:t>
      </w:r>
    </w:p>
    <w:p w14:paraId="27CAE22E" w14:textId="77777777" w:rsidR="00273DFE" w:rsidRPr="005E529C" w:rsidRDefault="00273DFE" w:rsidP="00273DFE">
      <w:pPr>
        <w:jc w:val="both"/>
        <w:rPr>
          <w:color w:val="000000"/>
          <w:sz w:val="18"/>
          <w:szCs w:val="18"/>
        </w:rPr>
      </w:pPr>
    </w:p>
    <w:p w14:paraId="0C7E2C18" w14:textId="1DA6FD15" w:rsidR="00273DFE" w:rsidRPr="00C02C3F" w:rsidRDefault="00273DFE" w:rsidP="00273DFE">
      <w:pPr>
        <w:jc w:val="both"/>
        <w:rPr>
          <w:i/>
          <w:color w:val="808080"/>
          <w:sz w:val="22"/>
          <w:szCs w:val="18"/>
        </w:rPr>
      </w:pPr>
      <w:r w:rsidRPr="005E529C">
        <w:rPr>
          <w:b/>
          <w:szCs w:val="24"/>
        </w:rPr>
        <w:br w:type="page"/>
      </w:r>
      <w:r>
        <w:rPr>
          <w:b/>
          <w:sz w:val="20"/>
          <w:szCs w:val="24"/>
        </w:rPr>
        <w:lastRenderedPageBreak/>
        <w:t>4</w:t>
      </w:r>
      <w:r w:rsidRPr="00736FCC">
        <w:rPr>
          <w:b/>
          <w:sz w:val="20"/>
          <w:szCs w:val="24"/>
        </w:rPr>
        <w:t xml:space="preserve"> lentelė. </w:t>
      </w:r>
      <w:r w:rsidR="00C37266">
        <w:rPr>
          <w:b/>
          <w:sz w:val="20"/>
          <w:szCs w:val="24"/>
        </w:rPr>
        <w:t xml:space="preserve"> Programos 06-001 </w:t>
      </w:r>
      <w:r w:rsidR="003E080D">
        <w:rPr>
          <w:b/>
          <w:sz w:val="20"/>
          <w:szCs w:val="24"/>
        </w:rPr>
        <w:t>„</w:t>
      </w:r>
      <w:r w:rsidR="00C37266">
        <w:rPr>
          <w:b/>
          <w:sz w:val="20"/>
          <w:szCs w:val="24"/>
        </w:rPr>
        <w:t>Saugomų asmenų apsauga</w:t>
      </w:r>
      <w:r w:rsidR="003E080D">
        <w:rPr>
          <w:b/>
          <w:sz w:val="20"/>
          <w:szCs w:val="24"/>
        </w:rPr>
        <w:t>“</w:t>
      </w:r>
      <w:r w:rsidR="00C37266">
        <w:rPr>
          <w:b/>
          <w:sz w:val="20"/>
          <w:szCs w:val="24"/>
        </w:rPr>
        <w:t xml:space="preserve"> uždaviniai, priemonės , stebėsenos rodikliai ir jų reikšmės.</w:t>
      </w: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0"/>
        <w:gridCol w:w="5047"/>
        <w:gridCol w:w="1234"/>
        <w:gridCol w:w="1103"/>
        <w:gridCol w:w="1270"/>
        <w:gridCol w:w="1264"/>
        <w:gridCol w:w="2835"/>
      </w:tblGrid>
      <w:tr w:rsidR="00273DFE" w:rsidRPr="005E529C" w14:paraId="0651DF25" w14:textId="77777777" w:rsidTr="00757510">
        <w:trPr>
          <w:trHeight w:val="230"/>
        </w:trPr>
        <w:tc>
          <w:tcPr>
            <w:tcW w:w="803"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5F6E4066" w14:textId="77777777" w:rsidR="00273DFE" w:rsidRPr="005E529C" w:rsidRDefault="00273DFE" w:rsidP="00853FD0">
            <w:pPr>
              <w:jc w:val="center"/>
              <w:rPr>
                <w:sz w:val="22"/>
                <w:lang w:eastAsia="lt-LT"/>
              </w:rPr>
            </w:pPr>
            <w:r>
              <w:rPr>
                <w:sz w:val="22"/>
                <w:lang w:eastAsia="lt-LT"/>
              </w:rPr>
              <w:t>Stebėsenos</w:t>
            </w:r>
            <w:r w:rsidRPr="005E529C">
              <w:rPr>
                <w:sz w:val="22"/>
                <w:lang w:eastAsia="lt-LT"/>
              </w:rPr>
              <w:t xml:space="preserve"> rodiklio kodas</w:t>
            </w:r>
          </w:p>
        </w:tc>
        <w:tc>
          <w:tcPr>
            <w:tcW w:w="1661"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23A9854A" w14:textId="77777777" w:rsidR="00273DFE" w:rsidRPr="005E529C" w:rsidRDefault="00273DFE" w:rsidP="00853FD0">
            <w:pPr>
              <w:jc w:val="center"/>
              <w:rPr>
                <w:color w:val="000000"/>
                <w:sz w:val="22"/>
                <w:lang w:eastAsia="lt-LT"/>
              </w:rPr>
            </w:pPr>
            <w:r w:rsidRPr="005E529C">
              <w:rPr>
                <w:color w:val="000000"/>
                <w:sz w:val="22"/>
                <w:lang w:eastAsia="lt-LT"/>
              </w:rPr>
              <w:t xml:space="preserve">Uždavinių, priemonių, </w:t>
            </w:r>
            <w:r>
              <w:rPr>
                <w:color w:val="000000"/>
                <w:sz w:val="22"/>
                <w:lang w:eastAsia="lt-LT"/>
              </w:rPr>
              <w:t>stebėsenos rodiklių pavadinimai ir matavimo</w:t>
            </w:r>
            <w:r w:rsidRPr="005E529C">
              <w:rPr>
                <w:color w:val="000000"/>
                <w:sz w:val="22"/>
                <w:lang w:eastAsia="lt-LT"/>
              </w:rPr>
              <w:t xml:space="preserve"> vienetai</w:t>
            </w:r>
          </w:p>
        </w:tc>
        <w:tc>
          <w:tcPr>
            <w:tcW w:w="1603" w:type="pct"/>
            <w:gridSpan w:val="4"/>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396B2181" w14:textId="77777777" w:rsidR="00273DFE" w:rsidRPr="005E529C" w:rsidRDefault="00273DFE" w:rsidP="00853FD0">
            <w:pPr>
              <w:jc w:val="center"/>
              <w:rPr>
                <w:color w:val="000000"/>
                <w:sz w:val="22"/>
                <w:lang w:eastAsia="lt-LT"/>
              </w:rPr>
            </w:pPr>
            <w:r>
              <w:rPr>
                <w:color w:val="000000"/>
                <w:sz w:val="22"/>
                <w:lang w:eastAsia="lt-LT"/>
              </w:rPr>
              <w:t>Stebėsenos</w:t>
            </w:r>
            <w:r w:rsidRPr="005E529C">
              <w:rPr>
                <w:color w:val="000000"/>
                <w:sz w:val="22"/>
                <w:lang w:eastAsia="lt-LT"/>
              </w:rPr>
              <w:t xml:space="preserve"> rodiklių reikšmės</w:t>
            </w:r>
          </w:p>
        </w:tc>
        <w:tc>
          <w:tcPr>
            <w:tcW w:w="933" w:type="pct"/>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DF11F7D" w14:textId="77777777" w:rsidR="00273DFE" w:rsidRPr="005E529C" w:rsidRDefault="00273DFE" w:rsidP="00853FD0">
            <w:pPr>
              <w:jc w:val="center"/>
              <w:rPr>
                <w:sz w:val="22"/>
                <w:lang w:eastAsia="lt-LT"/>
              </w:rPr>
            </w:pPr>
            <w:r w:rsidRPr="005E529C">
              <w:rPr>
                <w:sz w:val="22"/>
              </w:rPr>
              <w:t>Susijęs strateginio planavimo dokumentas (LRV programos įgyvendinimo planas, NPP, PP)</w:t>
            </w:r>
          </w:p>
        </w:tc>
      </w:tr>
      <w:tr w:rsidR="00273DFE" w:rsidRPr="005E529C" w14:paraId="259C5A14" w14:textId="77777777" w:rsidTr="00757510">
        <w:trPr>
          <w:trHeight w:val="230"/>
        </w:trPr>
        <w:tc>
          <w:tcPr>
            <w:tcW w:w="803"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DEA5507" w14:textId="77777777" w:rsidR="00273DFE" w:rsidRPr="005E529C" w:rsidRDefault="00273DFE" w:rsidP="00853FD0">
            <w:pPr>
              <w:rPr>
                <w:sz w:val="22"/>
                <w:lang w:eastAsia="lt-LT"/>
              </w:rPr>
            </w:pPr>
          </w:p>
        </w:tc>
        <w:tc>
          <w:tcPr>
            <w:tcW w:w="1661"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1CCA510" w14:textId="77777777" w:rsidR="00273DFE" w:rsidRPr="005E529C" w:rsidRDefault="00273DFE" w:rsidP="00853FD0">
            <w:pPr>
              <w:rPr>
                <w:color w:val="000000"/>
                <w:sz w:val="22"/>
                <w:lang w:eastAsia="lt-LT"/>
              </w:rPr>
            </w:pPr>
          </w:p>
        </w:tc>
        <w:tc>
          <w:tcPr>
            <w:tcW w:w="406"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52E54781" w14:textId="61DC65E0" w:rsidR="00273DFE" w:rsidRPr="005E529C" w:rsidRDefault="00504D03" w:rsidP="00853FD0">
            <w:pPr>
              <w:jc w:val="center"/>
              <w:rPr>
                <w:color w:val="000000"/>
                <w:sz w:val="22"/>
                <w:lang w:eastAsia="lt-LT"/>
              </w:rPr>
            </w:pPr>
            <w:r>
              <w:rPr>
                <w:i/>
                <w:color w:val="000000"/>
                <w:sz w:val="22"/>
                <w:lang w:eastAsia="lt-LT"/>
              </w:rPr>
              <w:t>2021</w:t>
            </w:r>
          </w:p>
        </w:tc>
        <w:tc>
          <w:tcPr>
            <w:tcW w:w="363"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40F500E5" w14:textId="68184C3A" w:rsidR="00273DFE" w:rsidRPr="005E529C" w:rsidRDefault="00504D03" w:rsidP="00853FD0">
            <w:pPr>
              <w:jc w:val="center"/>
              <w:rPr>
                <w:color w:val="000000"/>
                <w:sz w:val="22"/>
                <w:lang w:eastAsia="lt-LT"/>
              </w:rPr>
            </w:pPr>
            <w:r>
              <w:rPr>
                <w:i/>
                <w:color w:val="000000"/>
                <w:sz w:val="22"/>
                <w:lang w:eastAsia="lt-LT"/>
              </w:rPr>
              <w:t>2022</w:t>
            </w:r>
          </w:p>
        </w:tc>
        <w:tc>
          <w:tcPr>
            <w:tcW w:w="418"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123033A6" w14:textId="36960EFE" w:rsidR="00273DFE" w:rsidRPr="005E529C" w:rsidRDefault="00504D03" w:rsidP="00853FD0">
            <w:pPr>
              <w:jc w:val="center"/>
              <w:rPr>
                <w:color w:val="000000"/>
                <w:sz w:val="22"/>
                <w:lang w:eastAsia="lt-LT"/>
              </w:rPr>
            </w:pPr>
            <w:r>
              <w:rPr>
                <w:i/>
                <w:color w:val="000000"/>
                <w:sz w:val="22"/>
                <w:lang w:eastAsia="lt-LT"/>
              </w:rPr>
              <w:t>2023</w:t>
            </w:r>
          </w:p>
        </w:tc>
        <w:tc>
          <w:tcPr>
            <w:tcW w:w="416"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5E3A34B4" w14:textId="4FBDA2B5" w:rsidR="00273DFE" w:rsidRPr="005E529C" w:rsidRDefault="00504D03" w:rsidP="00853FD0">
            <w:pPr>
              <w:jc w:val="center"/>
              <w:rPr>
                <w:color w:val="000000"/>
                <w:sz w:val="22"/>
                <w:lang w:eastAsia="lt-LT"/>
              </w:rPr>
            </w:pPr>
            <w:r>
              <w:rPr>
                <w:i/>
                <w:color w:val="000000"/>
                <w:sz w:val="22"/>
                <w:lang w:eastAsia="lt-LT"/>
              </w:rPr>
              <w:t>2024</w:t>
            </w:r>
          </w:p>
        </w:tc>
        <w:tc>
          <w:tcPr>
            <w:tcW w:w="933" w:type="pct"/>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A04CF94" w14:textId="77777777" w:rsidR="00273DFE" w:rsidRPr="005E529C" w:rsidRDefault="00273DFE" w:rsidP="00853FD0">
            <w:pPr>
              <w:rPr>
                <w:sz w:val="22"/>
                <w:lang w:eastAsia="lt-LT"/>
              </w:rPr>
            </w:pPr>
          </w:p>
        </w:tc>
      </w:tr>
      <w:tr w:rsidR="00273DFE" w:rsidRPr="005E529C" w14:paraId="5FE69DCD" w14:textId="77777777" w:rsidTr="00757510">
        <w:trPr>
          <w:trHeight w:val="42"/>
        </w:trPr>
        <w:tc>
          <w:tcPr>
            <w:tcW w:w="803"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7A3867BC" w14:textId="77777777" w:rsidR="00273DFE" w:rsidRPr="005E529C" w:rsidRDefault="00273DFE" w:rsidP="00853FD0">
            <w:pPr>
              <w:jc w:val="center"/>
              <w:rPr>
                <w:color w:val="000000"/>
                <w:sz w:val="22"/>
                <w:lang w:eastAsia="lt-LT"/>
              </w:rPr>
            </w:pPr>
            <w:r w:rsidRPr="005E529C">
              <w:rPr>
                <w:color w:val="000000"/>
                <w:sz w:val="22"/>
                <w:lang w:eastAsia="lt-LT"/>
              </w:rPr>
              <w:t>1</w:t>
            </w:r>
          </w:p>
        </w:tc>
        <w:tc>
          <w:tcPr>
            <w:tcW w:w="1661"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60F09985" w14:textId="77777777" w:rsidR="00273DFE" w:rsidRPr="005E529C" w:rsidRDefault="00273DFE" w:rsidP="00853FD0">
            <w:pPr>
              <w:jc w:val="center"/>
              <w:rPr>
                <w:color w:val="000000"/>
                <w:sz w:val="22"/>
                <w:lang w:eastAsia="lt-LT"/>
              </w:rPr>
            </w:pPr>
            <w:r w:rsidRPr="005E529C">
              <w:rPr>
                <w:color w:val="000000"/>
                <w:sz w:val="22"/>
                <w:lang w:eastAsia="lt-LT"/>
              </w:rPr>
              <w:t>2</w:t>
            </w:r>
          </w:p>
        </w:tc>
        <w:tc>
          <w:tcPr>
            <w:tcW w:w="406"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093E77D5" w14:textId="77777777" w:rsidR="00273DFE" w:rsidRPr="005E529C" w:rsidRDefault="00273DFE" w:rsidP="00853FD0">
            <w:pPr>
              <w:jc w:val="center"/>
              <w:rPr>
                <w:color w:val="000000"/>
                <w:sz w:val="22"/>
                <w:lang w:eastAsia="lt-LT"/>
              </w:rPr>
            </w:pPr>
            <w:r w:rsidRPr="005E529C">
              <w:rPr>
                <w:color w:val="000000"/>
                <w:sz w:val="22"/>
                <w:lang w:eastAsia="lt-LT"/>
              </w:rPr>
              <w:t>3</w:t>
            </w:r>
          </w:p>
        </w:tc>
        <w:tc>
          <w:tcPr>
            <w:tcW w:w="363"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3C87EB2A" w14:textId="77777777" w:rsidR="00273DFE" w:rsidRPr="005E529C" w:rsidRDefault="00273DFE" w:rsidP="00853FD0">
            <w:pPr>
              <w:jc w:val="center"/>
              <w:rPr>
                <w:color w:val="000000"/>
                <w:sz w:val="22"/>
                <w:lang w:eastAsia="lt-LT"/>
              </w:rPr>
            </w:pPr>
            <w:r w:rsidRPr="005E529C">
              <w:rPr>
                <w:color w:val="000000"/>
                <w:sz w:val="22"/>
                <w:lang w:eastAsia="lt-LT"/>
              </w:rPr>
              <w:t>4</w:t>
            </w:r>
          </w:p>
        </w:tc>
        <w:tc>
          <w:tcPr>
            <w:tcW w:w="418"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45557A5B" w14:textId="77777777" w:rsidR="00273DFE" w:rsidRPr="005E529C" w:rsidRDefault="00273DFE" w:rsidP="00853FD0">
            <w:pPr>
              <w:jc w:val="center"/>
              <w:rPr>
                <w:color w:val="000000"/>
                <w:sz w:val="22"/>
                <w:lang w:eastAsia="lt-LT"/>
              </w:rPr>
            </w:pPr>
            <w:r w:rsidRPr="005E529C">
              <w:rPr>
                <w:color w:val="000000"/>
                <w:sz w:val="22"/>
                <w:lang w:eastAsia="lt-LT"/>
              </w:rPr>
              <w:t>5</w:t>
            </w:r>
          </w:p>
        </w:tc>
        <w:tc>
          <w:tcPr>
            <w:tcW w:w="416" w:type="pct"/>
            <w:tcBorders>
              <w:top w:val="single" w:sz="4" w:space="0" w:color="auto"/>
              <w:left w:val="single" w:sz="4" w:space="0" w:color="auto"/>
              <w:bottom w:val="single" w:sz="4" w:space="0" w:color="auto"/>
              <w:right w:val="single" w:sz="4" w:space="0" w:color="auto"/>
            </w:tcBorders>
            <w:shd w:val="clear" w:color="auto" w:fill="D9E2F3" w:themeFill="accent1" w:themeFillTint="33"/>
            <w:tcMar>
              <w:top w:w="28" w:type="dxa"/>
              <w:left w:w="57" w:type="dxa"/>
              <w:bottom w:w="28" w:type="dxa"/>
              <w:right w:w="57" w:type="dxa"/>
            </w:tcMar>
            <w:vAlign w:val="center"/>
            <w:hideMark/>
          </w:tcPr>
          <w:p w14:paraId="7B43D590" w14:textId="77777777" w:rsidR="00273DFE" w:rsidRPr="005E529C" w:rsidRDefault="00273DFE" w:rsidP="00853FD0">
            <w:pPr>
              <w:jc w:val="center"/>
              <w:rPr>
                <w:color w:val="000000"/>
                <w:sz w:val="22"/>
                <w:lang w:eastAsia="lt-LT"/>
              </w:rPr>
            </w:pPr>
            <w:r w:rsidRPr="005E529C">
              <w:rPr>
                <w:color w:val="000000"/>
                <w:sz w:val="22"/>
                <w:lang w:eastAsia="lt-LT"/>
              </w:rPr>
              <w:t>6</w:t>
            </w:r>
          </w:p>
        </w:tc>
        <w:tc>
          <w:tcPr>
            <w:tcW w:w="933"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464F3B7" w14:textId="77777777" w:rsidR="00273DFE" w:rsidRPr="005E529C" w:rsidRDefault="00273DFE" w:rsidP="00853FD0">
            <w:pPr>
              <w:jc w:val="center"/>
              <w:rPr>
                <w:sz w:val="22"/>
                <w:lang w:eastAsia="lt-LT"/>
              </w:rPr>
            </w:pPr>
            <w:r w:rsidRPr="005E529C">
              <w:rPr>
                <w:sz w:val="22"/>
                <w:lang w:eastAsia="lt-LT"/>
              </w:rPr>
              <w:t>7</w:t>
            </w:r>
          </w:p>
        </w:tc>
      </w:tr>
      <w:tr w:rsidR="00273DFE" w:rsidRPr="005E529C" w14:paraId="0FADFD71"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D40B816" w14:textId="77777777" w:rsidR="00273DFE" w:rsidRPr="005E529C" w:rsidRDefault="00273DFE" w:rsidP="00853FD0">
            <w:pPr>
              <w:rPr>
                <w:sz w:val="22"/>
                <w:lang w:eastAsia="lt-LT"/>
              </w:rPr>
            </w:pP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6E2EC13" w14:textId="518BD12E" w:rsidR="00273DFE" w:rsidRPr="001172A0" w:rsidRDefault="00273DFE" w:rsidP="00853FD0">
            <w:pPr>
              <w:rPr>
                <w:b/>
                <w:sz w:val="22"/>
                <w:szCs w:val="22"/>
                <w:lang w:eastAsia="lt-LT"/>
              </w:rPr>
            </w:pPr>
            <w:r w:rsidRPr="001172A0">
              <w:rPr>
                <w:b/>
                <w:sz w:val="22"/>
                <w:szCs w:val="22"/>
                <w:lang w:eastAsia="lt-LT"/>
              </w:rPr>
              <w:t>1 uždavinys</w:t>
            </w:r>
            <w:r w:rsidR="001172A0">
              <w:rPr>
                <w:b/>
                <w:sz w:val="22"/>
                <w:szCs w:val="22"/>
                <w:lang w:eastAsia="lt-LT"/>
              </w:rPr>
              <w:t>.</w:t>
            </w:r>
            <w:r w:rsidRPr="001172A0">
              <w:rPr>
                <w:b/>
                <w:sz w:val="22"/>
                <w:szCs w:val="22"/>
                <w:lang w:eastAsia="lt-LT"/>
              </w:rPr>
              <w:t xml:space="preserve"> </w:t>
            </w:r>
            <w:r w:rsidR="00504D03" w:rsidRPr="001172A0">
              <w:rPr>
                <w:color w:val="000000"/>
                <w:sz w:val="22"/>
                <w:szCs w:val="22"/>
              </w:rPr>
              <w:t>Užtikrinti saugomų asmenų ir objektų saugumą.</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A8764B3" w14:textId="77777777" w:rsidR="00273DFE" w:rsidRPr="005E529C" w:rsidRDefault="00273DFE" w:rsidP="00853FD0">
            <w:pPr>
              <w:rPr>
                <w:sz w:val="22"/>
                <w:lang w:eastAsia="lt-LT"/>
              </w:rPr>
            </w:pP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72F1206" w14:textId="77777777" w:rsidR="00273DFE" w:rsidRPr="005E529C" w:rsidRDefault="00273DFE" w:rsidP="00853FD0">
            <w:pPr>
              <w:rPr>
                <w:sz w:val="22"/>
                <w:lang w:eastAsia="lt-LT"/>
              </w:rPr>
            </w:pP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3D358B5" w14:textId="77777777" w:rsidR="00273DFE" w:rsidRPr="005E529C" w:rsidRDefault="00273DFE" w:rsidP="00853FD0">
            <w:pPr>
              <w:rPr>
                <w:sz w:val="22"/>
                <w:lang w:eastAsia="lt-LT"/>
              </w:rPr>
            </w:pP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DFEDA24" w14:textId="77777777" w:rsidR="00273DFE" w:rsidRPr="005E529C" w:rsidRDefault="00273DFE" w:rsidP="00853FD0">
            <w:pPr>
              <w:rPr>
                <w:sz w:val="22"/>
                <w:lang w:eastAsia="lt-LT"/>
              </w:rPr>
            </w:pPr>
          </w:p>
        </w:tc>
        <w:tc>
          <w:tcPr>
            <w:tcW w:w="933" w:type="pct"/>
            <w:tcBorders>
              <w:top w:val="single" w:sz="4" w:space="0" w:color="auto"/>
              <w:left w:val="single" w:sz="4" w:space="0" w:color="auto"/>
              <w:bottom w:val="single" w:sz="4" w:space="0" w:color="auto"/>
              <w:right w:val="single" w:sz="4" w:space="0" w:color="auto"/>
            </w:tcBorders>
          </w:tcPr>
          <w:p w14:paraId="25036E5F" w14:textId="77777777" w:rsidR="00273DFE" w:rsidRPr="005E529C" w:rsidRDefault="00273DFE" w:rsidP="00853FD0">
            <w:pPr>
              <w:rPr>
                <w:sz w:val="22"/>
                <w:lang w:eastAsia="lt-LT"/>
              </w:rPr>
            </w:pPr>
          </w:p>
        </w:tc>
      </w:tr>
      <w:tr w:rsidR="00273DFE" w:rsidRPr="005E529C" w14:paraId="54464126"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0E0A41B" w14:textId="0F2CEC70" w:rsidR="00273DFE" w:rsidRPr="005E529C" w:rsidRDefault="00253BD9" w:rsidP="00853FD0">
            <w:pPr>
              <w:rPr>
                <w:sz w:val="22"/>
                <w:lang w:eastAsia="lt-LT"/>
              </w:rPr>
            </w:pPr>
            <w:r>
              <w:rPr>
                <w:sz w:val="22"/>
                <w:lang w:eastAsia="lt-LT"/>
              </w:rPr>
              <w:t>R</w:t>
            </w:r>
            <w:r w:rsidR="00273DFE" w:rsidRPr="005E529C">
              <w:rPr>
                <w:sz w:val="22"/>
                <w:lang w:eastAsia="lt-LT"/>
              </w:rPr>
              <w:t>-0</w:t>
            </w:r>
            <w:r>
              <w:rPr>
                <w:sz w:val="22"/>
                <w:lang w:eastAsia="lt-LT"/>
              </w:rPr>
              <w:t>6</w:t>
            </w:r>
            <w:r w:rsidR="00273DFE" w:rsidRPr="005E529C">
              <w:rPr>
                <w:sz w:val="22"/>
                <w:lang w:eastAsia="lt-LT"/>
              </w:rPr>
              <w:t>-</w:t>
            </w:r>
            <w:r w:rsidR="00273DFE">
              <w:rPr>
                <w:sz w:val="22"/>
                <w:lang w:eastAsia="lt-LT"/>
              </w:rPr>
              <w:t>0</w:t>
            </w:r>
            <w:r w:rsidR="00273DFE" w:rsidRPr="005E529C">
              <w:rPr>
                <w:sz w:val="22"/>
                <w:lang w:eastAsia="lt-LT"/>
              </w:rPr>
              <w:t>01-</w:t>
            </w:r>
            <w:r w:rsidR="009476DC">
              <w:rPr>
                <w:sz w:val="22"/>
                <w:lang w:eastAsia="lt-LT"/>
              </w:rPr>
              <w:t>11</w:t>
            </w:r>
            <w:r w:rsidR="00273DFE" w:rsidRPr="005E529C">
              <w:rPr>
                <w:sz w:val="22"/>
                <w:lang w:eastAsia="lt-LT"/>
              </w:rPr>
              <w:t>-0</w:t>
            </w:r>
            <w:r w:rsidR="009476DC">
              <w:rPr>
                <w:sz w:val="22"/>
                <w:lang w:eastAsia="lt-LT"/>
              </w:rPr>
              <w:t>1</w:t>
            </w:r>
            <w:r w:rsidR="00273DFE">
              <w:rPr>
                <w:sz w:val="22"/>
                <w:lang w:eastAsia="lt-LT"/>
              </w:rPr>
              <w:t>-0</w:t>
            </w:r>
            <w:r w:rsidR="00C4752E">
              <w:rPr>
                <w:sz w:val="22"/>
                <w:lang w:eastAsia="lt-LT"/>
              </w:rPr>
              <w:t>1</w:t>
            </w: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6504614B" w14:textId="7D1D1F3A" w:rsidR="00273DFE" w:rsidRPr="001172A0" w:rsidRDefault="0055536D" w:rsidP="00853FD0">
            <w:pPr>
              <w:rPr>
                <w:sz w:val="22"/>
                <w:szCs w:val="22"/>
                <w:lang w:eastAsia="lt-LT"/>
              </w:rPr>
            </w:pPr>
            <w:r w:rsidRPr="001172A0">
              <w:rPr>
                <w:sz w:val="22"/>
                <w:szCs w:val="22"/>
                <w:lang w:eastAsia="lt-LT"/>
              </w:rPr>
              <w:t>Užtikrintas specialus režimas nuolat saugomuose objektuose</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4157101" w14:textId="66CA49BC" w:rsidR="00273DFE" w:rsidRPr="005E529C" w:rsidRDefault="0055536D" w:rsidP="00853FD0">
            <w:pPr>
              <w:rPr>
                <w:sz w:val="22"/>
                <w:lang w:eastAsia="lt-LT"/>
              </w:rPr>
            </w:pPr>
            <w:r>
              <w:rPr>
                <w:sz w:val="22"/>
                <w:lang w:eastAsia="lt-LT"/>
              </w:rPr>
              <w:t>Visiškai užtikrintas</w:t>
            </w: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59D2FBE" w14:textId="511E58FF" w:rsidR="00273DFE" w:rsidRPr="005E529C" w:rsidRDefault="0055536D" w:rsidP="00853FD0">
            <w:pPr>
              <w:rPr>
                <w:sz w:val="22"/>
                <w:lang w:eastAsia="lt-LT"/>
              </w:rPr>
            </w:pPr>
            <w:r>
              <w:rPr>
                <w:sz w:val="22"/>
                <w:lang w:eastAsia="lt-LT"/>
              </w:rPr>
              <w:t>Visiškai užtikrintas</w:t>
            </w: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A3D79F2" w14:textId="144901F6" w:rsidR="00273DFE" w:rsidRPr="005E529C" w:rsidRDefault="0055536D" w:rsidP="00853FD0">
            <w:pPr>
              <w:rPr>
                <w:sz w:val="22"/>
                <w:lang w:eastAsia="lt-LT"/>
              </w:rPr>
            </w:pPr>
            <w:r>
              <w:rPr>
                <w:sz w:val="22"/>
                <w:lang w:eastAsia="lt-LT"/>
              </w:rPr>
              <w:t>Visiškai užtikrintas</w:t>
            </w: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37BFE60" w14:textId="4FDCED3E" w:rsidR="00273DFE" w:rsidRPr="005E529C" w:rsidRDefault="0055536D" w:rsidP="00853FD0">
            <w:pPr>
              <w:rPr>
                <w:sz w:val="22"/>
                <w:lang w:eastAsia="lt-LT"/>
              </w:rPr>
            </w:pPr>
            <w:r>
              <w:rPr>
                <w:sz w:val="22"/>
                <w:lang w:eastAsia="lt-LT"/>
              </w:rPr>
              <w:t>Visiškai užtikrintas</w:t>
            </w:r>
          </w:p>
        </w:tc>
        <w:tc>
          <w:tcPr>
            <w:tcW w:w="933" w:type="pct"/>
            <w:tcBorders>
              <w:top w:val="single" w:sz="4" w:space="0" w:color="auto"/>
              <w:left w:val="single" w:sz="4" w:space="0" w:color="auto"/>
              <w:bottom w:val="single" w:sz="4" w:space="0" w:color="auto"/>
              <w:right w:val="single" w:sz="4" w:space="0" w:color="auto"/>
            </w:tcBorders>
          </w:tcPr>
          <w:p w14:paraId="16DA6AF7" w14:textId="77777777" w:rsidR="00273DFE" w:rsidRPr="005E529C" w:rsidRDefault="00273DFE" w:rsidP="00853FD0">
            <w:pPr>
              <w:rPr>
                <w:sz w:val="22"/>
                <w:lang w:eastAsia="lt-LT"/>
              </w:rPr>
            </w:pPr>
          </w:p>
        </w:tc>
      </w:tr>
      <w:tr w:rsidR="00273DFE" w:rsidRPr="005E529C" w14:paraId="135D9D54"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63E2A38" w14:textId="5E2629B2" w:rsidR="00273DFE" w:rsidRPr="005E529C" w:rsidRDefault="00C4752E" w:rsidP="00853FD0">
            <w:pPr>
              <w:rPr>
                <w:sz w:val="22"/>
                <w:lang w:eastAsia="lt-LT"/>
              </w:rPr>
            </w:pPr>
            <w:r>
              <w:rPr>
                <w:sz w:val="22"/>
                <w:lang w:eastAsia="lt-LT"/>
              </w:rPr>
              <w:t>R</w:t>
            </w:r>
            <w:r w:rsidR="00273DFE" w:rsidRPr="005E529C">
              <w:rPr>
                <w:sz w:val="22"/>
                <w:lang w:eastAsia="lt-LT"/>
              </w:rPr>
              <w:t>-0</w:t>
            </w:r>
            <w:r w:rsidR="00253BD9">
              <w:rPr>
                <w:sz w:val="22"/>
                <w:lang w:eastAsia="lt-LT"/>
              </w:rPr>
              <w:t>6</w:t>
            </w:r>
            <w:r w:rsidR="00273DFE" w:rsidRPr="005E529C">
              <w:rPr>
                <w:sz w:val="22"/>
                <w:lang w:eastAsia="lt-LT"/>
              </w:rPr>
              <w:t>-</w:t>
            </w:r>
            <w:r w:rsidR="00273DFE">
              <w:rPr>
                <w:sz w:val="22"/>
                <w:lang w:eastAsia="lt-LT"/>
              </w:rPr>
              <w:t>0</w:t>
            </w:r>
            <w:r w:rsidR="00273DFE" w:rsidRPr="005E529C">
              <w:rPr>
                <w:sz w:val="22"/>
                <w:lang w:eastAsia="lt-LT"/>
              </w:rPr>
              <w:t>01-</w:t>
            </w:r>
            <w:r w:rsidR="009476DC">
              <w:rPr>
                <w:sz w:val="22"/>
                <w:lang w:eastAsia="lt-LT"/>
              </w:rPr>
              <w:t>11</w:t>
            </w:r>
            <w:r w:rsidR="00273DFE" w:rsidRPr="005E529C">
              <w:rPr>
                <w:sz w:val="22"/>
                <w:lang w:eastAsia="lt-LT"/>
              </w:rPr>
              <w:t>-</w:t>
            </w:r>
            <w:r w:rsidR="00273DFE">
              <w:rPr>
                <w:sz w:val="22"/>
                <w:lang w:eastAsia="lt-LT"/>
              </w:rPr>
              <w:t>0</w:t>
            </w:r>
            <w:r w:rsidR="009476DC">
              <w:rPr>
                <w:sz w:val="22"/>
                <w:lang w:eastAsia="lt-LT"/>
              </w:rPr>
              <w:t>1</w:t>
            </w:r>
            <w:r w:rsidR="00273DFE">
              <w:rPr>
                <w:sz w:val="22"/>
                <w:lang w:eastAsia="lt-LT"/>
              </w:rPr>
              <w:t>-</w:t>
            </w:r>
            <w:r w:rsidR="00273DFE" w:rsidRPr="005E529C">
              <w:rPr>
                <w:sz w:val="22"/>
                <w:lang w:eastAsia="lt-LT"/>
              </w:rPr>
              <w:t>0</w:t>
            </w:r>
            <w:r>
              <w:rPr>
                <w:sz w:val="22"/>
                <w:lang w:eastAsia="lt-LT"/>
              </w:rPr>
              <w:t>2</w:t>
            </w:r>
            <w:r w:rsidR="00273DFE" w:rsidRPr="005E529C">
              <w:rPr>
                <w:sz w:val="22"/>
                <w:lang w:eastAsia="lt-LT"/>
              </w:rPr>
              <w:t xml:space="preserve"> </w:t>
            </w: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9E670E6" w14:textId="695DA916" w:rsidR="00273DFE" w:rsidRPr="001172A0" w:rsidRDefault="0055536D" w:rsidP="00853FD0">
            <w:pPr>
              <w:rPr>
                <w:sz w:val="22"/>
                <w:szCs w:val="22"/>
                <w:lang w:eastAsia="lt-LT"/>
              </w:rPr>
            </w:pPr>
            <w:r w:rsidRPr="001172A0">
              <w:rPr>
                <w:sz w:val="22"/>
                <w:szCs w:val="22"/>
                <w:lang w:eastAsia="lt-LT"/>
              </w:rPr>
              <w:t>Saugomuose objektuose per metus modernizuotų apsaugos sistemų dalis, proc.</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885F721" w14:textId="099E8D18" w:rsidR="00273DFE" w:rsidRPr="005E529C" w:rsidRDefault="0055536D" w:rsidP="00853FD0">
            <w:pPr>
              <w:rPr>
                <w:sz w:val="22"/>
                <w:lang w:eastAsia="lt-LT"/>
              </w:rPr>
            </w:pPr>
            <w:r>
              <w:rPr>
                <w:sz w:val="22"/>
                <w:lang w:eastAsia="lt-LT"/>
              </w:rPr>
              <w:t>RN</w:t>
            </w: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6668315" w14:textId="28429355" w:rsidR="00273DFE" w:rsidRPr="005E529C" w:rsidRDefault="0055536D" w:rsidP="00853FD0">
            <w:pPr>
              <w:rPr>
                <w:sz w:val="22"/>
                <w:lang w:eastAsia="lt-LT"/>
              </w:rPr>
            </w:pPr>
            <w:r>
              <w:rPr>
                <w:sz w:val="22"/>
                <w:lang w:eastAsia="lt-LT"/>
              </w:rPr>
              <w:t>RN</w:t>
            </w: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5BF8B27" w14:textId="2BC71895" w:rsidR="00273DFE" w:rsidRPr="005E529C" w:rsidRDefault="0055536D" w:rsidP="00853FD0">
            <w:pPr>
              <w:rPr>
                <w:sz w:val="22"/>
                <w:lang w:eastAsia="lt-LT"/>
              </w:rPr>
            </w:pPr>
            <w:r>
              <w:rPr>
                <w:sz w:val="22"/>
                <w:lang w:eastAsia="lt-LT"/>
              </w:rPr>
              <w:t>RN</w:t>
            </w: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04A3ECB" w14:textId="724F9CAC" w:rsidR="00273DFE" w:rsidRPr="005E529C" w:rsidRDefault="0055536D" w:rsidP="00853FD0">
            <w:pPr>
              <w:rPr>
                <w:sz w:val="22"/>
                <w:lang w:eastAsia="lt-LT"/>
              </w:rPr>
            </w:pPr>
            <w:r>
              <w:rPr>
                <w:sz w:val="22"/>
                <w:lang w:eastAsia="lt-LT"/>
              </w:rPr>
              <w:t>RN</w:t>
            </w:r>
          </w:p>
        </w:tc>
        <w:tc>
          <w:tcPr>
            <w:tcW w:w="933" w:type="pct"/>
            <w:tcBorders>
              <w:top w:val="single" w:sz="4" w:space="0" w:color="auto"/>
              <w:left w:val="single" w:sz="4" w:space="0" w:color="auto"/>
              <w:bottom w:val="single" w:sz="4" w:space="0" w:color="auto"/>
              <w:right w:val="single" w:sz="4" w:space="0" w:color="auto"/>
            </w:tcBorders>
          </w:tcPr>
          <w:p w14:paraId="1B57D39B" w14:textId="77777777" w:rsidR="00273DFE" w:rsidRPr="005E529C" w:rsidRDefault="00273DFE" w:rsidP="00853FD0">
            <w:pPr>
              <w:rPr>
                <w:sz w:val="22"/>
                <w:lang w:eastAsia="lt-LT"/>
              </w:rPr>
            </w:pPr>
          </w:p>
        </w:tc>
      </w:tr>
      <w:tr w:rsidR="00273DFE" w:rsidRPr="005E529C" w14:paraId="7BB123A7"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96965F4" w14:textId="77777777" w:rsidR="00273DFE" w:rsidRPr="005E529C" w:rsidRDefault="00273DFE" w:rsidP="00853FD0">
            <w:pPr>
              <w:rPr>
                <w:sz w:val="22"/>
                <w:lang w:eastAsia="lt-LT"/>
              </w:rPr>
            </w:pP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B78EB3A" w14:textId="7BE4BF54" w:rsidR="00273DFE" w:rsidRPr="00D3350F" w:rsidRDefault="00273DFE" w:rsidP="00853FD0">
            <w:pPr>
              <w:rPr>
                <w:b/>
                <w:sz w:val="22"/>
                <w:szCs w:val="22"/>
                <w:lang w:eastAsia="lt-LT"/>
              </w:rPr>
            </w:pPr>
            <w:r w:rsidRPr="001172A0">
              <w:rPr>
                <w:b/>
                <w:sz w:val="22"/>
                <w:szCs w:val="22"/>
                <w:lang w:eastAsia="lt-LT"/>
              </w:rPr>
              <w:t>1 uždavinio 1 priemonė</w:t>
            </w:r>
            <w:r w:rsidR="001172A0">
              <w:rPr>
                <w:b/>
                <w:sz w:val="22"/>
                <w:szCs w:val="22"/>
                <w:lang w:eastAsia="lt-LT"/>
              </w:rPr>
              <w:t>.</w:t>
            </w:r>
            <w:r w:rsidR="00504D03" w:rsidRPr="00485F76">
              <w:rPr>
                <w:color w:val="000000"/>
                <w:sz w:val="22"/>
                <w:szCs w:val="22"/>
              </w:rPr>
              <w:t xml:space="preserve"> </w:t>
            </w:r>
            <w:r w:rsidR="003A1E9E" w:rsidRPr="001172A0">
              <w:rPr>
                <w:color w:val="000000"/>
                <w:sz w:val="22"/>
                <w:szCs w:val="22"/>
              </w:rPr>
              <w:t xml:space="preserve">Vykdyti saugomų asmenų ir objektų </w:t>
            </w:r>
            <w:r w:rsidR="009476DC" w:rsidRPr="001172A0">
              <w:rPr>
                <w:color w:val="000000"/>
                <w:sz w:val="22"/>
                <w:szCs w:val="22"/>
              </w:rPr>
              <w:t>apsaugą</w:t>
            </w:r>
            <w:r w:rsidR="003A1E9E" w:rsidRPr="001172A0">
              <w:rPr>
                <w:color w:val="000000"/>
                <w:sz w:val="22"/>
                <w:szCs w:val="22"/>
              </w:rPr>
              <w:t>.</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8E4E2A4" w14:textId="77777777" w:rsidR="00273DFE" w:rsidRPr="005E529C" w:rsidRDefault="00273DFE" w:rsidP="00853FD0">
            <w:pPr>
              <w:rPr>
                <w:sz w:val="22"/>
                <w:lang w:eastAsia="lt-LT"/>
              </w:rPr>
            </w:pP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FD78DDC" w14:textId="77777777" w:rsidR="00273DFE" w:rsidRPr="005E529C" w:rsidRDefault="00273DFE" w:rsidP="00853FD0">
            <w:pPr>
              <w:rPr>
                <w:sz w:val="22"/>
                <w:lang w:eastAsia="lt-LT"/>
              </w:rPr>
            </w:pP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B6A1A6B" w14:textId="77777777" w:rsidR="00273DFE" w:rsidRPr="005E529C" w:rsidRDefault="00273DFE" w:rsidP="00853FD0">
            <w:pPr>
              <w:rPr>
                <w:sz w:val="22"/>
                <w:lang w:eastAsia="lt-LT"/>
              </w:rPr>
            </w:pP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084717B" w14:textId="77777777" w:rsidR="00273DFE" w:rsidRPr="005E529C" w:rsidRDefault="00273DFE" w:rsidP="00853FD0">
            <w:pPr>
              <w:rPr>
                <w:sz w:val="22"/>
                <w:lang w:eastAsia="lt-LT"/>
              </w:rPr>
            </w:pPr>
          </w:p>
        </w:tc>
        <w:tc>
          <w:tcPr>
            <w:tcW w:w="933" w:type="pct"/>
            <w:tcBorders>
              <w:top w:val="single" w:sz="4" w:space="0" w:color="auto"/>
              <w:left w:val="single" w:sz="4" w:space="0" w:color="auto"/>
              <w:bottom w:val="single" w:sz="4" w:space="0" w:color="auto"/>
              <w:right w:val="single" w:sz="4" w:space="0" w:color="auto"/>
            </w:tcBorders>
          </w:tcPr>
          <w:p w14:paraId="54026A34" w14:textId="77777777" w:rsidR="00273DFE" w:rsidRPr="005E529C" w:rsidRDefault="00273DFE" w:rsidP="00853FD0">
            <w:pPr>
              <w:rPr>
                <w:sz w:val="22"/>
                <w:lang w:eastAsia="lt-LT"/>
              </w:rPr>
            </w:pPr>
          </w:p>
        </w:tc>
      </w:tr>
      <w:tr w:rsidR="00273DFE" w:rsidRPr="005E529C" w14:paraId="3DE5AE41"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5B1CAE8" w14:textId="2C22ACCE" w:rsidR="00273DFE" w:rsidRPr="005E529C" w:rsidRDefault="00CE4487" w:rsidP="00853FD0">
            <w:pPr>
              <w:rPr>
                <w:sz w:val="22"/>
                <w:lang w:eastAsia="lt-LT"/>
              </w:rPr>
            </w:pPr>
            <w:r>
              <w:rPr>
                <w:sz w:val="22"/>
                <w:lang w:eastAsia="lt-LT"/>
              </w:rPr>
              <w:t>R</w:t>
            </w:r>
            <w:r w:rsidR="00273DFE">
              <w:rPr>
                <w:sz w:val="22"/>
                <w:lang w:eastAsia="lt-LT"/>
              </w:rPr>
              <w:t>-0</w:t>
            </w:r>
            <w:r w:rsidR="00C4752E">
              <w:rPr>
                <w:sz w:val="22"/>
                <w:lang w:eastAsia="lt-LT"/>
              </w:rPr>
              <w:t>6</w:t>
            </w:r>
            <w:r w:rsidR="00273DFE">
              <w:rPr>
                <w:sz w:val="22"/>
                <w:lang w:eastAsia="lt-LT"/>
              </w:rPr>
              <w:t>-0</w:t>
            </w:r>
            <w:r w:rsidR="00273DFE" w:rsidRPr="005E529C">
              <w:rPr>
                <w:sz w:val="22"/>
                <w:lang w:eastAsia="lt-LT"/>
              </w:rPr>
              <w:t>01-</w:t>
            </w:r>
            <w:r w:rsidR="009476DC">
              <w:rPr>
                <w:sz w:val="22"/>
                <w:lang w:eastAsia="lt-LT"/>
              </w:rPr>
              <w:t>11</w:t>
            </w:r>
            <w:r w:rsidR="00273DFE" w:rsidRPr="005E529C">
              <w:rPr>
                <w:sz w:val="22"/>
                <w:lang w:eastAsia="lt-LT"/>
              </w:rPr>
              <w:t>-0</w:t>
            </w:r>
            <w:r w:rsidR="009476DC">
              <w:rPr>
                <w:sz w:val="22"/>
                <w:lang w:eastAsia="lt-LT"/>
              </w:rPr>
              <w:t>1</w:t>
            </w:r>
            <w:r w:rsidR="00273DFE" w:rsidRPr="005E529C">
              <w:rPr>
                <w:sz w:val="22"/>
                <w:lang w:eastAsia="lt-LT"/>
              </w:rPr>
              <w:t>-</w:t>
            </w:r>
            <w:r w:rsidR="00273DFE">
              <w:rPr>
                <w:sz w:val="22"/>
                <w:lang w:eastAsia="lt-LT"/>
              </w:rPr>
              <w:t>0</w:t>
            </w:r>
            <w:r w:rsidR="00C4752E">
              <w:rPr>
                <w:sz w:val="22"/>
                <w:lang w:eastAsia="lt-LT"/>
              </w:rPr>
              <w:t>1</w:t>
            </w:r>
            <w:r w:rsidR="00273DFE">
              <w:rPr>
                <w:sz w:val="22"/>
                <w:lang w:eastAsia="lt-LT"/>
              </w:rPr>
              <w:t>-</w:t>
            </w:r>
            <w:r w:rsidR="00273DFE" w:rsidRPr="005E529C">
              <w:rPr>
                <w:sz w:val="22"/>
                <w:lang w:eastAsia="lt-LT"/>
              </w:rPr>
              <w:t>01</w:t>
            </w: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0C20F42" w14:textId="6A84980D" w:rsidR="00273DFE" w:rsidRPr="001172A0" w:rsidRDefault="003A1E9E" w:rsidP="00853FD0">
            <w:pPr>
              <w:rPr>
                <w:sz w:val="22"/>
                <w:szCs w:val="22"/>
                <w:lang w:eastAsia="lt-LT"/>
              </w:rPr>
            </w:pPr>
            <w:r w:rsidRPr="001172A0">
              <w:rPr>
                <w:sz w:val="22"/>
                <w:szCs w:val="22"/>
              </w:rPr>
              <w:t>Suvaldyta incidentų, susijusių su saugomais asmenimis, dalis, proc.</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FD01CCF" w14:textId="1F447A63" w:rsidR="00273DFE" w:rsidRPr="005E529C" w:rsidRDefault="009476DC" w:rsidP="00853FD0">
            <w:pPr>
              <w:rPr>
                <w:sz w:val="22"/>
                <w:lang w:eastAsia="lt-LT"/>
              </w:rPr>
            </w:pPr>
            <w:r>
              <w:rPr>
                <w:sz w:val="22"/>
                <w:lang w:eastAsia="lt-LT"/>
              </w:rPr>
              <w:t>RN</w:t>
            </w: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DEE1620" w14:textId="2C0AE70F" w:rsidR="00273DFE" w:rsidRPr="005E529C" w:rsidRDefault="009476DC" w:rsidP="00853FD0">
            <w:pPr>
              <w:rPr>
                <w:sz w:val="22"/>
                <w:lang w:eastAsia="lt-LT"/>
              </w:rPr>
            </w:pPr>
            <w:r>
              <w:rPr>
                <w:sz w:val="22"/>
                <w:lang w:eastAsia="lt-LT"/>
              </w:rPr>
              <w:t>RN</w:t>
            </w: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1D3BD2A" w14:textId="2630CA65" w:rsidR="00273DFE" w:rsidRPr="005E529C" w:rsidRDefault="009476DC" w:rsidP="00853FD0">
            <w:pPr>
              <w:rPr>
                <w:sz w:val="22"/>
                <w:lang w:eastAsia="lt-LT"/>
              </w:rPr>
            </w:pPr>
            <w:r>
              <w:rPr>
                <w:sz w:val="22"/>
                <w:lang w:eastAsia="lt-LT"/>
              </w:rPr>
              <w:t>RN</w:t>
            </w: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30CD1B2" w14:textId="502A9B59" w:rsidR="00273DFE" w:rsidRPr="005E529C" w:rsidRDefault="009476DC" w:rsidP="00853FD0">
            <w:pPr>
              <w:rPr>
                <w:sz w:val="22"/>
                <w:lang w:eastAsia="lt-LT"/>
              </w:rPr>
            </w:pPr>
            <w:r>
              <w:rPr>
                <w:sz w:val="22"/>
                <w:lang w:eastAsia="lt-LT"/>
              </w:rPr>
              <w:t>RN</w:t>
            </w:r>
          </w:p>
        </w:tc>
        <w:tc>
          <w:tcPr>
            <w:tcW w:w="933" w:type="pct"/>
            <w:tcBorders>
              <w:top w:val="single" w:sz="4" w:space="0" w:color="auto"/>
              <w:left w:val="single" w:sz="4" w:space="0" w:color="auto"/>
              <w:bottom w:val="single" w:sz="4" w:space="0" w:color="auto"/>
              <w:right w:val="single" w:sz="4" w:space="0" w:color="auto"/>
            </w:tcBorders>
          </w:tcPr>
          <w:p w14:paraId="3DD5608C" w14:textId="77777777" w:rsidR="00273DFE" w:rsidRPr="005E529C" w:rsidRDefault="00273DFE" w:rsidP="00853FD0">
            <w:pPr>
              <w:rPr>
                <w:sz w:val="22"/>
                <w:lang w:eastAsia="lt-LT"/>
              </w:rPr>
            </w:pPr>
          </w:p>
        </w:tc>
      </w:tr>
      <w:tr w:rsidR="00273DFE" w:rsidRPr="005E529C" w14:paraId="7BFE3E62"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F5AD3D3" w14:textId="73578A63" w:rsidR="00273DFE" w:rsidRDefault="00CE4487" w:rsidP="00853FD0">
            <w:pPr>
              <w:rPr>
                <w:sz w:val="22"/>
                <w:lang w:eastAsia="lt-LT"/>
              </w:rPr>
            </w:pPr>
            <w:r>
              <w:rPr>
                <w:sz w:val="22"/>
                <w:lang w:eastAsia="lt-LT"/>
              </w:rPr>
              <w:t>R</w:t>
            </w:r>
            <w:r w:rsidR="00273DFE">
              <w:rPr>
                <w:sz w:val="22"/>
                <w:lang w:eastAsia="lt-LT"/>
              </w:rPr>
              <w:t>-0</w:t>
            </w:r>
            <w:r>
              <w:rPr>
                <w:sz w:val="22"/>
                <w:lang w:eastAsia="lt-LT"/>
              </w:rPr>
              <w:t>6</w:t>
            </w:r>
            <w:r w:rsidR="00273DFE">
              <w:rPr>
                <w:sz w:val="22"/>
                <w:lang w:eastAsia="lt-LT"/>
              </w:rPr>
              <w:t>-0</w:t>
            </w:r>
            <w:r w:rsidR="00273DFE" w:rsidRPr="005E529C">
              <w:rPr>
                <w:sz w:val="22"/>
                <w:lang w:eastAsia="lt-LT"/>
              </w:rPr>
              <w:t>01-</w:t>
            </w:r>
            <w:r>
              <w:rPr>
                <w:sz w:val="22"/>
                <w:lang w:eastAsia="lt-LT"/>
              </w:rPr>
              <w:t>11</w:t>
            </w:r>
            <w:r w:rsidR="00273DFE" w:rsidRPr="005E529C">
              <w:rPr>
                <w:sz w:val="22"/>
                <w:lang w:eastAsia="lt-LT"/>
              </w:rPr>
              <w:t>-0</w:t>
            </w:r>
            <w:r>
              <w:rPr>
                <w:sz w:val="22"/>
                <w:lang w:eastAsia="lt-LT"/>
              </w:rPr>
              <w:t>1</w:t>
            </w:r>
            <w:r w:rsidR="00273DFE" w:rsidRPr="005E529C">
              <w:rPr>
                <w:sz w:val="22"/>
                <w:lang w:eastAsia="lt-LT"/>
              </w:rPr>
              <w:t>-</w:t>
            </w:r>
            <w:r w:rsidR="00273DFE">
              <w:rPr>
                <w:sz w:val="22"/>
                <w:lang w:eastAsia="lt-LT"/>
              </w:rPr>
              <w:t>01-02</w:t>
            </w: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A7D01D2" w14:textId="118CEFC1" w:rsidR="00273DFE" w:rsidRPr="001172A0" w:rsidRDefault="003A1E9E" w:rsidP="00853FD0">
            <w:pPr>
              <w:rPr>
                <w:sz w:val="22"/>
                <w:szCs w:val="22"/>
                <w:lang w:eastAsia="lt-LT"/>
              </w:rPr>
            </w:pPr>
            <w:r w:rsidRPr="001172A0">
              <w:rPr>
                <w:sz w:val="22"/>
                <w:szCs w:val="22"/>
              </w:rPr>
              <w:t>Suvaldyta incidentų, įvykusių nuolat saugomuose objektuose, dalis</w:t>
            </w:r>
            <w:r w:rsidR="001172A0">
              <w:rPr>
                <w:sz w:val="22"/>
                <w:szCs w:val="22"/>
              </w:rPr>
              <w:t>,</w:t>
            </w:r>
            <w:r w:rsidRPr="001172A0">
              <w:rPr>
                <w:sz w:val="22"/>
                <w:szCs w:val="22"/>
              </w:rPr>
              <w:t xml:space="preserve"> proc.</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8BBA9A9" w14:textId="783640B1" w:rsidR="00273DFE" w:rsidRPr="005E529C" w:rsidRDefault="00AF158E" w:rsidP="00853FD0">
            <w:pPr>
              <w:rPr>
                <w:sz w:val="22"/>
                <w:lang w:eastAsia="lt-LT"/>
              </w:rPr>
            </w:pPr>
            <w:r>
              <w:rPr>
                <w:sz w:val="22"/>
                <w:lang w:eastAsia="lt-LT"/>
              </w:rPr>
              <w:t>RN</w:t>
            </w: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268801B" w14:textId="0363B534" w:rsidR="00273DFE" w:rsidRPr="005E529C" w:rsidRDefault="00AF158E" w:rsidP="00853FD0">
            <w:pPr>
              <w:rPr>
                <w:sz w:val="22"/>
                <w:lang w:eastAsia="lt-LT"/>
              </w:rPr>
            </w:pPr>
            <w:r>
              <w:rPr>
                <w:sz w:val="22"/>
                <w:lang w:eastAsia="lt-LT"/>
              </w:rPr>
              <w:t>RN</w:t>
            </w: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E0738C4" w14:textId="4E8C5AEA" w:rsidR="00273DFE" w:rsidRPr="005E529C" w:rsidRDefault="00AF158E" w:rsidP="00853FD0">
            <w:pPr>
              <w:rPr>
                <w:sz w:val="22"/>
                <w:lang w:eastAsia="lt-LT"/>
              </w:rPr>
            </w:pPr>
            <w:r>
              <w:rPr>
                <w:sz w:val="22"/>
                <w:lang w:eastAsia="lt-LT"/>
              </w:rPr>
              <w:t>RN</w:t>
            </w: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6199072" w14:textId="07AB7161" w:rsidR="00273DFE" w:rsidRPr="005E529C" w:rsidRDefault="00AF158E" w:rsidP="00853FD0">
            <w:pPr>
              <w:rPr>
                <w:sz w:val="22"/>
                <w:lang w:eastAsia="lt-LT"/>
              </w:rPr>
            </w:pPr>
            <w:r>
              <w:rPr>
                <w:sz w:val="22"/>
                <w:lang w:eastAsia="lt-LT"/>
              </w:rPr>
              <w:t>RN</w:t>
            </w:r>
          </w:p>
        </w:tc>
        <w:tc>
          <w:tcPr>
            <w:tcW w:w="933" w:type="pct"/>
            <w:tcBorders>
              <w:top w:val="single" w:sz="4" w:space="0" w:color="auto"/>
              <w:left w:val="single" w:sz="4" w:space="0" w:color="auto"/>
              <w:bottom w:val="single" w:sz="4" w:space="0" w:color="auto"/>
              <w:right w:val="single" w:sz="4" w:space="0" w:color="auto"/>
            </w:tcBorders>
          </w:tcPr>
          <w:p w14:paraId="1DC725B4" w14:textId="77777777" w:rsidR="00273DFE" w:rsidRPr="005E529C" w:rsidRDefault="00273DFE" w:rsidP="00853FD0">
            <w:pPr>
              <w:rPr>
                <w:sz w:val="22"/>
                <w:lang w:eastAsia="lt-LT"/>
              </w:rPr>
            </w:pPr>
          </w:p>
        </w:tc>
      </w:tr>
      <w:tr w:rsidR="003A1E9E" w:rsidRPr="005E529C" w14:paraId="0DDB8F06"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C560297" w14:textId="219F9C89" w:rsidR="003A1E9E" w:rsidRDefault="003A1E9E" w:rsidP="00853FD0">
            <w:pPr>
              <w:rPr>
                <w:sz w:val="22"/>
                <w:lang w:eastAsia="lt-LT"/>
              </w:rPr>
            </w:pPr>
            <w:r>
              <w:rPr>
                <w:sz w:val="22"/>
                <w:lang w:eastAsia="lt-LT"/>
              </w:rPr>
              <w:t>R-0</w:t>
            </w:r>
            <w:r w:rsidR="00CE4487">
              <w:rPr>
                <w:sz w:val="22"/>
                <w:lang w:eastAsia="lt-LT"/>
              </w:rPr>
              <w:t>6</w:t>
            </w:r>
            <w:r>
              <w:rPr>
                <w:sz w:val="22"/>
                <w:lang w:eastAsia="lt-LT"/>
              </w:rPr>
              <w:t>-001-</w:t>
            </w:r>
            <w:r w:rsidR="00CE4487">
              <w:rPr>
                <w:sz w:val="22"/>
                <w:lang w:eastAsia="lt-LT"/>
              </w:rPr>
              <w:t>1</w:t>
            </w:r>
            <w:r>
              <w:rPr>
                <w:sz w:val="22"/>
                <w:lang w:eastAsia="lt-LT"/>
              </w:rPr>
              <w:t>1-01-01-03</w:t>
            </w: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AAE355E" w14:textId="3C8CEB1B" w:rsidR="003A1E9E" w:rsidRPr="001172A0" w:rsidRDefault="003A1E9E" w:rsidP="00853FD0">
            <w:pPr>
              <w:rPr>
                <w:sz w:val="22"/>
                <w:szCs w:val="22"/>
              </w:rPr>
            </w:pPr>
            <w:r w:rsidRPr="001172A0">
              <w:rPr>
                <w:sz w:val="22"/>
                <w:szCs w:val="22"/>
              </w:rPr>
              <w:t>Pasirengimo valstybės ginkluotai gynybai lygis, balais</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842412D" w14:textId="5579C867" w:rsidR="003A1E9E" w:rsidRPr="005E529C" w:rsidRDefault="00CE4487" w:rsidP="00853FD0">
            <w:pPr>
              <w:rPr>
                <w:sz w:val="22"/>
                <w:lang w:eastAsia="lt-LT"/>
              </w:rPr>
            </w:pPr>
            <w:r>
              <w:rPr>
                <w:sz w:val="22"/>
                <w:lang w:eastAsia="lt-LT"/>
              </w:rPr>
              <w:t>RN</w:t>
            </w: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0CB0FA6" w14:textId="671144C6" w:rsidR="003A1E9E" w:rsidRPr="005E529C" w:rsidRDefault="00CE4487" w:rsidP="00853FD0">
            <w:pPr>
              <w:rPr>
                <w:sz w:val="22"/>
                <w:lang w:eastAsia="lt-LT"/>
              </w:rPr>
            </w:pPr>
            <w:r>
              <w:rPr>
                <w:sz w:val="22"/>
                <w:lang w:eastAsia="lt-LT"/>
              </w:rPr>
              <w:t>RN</w:t>
            </w: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92424E7" w14:textId="321CE0BB" w:rsidR="003A1E9E" w:rsidRPr="005E529C" w:rsidRDefault="00CE4487" w:rsidP="00853FD0">
            <w:pPr>
              <w:rPr>
                <w:sz w:val="22"/>
                <w:lang w:eastAsia="lt-LT"/>
              </w:rPr>
            </w:pPr>
            <w:r>
              <w:rPr>
                <w:sz w:val="22"/>
                <w:lang w:eastAsia="lt-LT"/>
              </w:rPr>
              <w:t>RN</w:t>
            </w: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AA88458" w14:textId="50DF267E" w:rsidR="003A1E9E" w:rsidRPr="005E529C" w:rsidRDefault="00CE4487" w:rsidP="00853FD0">
            <w:pPr>
              <w:rPr>
                <w:sz w:val="22"/>
                <w:lang w:eastAsia="lt-LT"/>
              </w:rPr>
            </w:pPr>
            <w:r>
              <w:rPr>
                <w:sz w:val="22"/>
                <w:lang w:eastAsia="lt-LT"/>
              </w:rPr>
              <w:t>RN</w:t>
            </w:r>
          </w:p>
        </w:tc>
        <w:tc>
          <w:tcPr>
            <w:tcW w:w="933" w:type="pct"/>
            <w:tcBorders>
              <w:top w:val="single" w:sz="4" w:space="0" w:color="auto"/>
              <w:left w:val="single" w:sz="4" w:space="0" w:color="auto"/>
              <w:bottom w:val="single" w:sz="4" w:space="0" w:color="auto"/>
              <w:right w:val="single" w:sz="4" w:space="0" w:color="auto"/>
            </w:tcBorders>
          </w:tcPr>
          <w:p w14:paraId="7DE9CFF3" w14:textId="77777777" w:rsidR="003A1E9E" w:rsidRPr="005E529C" w:rsidRDefault="003A1E9E" w:rsidP="00853FD0">
            <w:pPr>
              <w:rPr>
                <w:sz w:val="22"/>
                <w:lang w:eastAsia="lt-LT"/>
              </w:rPr>
            </w:pPr>
          </w:p>
        </w:tc>
      </w:tr>
      <w:tr w:rsidR="00CE4487" w:rsidRPr="005E529C" w14:paraId="48440479"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0FFA4F3" w14:textId="77777777" w:rsidR="00CE4487" w:rsidRDefault="00CE4487" w:rsidP="00853FD0">
            <w:pPr>
              <w:rPr>
                <w:sz w:val="22"/>
                <w:lang w:eastAsia="lt-LT"/>
              </w:rPr>
            </w:pP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A679ECB" w14:textId="497A34A3" w:rsidR="00CE4487" w:rsidRPr="001172A0" w:rsidRDefault="00CE4487" w:rsidP="00853FD0">
            <w:pPr>
              <w:rPr>
                <w:b/>
                <w:bCs/>
                <w:sz w:val="22"/>
                <w:szCs w:val="22"/>
              </w:rPr>
            </w:pPr>
            <w:r w:rsidRPr="001172A0">
              <w:rPr>
                <w:b/>
                <w:bCs/>
                <w:sz w:val="22"/>
                <w:szCs w:val="22"/>
              </w:rPr>
              <w:t>1 uždavinio 2 priemonė</w:t>
            </w:r>
            <w:r w:rsidR="001172A0">
              <w:rPr>
                <w:b/>
                <w:bCs/>
                <w:sz w:val="22"/>
                <w:szCs w:val="22"/>
              </w:rPr>
              <w:t>.</w:t>
            </w:r>
            <w:r w:rsidRPr="001172A0">
              <w:rPr>
                <w:b/>
                <w:bCs/>
                <w:sz w:val="22"/>
                <w:szCs w:val="22"/>
              </w:rPr>
              <w:t xml:space="preserve"> </w:t>
            </w:r>
            <w:r w:rsidRPr="00485F76">
              <w:rPr>
                <w:color w:val="000000"/>
                <w:sz w:val="22"/>
                <w:szCs w:val="22"/>
                <w:lang w:eastAsia="lt-LT"/>
              </w:rPr>
              <w:t>Apsaugos priemonių ir sistemų diegimas, modernizavimas ir plėtra</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443CB82" w14:textId="77777777" w:rsidR="00CE4487" w:rsidRDefault="00CE4487" w:rsidP="00853FD0">
            <w:pPr>
              <w:rPr>
                <w:sz w:val="22"/>
                <w:lang w:eastAsia="lt-LT"/>
              </w:rPr>
            </w:pP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7E2FF89" w14:textId="77777777" w:rsidR="00CE4487" w:rsidRDefault="00CE4487" w:rsidP="00853FD0">
            <w:pPr>
              <w:rPr>
                <w:sz w:val="22"/>
                <w:lang w:eastAsia="lt-LT"/>
              </w:rPr>
            </w:pP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A720549" w14:textId="77777777" w:rsidR="00CE4487" w:rsidRDefault="00CE4487" w:rsidP="00853FD0">
            <w:pPr>
              <w:rPr>
                <w:sz w:val="22"/>
                <w:lang w:eastAsia="lt-LT"/>
              </w:rPr>
            </w:pP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341852E" w14:textId="77777777" w:rsidR="00CE4487" w:rsidRDefault="00CE4487" w:rsidP="00853FD0">
            <w:pPr>
              <w:rPr>
                <w:sz w:val="22"/>
                <w:lang w:eastAsia="lt-LT"/>
              </w:rPr>
            </w:pPr>
          </w:p>
        </w:tc>
        <w:tc>
          <w:tcPr>
            <w:tcW w:w="933" w:type="pct"/>
            <w:tcBorders>
              <w:top w:val="single" w:sz="4" w:space="0" w:color="auto"/>
              <w:left w:val="single" w:sz="4" w:space="0" w:color="auto"/>
              <w:bottom w:val="single" w:sz="4" w:space="0" w:color="auto"/>
              <w:right w:val="single" w:sz="4" w:space="0" w:color="auto"/>
            </w:tcBorders>
          </w:tcPr>
          <w:p w14:paraId="439F1060" w14:textId="77777777" w:rsidR="00CE4487" w:rsidRPr="005E529C" w:rsidRDefault="00CE4487" w:rsidP="00853FD0">
            <w:pPr>
              <w:rPr>
                <w:sz w:val="22"/>
                <w:lang w:eastAsia="lt-LT"/>
              </w:rPr>
            </w:pPr>
          </w:p>
        </w:tc>
      </w:tr>
      <w:tr w:rsidR="00CE4487" w:rsidRPr="005E529C" w14:paraId="35F7B56F"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751A518" w14:textId="75A847AC" w:rsidR="00CE4487" w:rsidRDefault="00CE4487" w:rsidP="00853FD0">
            <w:pPr>
              <w:rPr>
                <w:sz w:val="22"/>
                <w:lang w:eastAsia="lt-LT"/>
              </w:rPr>
            </w:pPr>
            <w:r>
              <w:rPr>
                <w:sz w:val="22"/>
                <w:lang w:eastAsia="lt-LT"/>
              </w:rPr>
              <w:t>R-06-001-11-01-</w:t>
            </w:r>
            <w:r w:rsidR="00191749">
              <w:rPr>
                <w:sz w:val="22"/>
                <w:lang w:eastAsia="lt-LT"/>
              </w:rPr>
              <w:t>02-01</w:t>
            </w: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237467D" w14:textId="0D229186" w:rsidR="00CE4487" w:rsidRPr="001172A0" w:rsidRDefault="00CE4487" w:rsidP="00853FD0">
            <w:pPr>
              <w:rPr>
                <w:b/>
                <w:bCs/>
                <w:sz w:val="22"/>
                <w:szCs w:val="22"/>
              </w:rPr>
            </w:pPr>
            <w:r w:rsidRPr="001172A0">
              <w:rPr>
                <w:sz w:val="22"/>
                <w:szCs w:val="22"/>
                <w:lang w:eastAsia="lt-LT"/>
              </w:rPr>
              <w:t>Saugomuose objektuose per metus modernizuotų apsaugos sistemų dalis, proc</w:t>
            </w:r>
            <w:r w:rsidRPr="00485F76">
              <w:rPr>
                <w:sz w:val="22"/>
                <w:szCs w:val="22"/>
                <w:lang w:eastAsia="lt-LT"/>
              </w:rPr>
              <w:t>.</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D97E8CE" w14:textId="27273D15" w:rsidR="00CE4487" w:rsidRDefault="00191749" w:rsidP="00853FD0">
            <w:pPr>
              <w:rPr>
                <w:sz w:val="22"/>
                <w:lang w:eastAsia="lt-LT"/>
              </w:rPr>
            </w:pPr>
            <w:r>
              <w:rPr>
                <w:sz w:val="22"/>
                <w:lang w:eastAsia="lt-LT"/>
              </w:rPr>
              <w:t>RN</w:t>
            </w: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7CACD94" w14:textId="05D77558" w:rsidR="00CE4487" w:rsidRDefault="00191749" w:rsidP="00853FD0">
            <w:pPr>
              <w:rPr>
                <w:sz w:val="22"/>
                <w:lang w:eastAsia="lt-LT"/>
              </w:rPr>
            </w:pPr>
            <w:r>
              <w:rPr>
                <w:sz w:val="22"/>
                <w:lang w:eastAsia="lt-LT"/>
              </w:rPr>
              <w:t>RN</w:t>
            </w: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A3D56B8" w14:textId="3BA113A9" w:rsidR="00CE4487" w:rsidRDefault="00191749" w:rsidP="00853FD0">
            <w:pPr>
              <w:rPr>
                <w:sz w:val="22"/>
                <w:lang w:eastAsia="lt-LT"/>
              </w:rPr>
            </w:pPr>
            <w:r>
              <w:rPr>
                <w:sz w:val="22"/>
                <w:lang w:eastAsia="lt-LT"/>
              </w:rPr>
              <w:t>RN</w:t>
            </w: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E34B445" w14:textId="08ABBB4E" w:rsidR="00CE4487" w:rsidRDefault="00191749" w:rsidP="00853FD0">
            <w:pPr>
              <w:rPr>
                <w:sz w:val="22"/>
                <w:lang w:eastAsia="lt-LT"/>
              </w:rPr>
            </w:pPr>
            <w:r>
              <w:rPr>
                <w:sz w:val="22"/>
                <w:lang w:eastAsia="lt-LT"/>
              </w:rPr>
              <w:t>RN</w:t>
            </w:r>
          </w:p>
        </w:tc>
        <w:tc>
          <w:tcPr>
            <w:tcW w:w="933" w:type="pct"/>
            <w:tcBorders>
              <w:top w:val="single" w:sz="4" w:space="0" w:color="auto"/>
              <w:left w:val="single" w:sz="4" w:space="0" w:color="auto"/>
              <w:bottom w:val="single" w:sz="4" w:space="0" w:color="auto"/>
              <w:right w:val="single" w:sz="4" w:space="0" w:color="auto"/>
            </w:tcBorders>
          </w:tcPr>
          <w:p w14:paraId="46F4BCB1" w14:textId="77777777" w:rsidR="00CE4487" w:rsidRPr="005E529C" w:rsidRDefault="00CE4487" w:rsidP="00853FD0">
            <w:pPr>
              <w:rPr>
                <w:sz w:val="22"/>
                <w:lang w:eastAsia="lt-LT"/>
              </w:rPr>
            </w:pPr>
          </w:p>
        </w:tc>
      </w:tr>
      <w:tr w:rsidR="00273DFE" w:rsidRPr="005E529C" w14:paraId="63BA714C"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3AC2731" w14:textId="77777777" w:rsidR="00273DFE" w:rsidRPr="005E529C" w:rsidRDefault="00273DFE" w:rsidP="00853FD0">
            <w:pPr>
              <w:rPr>
                <w:b/>
                <w:sz w:val="22"/>
                <w:lang w:eastAsia="lt-LT"/>
              </w:rPr>
            </w:pP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E686ABA" w14:textId="6D177A7C" w:rsidR="00273DFE" w:rsidRPr="001172A0" w:rsidRDefault="00CE4487" w:rsidP="00853FD0">
            <w:pPr>
              <w:rPr>
                <w:b/>
                <w:sz w:val="22"/>
                <w:szCs w:val="22"/>
                <w:lang w:eastAsia="lt-LT"/>
              </w:rPr>
            </w:pPr>
            <w:r w:rsidRPr="001172A0">
              <w:rPr>
                <w:b/>
                <w:sz w:val="22"/>
                <w:szCs w:val="22"/>
                <w:lang w:eastAsia="lt-LT"/>
              </w:rPr>
              <w:t>2</w:t>
            </w:r>
            <w:r w:rsidR="00273DFE" w:rsidRPr="001172A0">
              <w:rPr>
                <w:b/>
                <w:sz w:val="22"/>
                <w:szCs w:val="22"/>
                <w:lang w:eastAsia="lt-LT"/>
              </w:rPr>
              <w:t xml:space="preserve"> uždavinys</w:t>
            </w:r>
            <w:r w:rsidR="00470121">
              <w:rPr>
                <w:b/>
                <w:sz w:val="22"/>
                <w:szCs w:val="22"/>
                <w:lang w:eastAsia="lt-LT"/>
              </w:rPr>
              <w:t>.</w:t>
            </w:r>
            <w:r w:rsidR="00504D03" w:rsidRPr="001172A0">
              <w:rPr>
                <w:b/>
                <w:sz w:val="22"/>
                <w:szCs w:val="22"/>
                <w:lang w:eastAsia="lt-LT"/>
              </w:rPr>
              <w:t xml:space="preserve"> </w:t>
            </w:r>
            <w:r w:rsidR="00504D03" w:rsidRPr="001172A0">
              <w:rPr>
                <w:color w:val="000000"/>
                <w:sz w:val="22"/>
                <w:szCs w:val="22"/>
              </w:rPr>
              <w:t>Užtikrinti optimalius žmogiškuosius ir materialiu</w:t>
            </w:r>
            <w:r w:rsidRPr="001172A0">
              <w:rPr>
                <w:color w:val="000000"/>
                <w:sz w:val="22"/>
                <w:szCs w:val="22"/>
              </w:rPr>
              <w:t>osius</w:t>
            </w:r>
            <w:r w:rsidR="00504D03" w:rsidRPr="001172A0">
              <w:rPr>
                <w:color w:val="000000"/>
                <w:sz w:val="22"/>
                <w:szCs w:val="22"/>
              </w:rPr>
              <w:t xml:space="preserve"> išteklius</w:t>
            </w:r>
            <w:r w:rsidR="001172A0">
              <w:rPr>
                <w:color w:val="000000"/>
                <w:sz w:val="22"/>
                <w:szCs w:val="22"/>
              </w:rPr>
              <w:t>.</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6D338EF" w14:textId="77777777" w:rsidR="00273DFE" w:rsidRPr="005E529C" w:rsidRDefault="00273DFE" w:rsidP="00853FD0">
            <w:pPr>
              <w:rPr>
                <w:sz w:val="22"/>
                <w:lang w:eastAsia="lt-LT"/>
              </w:rPr>
            </w:pP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3C2115" w14:textId="77777777" w:rsidR="00273DFE" w:rsidRPr="005E529C" w:rsidRDefault="00273DFE" w:rsidP="00853FD0">
            <w:pPr>
              <w:rPr>
                <w:sz w:val="22"/>
                <w:lang w:eastAsia="lt-LT"/>
              </w:rPr>
            </w:pP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DCE10ED" w14:textId="77777777" w:rsidR="00273DFE" w:rsidRPr="005E529C" w:rsidRDefault="00273DFE" w:rsidP="00853FD0">
            <w:pPr>
              <w:rPr>
                <w:sz w:val="22"/>
                <w:lang w:eastAsia="lt-LT"/>
              </w:rPr>
            </w:pP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56C15F5" w14:textId="77777777" w:rsidR="00273DFE" w:rsidRPr="005E529C" w:rsidRDefault="00273DFE" w:rsidP="00853FD0">
            <w:pPr>
              <w:rPr>
                <w:sz w:val="22"/>
                <w:lang w:eastAsia="lt-LT"/>
              </w:rPr>
            </w:pPr>
          </w:p>
        </w:tc>
        <w:tc>
          <w:tcPr>
            <w:tcW w:w="933" w:type="pct"/>
            <w:tcBorders>
              <w:top w:val="single" w:sz="4" w:space="0" w:color="auto"/>
              <w:left w:val="single" w:sz="4" w:space="0" w:color="auto"/>
              <w:bottom w:val="single" w:sz="4" w:space="0" w:color="auto"/>
              <w:right w:val="single" w:sz="4" w:space="0" w:color="auto"/>
            </w:tcBorders>
          </w:tcPr>
          <w:p w14:paraId="2E934B3F" w14:textId="77777777" w:rsidR="00273DFE" w:rsidRPr="005E529C" w:rsidRDefault="00273DFE" w:rsidP="00853FD0">
            <w:pPr>
              <w:rPr>
                <w:sz w:val="22"/>
                <w:lang w:eastAsia="lt-LT"/>
              </w:rPr>
            </w:pPr>
          </w:p>
        </w:tc>
      </w:tr>
      <w:tr w:rsidR="00273DFE" w:rsidRPr="005E529C" w14:paraId="5ECFF697"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2996068" w14:textId="4141349F" w:rsidR="00273DFE" w:rsidRPr="00F76E09" w:rsidRDefault="00191749" w:rsidP="00853FD0">
            <w:pPr>
              <w:rPr>
                <w:bCs/>
                <w:sz w:val="22"/>
                <w:lang w:eastAsia="lt-LT"/>
              </w:rPr>
            </w:pPr>
            <w:r w:rsidRPr="00F76E09">
              <w:rPr>
                <w:bCs/>
                <w:sz w:val="22"/>
                <w:lang w:eastAsia="lt-LT"/>
              </w:rPr>
              <w:t>P</w:t>
            </w:r>
            <w:r w:rsidR="00F76E09" w:rsidRPr="00F76E09">
              <w:rPr>
                <w:bCs/>
                <w:sz w:val="22"/>
                <w:lang w:eastAsia="lt-LT"/>
              </w:rPr>
              <w:t>-06-001-11-02-01</w:t>
            </w: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114298E" w14:textId="5D38FB7C" w:rsidR="00273DFE" w:rsidRPr="001172A0" w:rsidRDefault="00191749" w:rsidP="00853FD0">
            <w:pPr>
              <w:rPr>
                <w:b/>
                <w:sz w:val="22"/>
                <w:szCs w:val="22"/>
                <w:lang w:eastAsia="lt-LT"/>
              </w:rPr>
            </w:pPr>
            <w:r w:rsidRPr="001172A0">
              <w:rPr>
                <w:sz w:val="22"/>
                <w:szCs w:val="22"/>
                <w:lang w:eastAsia="lt-LT"/>
              </w:rPr>
              <w:t>Užtikrintas pareigūnų aprūpinimas pagal nustatytą standartą, proc.</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D8B1A23" w14:textId="0C47CD2D" w:rsidR="00273DFE" w:rsidRPr="005E529C" w:rsidRDefault="00191749" w:rsidP="00853FD0">
            <w:pPr>
              <w:rPr>
                <w:sz w:val="22"/>
                <w:lang w:eastAsia="lt-LT"/>
              </w:rPr>
            </w:pPr>
            <w:r>
              <w:rPr>
                <w:sz w:val="22"/>
                <w:lang w:eastAsia="lt-LT"/>
              </w:rPr>
              <w:t>100</w:t>
            </w: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C766A43" w14:textId="2214F83E" w:rsidR="00273DFE" w:rsidRPr="005E529C" w:rsidRDefault="00191749" w:rsidP="00853FD0">
            <w:pPr>
              <w:rPr>
                <w:sz w:val="22"/>
                <w:lang w:eastAsia="lt-LT"/>
              </w:rPr>
            </w:pPr>
            <w:r>
              <w:rPr>
                <w:sz w:val="22"/>
                <w:lang w:eastAsia="lt-LT"/>
              </w:rPr>
              <w:t>100</w:t>
            </w: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5D752FF" w14:textId="312E7120" w:rsidR="00273DFE" w:rsidRPr="005E529C" w:rsidRDefault="00191749" w:rsidP="00853FD0">
            <w:pPr>
              <w:rPr>
                <w:sz w:val="22"/>
                <w:lang w:eastAsia="lt-LT"/>
              </w:rPr>
            </w:pPr>
            <w:r>
              <w:rPr>
                <w:sz w:val="22"/>
                <w:lang w:eastAsia="lt-LT"/>
              </w:rPr>
              <w:t>100</w:t>
            </w: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097E57E" w14:textId="6576EB65" w:rsidR="00273DFE" w:rsidRPr="005E529C" w:rsidRDefault="00191749" w:rsidP="00853FD0">
            <w:pPr>
              <w:rPr>
                <w:sz w:val="22"/>
                <w:lang w:eastAsia="lt-LT"/>
              </w:rPr>
            </w:pPr>
            <w:r>
              <w:rPr>
                <w:sz w:val="22"/>
                <w:lang w:eastAsia="lt-LT"/>
              </w:rPr>
              <w:t>100</w:t>
            </w:r>
          </w:p>
        </w:tc>
        <w:tc>
          <w:tcPr>
            <w:tcW w:w="933" w:type="pct"/>
            <w:tcBorders>
              <w:top w:val="single" w:sz="4" w:space="0" w:color="auto"/>
              <w:left w:val="single" w:sz="4" w:space="0" w:color="auto"/>
              <w:bottom w:val="single" w:sz="4" w:space="0" w:color="auto"/>
              <w:right w:val="single" w:sz="4" w:space="0" w:color="auto"/>
            </w:tcBorders>
          </w:tcPr>
          <w:p w14:paraId="1E4BD8FC" w14:textId="77777777" w:rsidR="00273DFE" w:rsidRPr="005E529C" w:rsidRDefault="00273DFE" w:rsidP="00853FD0">
            <w:pPr>
              <w:rPr>
                <w:sz w:val="22"/>
                <w:lang w:eastAsia="lt-LT"/>
              </w:rPr>
            </w:pPr>
          </w:p>
        </w:tc>
      </w:tr>
      <w:tr w:rsidR="00273DFE" w:rsidRPr="005E529C" w14:paraId="726E0C1D" w14:textId="77777777" w:rsidTr="00757510">
        <w:tc>
          <w:tcPr>
            <w:tcW w:w="80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B37A6E0" w14:textId="77777777" w:rsidR="00273DFE" w:rsidRPr="005E529C" w:rsidRDefault="00273DFE" w:rsidP="00853FD0">
            <w:pPr>
              <w:rPr>
                <w:sz w:val="22"/>
                <w:lang w:eastAsia="lt-LT"/>
              </w:rPr>
            </w:pPr>
          </w:p>
        </w:tc>
        <w:tc>
          <w:tcPr>
            <w:tcW w:w="166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109C787" w14:textId="779405F5" w:rsidR="00273DFE" w:rsidRPr="00D3350F" w:rsidRDefault="00273DFE" w:rsidP="00853FD0">
            <w:pPr>
              <w:rPr>
                <w:sz w:val="22"/>
                <w:szCs w:val="22"/>
                <w:lang w:eastAsia="lt-LT"/>
              </w:rPr>
            </w:pPr>
            <w:r w:rsidRPr="001172A0">
              <w:rPr>
                <w:b/>
                <w:sz w:val="22"/>
                <w:szCs w:val="22"/>
                <w:lang w:eastAsia="lt-LT"/>
              </w:rPr>
              <w:t>2 uždavinio 1 priemonė</w:t>
            </w:r>
            <w:r w:rsidR="001172A0" w:rsidRPr="001172A0">
              <w:rPr>
                <w:b/>
                <w:sz w:val="22"/>
                <w:szCs w:val="22"/>
                <w:lang w:eastAsia="lt-LT"/>
              </w:rPr>
              <w:t>.</w:t>
            </w:r>
            <w:r w:rsidRPr="001172A0">
              <w:rPr>
                <w:b/>
                <w:sz w:val="22"/>
                <w:szCs w:val="22"/>
                <w:lang w:eastAsia="lt-LT"/>
              </w:rPr>
              <w:t xml:space="preserve"> </w:t>
            </w:r>
            <w:r w:rsidR="00BC1C79">
              <w:rPr>
                <w:color w:val="000000"/>
                <w:sz w:val="22"/>
                <w:szCs w:val="22"/>
                <w:lang w:eastAsia="lt-LT"/>
              </w:rPr>
              <w:t>Palaikyti</w:t>
            </w:r>
            <w:r w:rsidR="0018172D" w:rsidRPr="001172A0">
              <w:rPr>
                <w:color w:val="000000"/>
                <w:sz w:val="22"/>
                <w:szCs w:val="22"/>
                <w:lang w:eastAsia="lt-LT"/>
              </w:rPr>
              <w:t xml:space="preserve"> informacinės ir kitos infrastruktūros funkcionavimą bei išlaikyti materialųjį ir nematerialųjį turtą</w:t>
            </w:r>
            <w:r w:rsidR="001172A0" w:rsidRPr="001172A0">
              <w:rPr>
                <w:color w:val="000000"/>
                <w:sz w:val="22"/>
                <w:szCs w:val="22"/>
                <w:lang w:eastAsia="lt-LT"/>
              </w:rPr>
              <w:t>.</w:t>
            </w:r>
          </w:p>
        </w:tc>
        <w:tc>
          <w:tcPr>
            <w:tcW w:w="40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F38577D" w14:textId="77777777" w:rsidR="00273DFE" w:rsidRPr="005E529C" w:rsidRDefault="00273DFE" w:rsidP="00853FD0">
            <w:pPr>
              <w:rPr>
                <w:sz w:val="22"/>
                <w:lang w:eastAsia="lt-LT"/>
              </w:rPr>
            </w:pPr>
          </w:p>
        </w:tc>
        <w:tc>
          <w:tcPr>
            <w:tcW w:w="3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F814142" w14:textId="77777777" w:rsidR="00273DFE" w:rsidRPr="005E529C" w:rsidRDefault="00273DFE" w:rsidP="00853FD0">
            <w:pPr>
              <w:rPr>
                <w:sz w:val="22"/>
                <w:lang w:eastAsia="lt-LT"/>
              </w:rPr>
            </w:pPr>
          </w:p>
        </w:tc>
        <w:tc>
          <w:tcPr>
            <w:tcW w:w="41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CB15BB8" w14:textId="77777777" w:rsidR="00273DFE" w:rsidRPr="005E529C" w:rsidRDefault="00273DFE" w:rsidP="00853FD0">
            <w:pPr>
              <w:rPr>
                <w:sz w:val="22"/>
                <w:lang w:eastAsia="lt-LT"/>
              </w:rPr>
            </w:pPr>
          </w:p>
        </w:tc>
        <w:tc>
          <w:tcPr>
            <w:tcW w:w="41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B18540D" w14:textId="77777777" w:rsidR="00273DFE" w:rsidRPr="005E529C" w:rsidRDefault="00273DFE" w:rsidP="00853FD0">
            <w:pPr>
              <w:rPr>
                <w:sz w:val="22"/>
                <w:lang w:eastAsia="lt-LT"/>
              </w:rPr>
            </w:pPr>
          </w:p>
        </w:tc>
        <w:tc>
          <w:tcPr>
            <w:tcW w:w="933" w:type="pct"/>
            <w:tcBorders>
              <w:top w:val="single" w:sz="4" w:space="0" w:color="auto"/>
              <w:left w:val="single" w:sz="4" w:space="0" w:color="auto"/>
              <w:bottom w:val="single" w:sz="4" w:space="0" w:color="auto"/>
              <w:right w:val="single" w:sz="4" w:space="0" w:color="auto"/>
            </w:tcBorders>
          </w:tcPr>
          <w:p w14:paraId="3F5D1EA9" w14:textId="77777777" w:rsidR="00273DFE" w:rsidRPr="005E529C" w:rsidRDefault="00273DFE" w:rsidP="00853FD0">
            <w:pPr>
              <w:rPr>
                <w:sz w:val="22"/>
                <w:lang w:eastAsia="lt-LT"/>
              </w:rPr>
            </w:pPr>
          </w:p>
        </w:tc>
      </w:tr>
    </w:tbl>
    <w:p w14:paraId="4EA934B1" w14:textId="63E8F7CD" w:rsidR="00273DFE" w:rsidRDefault="00273DFE" w:rsidP="00273DFE">
      <w:pPr>
        <w:jc w:val="both"/>
        <w:rPr>
          <w:sz w:val="20"/>
        </w:rPr>
      </w:pPr>
      <w:r w:rsidRPr="005E529C">
        <w:rPr>
          <w:i/>
          <w:sz w:val="20"/>
        </w:rPr>
        <w:t xml:space="preserve">n </w:t>
      </w:r>
      <w:r w:rsidRPr="005E529C">
        <w:rPr>
          <w:sz w:val="20"/>
        </w:rPr>
        <w:t xml:space="preserve">– 1 – einamieji metai, </w:t>
      </w:r>
      <w:r w:rsidRPr="005E529C">
        <w:rPr>
          <w:i/>
          <w:sz w:val="20"/>
        </w:rPr>
        <w:t>n</w:t>
      </w:r>
      <w:r w:rsidRPr="005E529C">
        <w:rPr>
          <w:sz w:val="20"/>
        </w:rPr>
        <w:t xml:space="preserve"> – pirmieji planuojami metai, </w:t>
      </w:r>
      <w:r w:rsidRPr="005E529C">
        <w:rPr>
          <w:i/>
          <w:sz w:val="20"/>
        </w:rPr>
        <w:t xml:space="preserve">n </w:t>
      </w:r>
      <w:r w:rsidRPr="005E529C">
        <w:rPr>
          <w:sz w:val="20"/>
        </w:rPr>
        <w:t xml:space="preserve">+ 1 – antrieji planuojami metai ir </w:t>
      </w:r>
      <w:r w:rsidRPr="005E529C">
        <w:rPr>
          <w:i/>
          <w:sz w:val="20"/>
        </w:rPr>
        <w:t xml:space="preserve">n </w:t>
      </w:r>
      <w:r w:rsidRPr="005E529C">
        <w:rPr>
          <w:sz w:val="20"/>
        </w:rPr>
        <w:t xml:space="preserve">+ 2 – tretieji planuojami metai. </w:t>
      </w:r>
    </w:p>
    <w:p w14:paraId="7B7763A3" w14:textId="2E366132" w:rsidR="00757510" w:rsidRDefault="00757510" w:rsidP="00273DFE">
      <w:pPr>
        <w:jc w:val="both"/>
        <w:rPr>
          <w:sz w:val="20"/>
        </w:rPr>
      </w:pPr>
    </w:p>
    <w:p w14:paraId="773B941A" w14:textId="43AD9A96" w:rsidR="00757510" w:rsidRDefault="00757510" w:rsidP="00273DFE">
      <w:pPr>
        <w:jc w:val="both"/>
        <w:rPr>
          <w:sz w:val="20"/>
        </w:rPr>
      </w:pPr>
    </w:p>
    <w:p w14:paraId="7610511E" w14:textId="6B04E9ED" w:rsidR="00757510" w:rsidRDefault="00757510" w:rsidP="00273DFE">
      <w:pPr>
        <w:jc w:val="both"/>
        <w:rPr>
          <w:sz w:val="20"/>
        </w:rPr>
      </w:pPr>
    </w:p>
    <w:p w14:paraId="368F1705" w14:textId="2A72E047" w:rsidR="00757510" w:rsidRDefault="00757510" w:rsidP="00273DFE">
      <w:pPr>
        <w:jc w:val="both"/>
        <w:rPr>
          <w:sz w:val="20"/>
        </w:rPr>
      </w:pPr>
    </w:p>
    <w:p w14:paraId="1412C5E2" w14:textId="2F3E2A85" w:rsidR="00757510" w:rsidRDefault="00757510" w:rsidP="00273DFE">
      <w:pPr>
        <w:jc w:val="both"/>
        <w:rPr>
          <w:sz w:val="20"/>
        </w:rPr>
      </w:pPr>
    </w:p>
    <w:p w14:paraId="7EF20BBA" w14:textId="77777777" w:rsidR="00757510" w:rsidRPr="005E529C" w:rsidRDefault="00757510" w:rsidP="00273DFE">
      <w:pPr>
        <w:jc w:val="both"/>
        <w:rPr>
          <w:sz w:val="20"/>
        </w:rPr>
      </w:pPr>
    </w:p>
    <w:p w14:paraId="4F51B7CB" w14:textId="77777777" w:rsidR="00273DFE" w:rsidRPr="00775E62" w:rsidRDefault="00273DFE" w:rsidP="001172A0">
      <w:pPr>
        <w:jc w:val="center"/>
        <w:rPr>
          <w:b/>
          <w:color w:val="000000"/>
          <w:szCs w:val="24"/>
        </w:rPr>
      </w:pPr>
      <w:r w:rsidRPr="00775E62">
        <w:rPr>
          <w:b/>
          <w:color w:val="000000"/>
          <w:szCs w:val="24"/>
        </w:rPr>
        <w:lastRenderedPageBreak/>
        <w:t>V SKYRIUS</w:t>
      </w:r>
    </w:p>
    <w:p w14:paraId="0D04BA85" w14:textId="77777777" w:rsidR="00273DFE" w:rsidRDefault="00273DFE" w:rsidP="00273DFE">
      <w:pPr>
        <w:jc w:val="center"/>
        <w:rPr>
          <w:b/>
          <w:szCs w:val="24"/>
        </w:rPr>
      </w:pPr>
      <w:r w:rsidRPr="00775E62">
        <w:rPr>
          <w:b/>
          <w:szCs w:val="24"/>
        </w:rPr>
        <w:t>VALSTYBEI SVARBŪS PROJEKTAI</w:t>
      </w:r>
      <w:r>
        <w:rPr>
          <w:b/>
          <w:szCs w:val="24"/>
        </w:rPr>
        <w:t>,</w:t>
      </w:r>
      <w:r w:rsidRPr="00775E62">
        <w:rPr>
          <w:b/>
          <w:szCs w:val="24"/>
        </w:rPr>
        <w:t xml:space="preserve"> </w:t>
      </w:r>
      <w:r w:rsidRPr="005E529C">
        <w:rPr>
          <w:b/>
          <w:szCs w:val="24"/>
        </w:rPr>
        <w:t>KITO NACIONALINĖS PLĖTROS PROGRAMOS VALDYTOJO FINANSUOJAMI PROJEKTAI</w:t>
      </w:r>
      <w:r>
        <w:rPr>
          <w:b/>
          <w:szCs w:val="24"/>
        </w:rPr>
        <w:t xml:space="preserve"> IR 20</w:t>
      </w:r>
      <w:r w:rsidRPr="001239E8">
        <w:rPr>
          <w:b/>
          <w:szCs w:val="24"/>
        </w:rPr>
        <w:t>14</w:t>
      </w:r>
      <w:r>
        <w:rPr>
          <w:b/>
          <w:szCs w:val="24"/>
        </w:rPr>
        <w:t>–</w:t>
      </w:r>
      <w:r w:rsidRPr="001239E8">
        <w:rPr>
          <w:b/>
          <w:szCs w:val="24"/>
        </w:rPr>
        <w:t>2020 METŲ PLANAVIMO DOKUMENT</w:t>
      </w:r>
      <w:r>
        <w:rPr>
          <w:b/>
          <w:szCs w:val="24"/>
        </w:rPr>
        <w:t xml:space="preserve">Ų ĮGYVENDINIMO </w:t>
      </w:r>
      <w:r w:rsidRPr="001239E8">
        <w:rPr>
          <w:b/>
          <w:szCs w:val="24"/>
        </w:rPr>
        <w:t>PROJEKTAI</w:t>
      </w:r>
    </w:p>
    <w:p w14:paraId="0974421B" w14:textId="77777777" w:rsidR="00273DFE" w:rsidRPr="005E529C" w:rsidRDefault="00273DFE" w:rsidP="00273DFE">
      <w:pPr>
        <w:jc w:val="center"/>
        <w:rPr>
          <w:b/>
          <w:szCs w:val="24"/>
        </w:rPr>
      </w:pPr>
    </w:p>
    <w:p w14:paraId="573BB055" w14:textId="77777777" w:rsidR="00273DFE" w:rsidRPr="005E529C" w:rsidRDefault="00273DFE" w:rsidP="00273DFE">
      <w:pPr>
        <w:tabs>
          <w:tab w:val="left" w:pos="426"/>
        </w:tabs>
        <w:contextualSpacing/>
        <w:jc w:val="both"/>
        <w:rPr>
          <w:bCs/>
          <w:i/>
          <w:color w:val="808080"/>
          <w:sz w:val="22"/>
          <w:szCs w:val="24"/>
        </w:rPr>
      </w:pPr>
    </w:p>
    <w:p w14:paraId="27E8A417" w14:textId="3F54C205" w:rsidR="00273DFE" w:rsidRPr="002E6CAA" w:rsidRDefault="00273DFE" w:rsidP="00273DFE">
      <w:pPr>
        <w:jc w:val="both"/>
        <w:rPr>
          <w:color w:val="000000"/>
          <w:sz w:val="20"/>
          <w:szCs w:val="24"/>
        </w:rPr>
      </w:pPr>
      <w:r>
        <w:rPr>
          <w:b/>
          <w:color w:val="000000"/>
          <w:sz w:val="20"/>
          <w:szCs w:val="24"/>
        </w:rPr>
        <w:t>5</w:t>
      </w:r>
      <w:r w:rsidRPr="00BC7F69">
        <w:rPr>
          <w:b/>
          <w:color w:val="000000"/>
          <w:sz w:val="20"/>
          <w:szCs w:val="24"/>
        </w:rPr>
        <w:t xml:space="preserve"> lentelė. </w:t>
      </w:r>
      <w:r w:rsidR="00757510">
        <w:rPr>
          <w:b/>
          <w:color w:val="000000"/>
          <w:sz w:val="20"/>
          <w:szCs w:val="24"/>
        </w:rPr>
        <w:t xml:space="preserve">2021-2024 metų </w:t>
      </w:r>
      <w:r w:rsidR="00967B23">
        <w:rPr>
          <w:b/>
          <w:color w:val="000000"/>
          <w:sz w:val="20"/>
          <w:szCs w:val="24"/>
        </w:rPr>
        <w:t>tęstinio investicijų projekto įgyvendinimui skirti asignavimai (tūkst. eurų)</w:t>
      </w:r>
    </w:p>
    <w:tbl>
      <w:tblPr>
        <w:tblW w:w="15608"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606"/>
        <w:gridCol w:w="709"/>
        <w:gridCol w:w="992"/>
        <w:gridCol w:w="1134"/>
        <w:gridCol w:w="1110"/>
        <w:gridCol w:w="709"/>
        <w:gridCol w:w="851"/>
        <w:gridCol w:w="850"/>
        <w:gridCol w:w="851"/>
        <w:gridCol w:w="850"/>
        <w:gridCol w:w="709"/>
        <w:gridCol w:w="709"/>
        <w:gridCol w:w="708"/>
        <w:gridCol w:w="851"/>
        <w:gridCol w:w="709"/>
        <w:gridCol w:w="992"/>
        <w:gridCol w:w="709"/>
        <w:gridCol w:w="850"/>
        <w:gridCol w:w="709"/>
      </w:tblGrid>
      <w:tr w:rsidR="00273DFE" w:rsidRPr="005A3384" w14:paraId="5DFECC5D" w14:textId="77777777" w:rsidTr="003E080D">
        <w:trPr>
          <w:trHeight w:val="439"/>
        </w:trPr>
        <w:tc>
          <w:tcPr>
            <w:tcW w:w="606" w:type="dxa"/>
            <w:vMerge w:val="restart"/>
            <w:shd w:val="clear" w:color="auto" w:fill="D9E2F3" w:themeFill="accent1" w:themeFillTint="33"/>
            <w:vAlign w:val="center"/>
          </w:tcPr>
          <w:p w14:paraId="22EBDFD2" w14:textId="77777777" w:rsidR="00273DFE" w:rsidRPr="005A3384" w:rsidRDefault="00273DFE" w:rsidP="00853FD0">
            <w:pPr>
              <w:jc w:val="center"/>
              <w:rPr>
                <w:color w:val="000000"/>
                <w:sz w:val="16"/>
                <w:lang w:eastAsia="lt-LT"/>
              </w:rPr>
            </w:pPr>
            <w:r w:rsidRPr="005A3384">
              <w:rPr>
                <w:color w:val="000000"/>
                <w:sz w:val="16"/>
                <w:lang w:eastAsia="lt-LT"/>
              </w:rPr>
              <w:t>Projekto tipas</w:t>
            </w:r>
          </w:p>
        </w:tc>
        <w:tc>
          <w:tcPr>
            <w:tcW w:w="709" w:type="dxa"/>
            <w:vMerge w:val="restart"/>
            <w:shd w:val="clear" w:color="auto" w:fill="D9E2F3" w:themeFill="accent1" w:themeFillTint="33"/>
            <w:vAlign w:val="center"/>
          </w:tcPr>
          <w:p w14:paraId="4DF6507B" w14:textId="2D9ED7CD" w:rsidR="00273DFE" w:rsidRPr="005A3384" w:rsidRDefault="00273DFE" w:rsidP="00485F76">
            <w:pPr>
              <w:ind w:right="-11"/>
              <w:jc w:val="center"/>
              <w:rPr>
                <w:color w:val="000000"/>
                <w:sz w:val="16"/>
                <w:lang w:eastAsia="lt-LT"/>
              </w:rPr>
            </w:pPr>
            <w:r w:rsidRPr="005A3384">
              <w:rPr>
                <w:color w:val="000000"/>
                <w:sz w:val="16"/>
                <w:lang w:eastAsia="lt-LT"/>
              </w:rPr>
              <w:t>Naciona</w:t>
            </w:r>
            <w:r w:rsidR="001172A0">
              <w:rPr>
                <w:color w:val="000000"/>
                <w:sz w:val="16"/>
                <w:lang w:eastAsia="lt-LT"/>
              </w:rPr>
              <w:t>–</w:t>
            </w:r>
            <w:r w:rsidRPr="005A3384">
              <w:rPr>
                <w:color w:val="000000"/>
                <w:sz w:val="16"/>
                <w:lang w:eastAsia="lt-LT"/>
              </w:rPr>
              <w:t>linė PP, naciona</w:t>
            </w:r>
            <w:r w:rsidR="001172A0">
              <w:rPr>
                <w:color w:val="000000"/>
                <w:sz w:val="16"/>
                <w:lang w:eastAsia="lt-LT"/>
              </w:rPr>
              <w:t>–</w:t>
            </w:r>
            <w:r w:rsidRPr="005A3384">
              <w:rPr>
                <w:color w:val="000000"/>
                <w:sz w:val="16"/>
                <w:lang w:eastAsia="lt-LT"/>
              </w:rPr>
              <w:t>linės PP valdytojas</w:t>
            </w:r>
          </w:p>
        </w:tc>
        <w:tc>
          <w:tcPr>
            <w:tcW w:w="992" w:type="dxa"/>
            <w:vMerge w:val="restart"/>
            <w:shd w:val="clear" w:color="auto" w:fill="D9E2F3" w:themeFill="accent1" w:themeFillTint="33"/>
            <w:noWrap/>
            <w:vAlign w:val="center"/>
            <w:hideMark/>
          </w:tcPr>
          <w:p w14:paraId="7D7A6CAD" w14:textId="77777777" w:rsidR="00273DFE" w:rsidRPr="005A3384" w:rsidRDefault="00273DFE" w:rsidP="00485F76">
            <w:pPr>
              <w:ind w:right="-104"/>
              <w:jc w:val="center"/>
              <w:rPr>
                <w:color w:val="000000"/>
                <w:sz w:val="16"/>
                <w:lang w:eastAsia="lt-LT"/>
              </w:rPr>
            </w:pPr>
            <w:r w:rsidRPr="005A3384">
              <w:rPr>
                <w:color w:val="000000"/>
                <w:sz w:val="16"/>
                <w:lang w:eastAsia="lt-LT"/>
              </w:rPr>
              <w:t>Priemonės / projekto kodas</w:t>
            </w:r>
          </w:p>
        </w:tc>
        <w:tc>
          <w:tcPr>
            <w:tcW w:w="1134" w:type="dxa"/>
            <w:vMerge w:val="restart"/>
            <w:shd w:val="clear" w:color="auto" w:fill="D9E2F3" w:themeFill="accent1" w:themeFillTint="33"/>
            <w:vAlign w:val="center"/>
            <w:hideMark/>
          </w:tcPr>
          <w:p w14:paraId="5CA81B90" w14:textId="77777777" w:rsidR="00273DFE" w:rsidRPr="005A3384" w:rsidRDefault="00273DFE" w:rsidP="00853FD0">
            <w:pPr>
              <w:jc w:val="center"/>
              <w:rPr>
                <w:color w:val="000000"/>
                <w:sz w:val="16"/>
                <w:lang w:eastAsia="lt-LT"/>
              </w:rPr>
            </w:pPr>
            <w:r w:rsidRPr="005A3384">
              <w:rPr>
                <w:color w:val="000000"/>
                <w:sz w:val="16"/>
                <w:lang w:eastAsia="lt-LT"/>
              </w:rPr>
              <w:t xml:space="preserve">Įstaigos </w:t>
            </w:r>
          </w:p>
          <w:p w14:paraId="383640C0" w14:textId="77777777" w:rsidR="00273DFE" w:rsidRPr="005A3384" w:rsidRDefault="00273DFE" w:rsidP="00853FD0">
            <w:pPr>
              <w:jc w:val="center"/>
              <w:rPr>
                <w:color w:val="000000"/>
                <w:sz w:val="16"/>
                <w:lang w:eastAsia="lt-LT"/>
              </w:rPr>
            </w:pPr>
            <w:r w:rsidRPr="005A3384">
              <w:rPr>
                <w:color w:val="000000"/>
                <w:sz w:val="16"/>
                <w:lang w:eastAsia="lt-LT"/>
              </w:rPr>
              <w:t xml:space="preserve">(projekto vykdytojo) </w:t>
            </w:r>
          </w:p>
          <w:p w14:paraId="145ECCA3" w14:textId="77777777" w:rsidR="00273DFE" w:rsidRPr="005A3384" w:rsidRDefault="00273DFE" w:rsidP="00853FD0">
            <w:pPr>
              <w:jc w:val="center"/>
              <w:rPr>
                <w:color w:val="000000"/>
                <w:sz w:val="16"/>
                <w:lang w:eastAsia="lt-LT"/>
              </w:rPr>
            </w:pPr>
            <w:r w:rsidRPr="005A3384">
              <w:rPr>
                <w:color w:val="000000"/>
                <w:sz w:val="16"/>
                <w:lang w:eastAsia="lt-LT"/>
              </w:rPr>
              <w:t>pavadinimas</w:t>
            </w:r>
          </w:p>
        </w:tc>
        <w:tc>
          <w:tcPr>
            <w:tcW w:w="1110" w:type="dxa"/>
            <w:vMerge w:val="restart"/>
            <w:shd w:val="clear" w:color="auto" w:fill="D9E2F3" w:themeFill="accent1" w:themeFillTint="33"/>
            <w:vAlign w:val="center"/>
            <w:hideMark/>
          </w:tcPr>
          <w:p w14:paraId="13DD3640" w14:textId="77777777" w:rsidR="00273DFE" w:rsidRPr="005A3384" w:rsidRDefault="00273DFE" w:rsidP="00853FD0">
            <w:pPr>
              <w:jc w:val="center"/>
              <w:rPr>
                <w:color w:val="000000"/>
                <w:sz w:val="16"/>
                <w:lang w:eastAsia="lt-LT"/>
              </w:rPr>
            </w:pPr>
            <w:r w:rsidRPr="005A3384">
              <w:rPr>
                <w:color w:val="000000"/>
                <w:sz w:val="16"/>
                <w:lang w:eastAsia="lt-LT"/>
              </w:rPr>
              <w:t>Projekto pavadinimas</w:t>
            </w:r>
          </w:p>
        </w:tc>
        <w:tc>
          <w:tcPr>
            <w:tcW w:w="1560" w:type="dxa"/>
            <w:gridSpan w:val="2"/>
            <w:shd w:val="clear" w:color="auto" w:fill="D9E2F3" w:themeFill="accent1" w:themeFillTint="33"/>
            <w:vAlign w:val="center"/>
            <w:hideMark/>
          </w:tcPr>
          <w:p w14:paraId="2876EF19" w14:textId="77777777" w:rsidR="00273DFE" w:rsidRPr="005A3384" w:rsidRDefault="00273DFE" w:rsidP="00853FD0">
            <w:pPr>
              <w:jc w:val="center"/>
              <w:rPr>
                <w:color w:val="000000"/>
                <w:sz w:val="16"/>
                <w:lang w:eastAsia="lt-LT"/>
              </w:rPr>
            </w:pPr>
            <w:r w:rsidRPr="005A3384">
              <w:rPr>
                <w:color w:val="000000"/>
                <w:sz w:val="16"/>
                <w:lang w:eastAsia="lt-LT"/>
              </w:rPr>
              <w:t>Įgyvendinimo terminai (metais)</w:t>
            </w:r>
          </w:p>
        </w:tc>
        <w:tc>
          <w:tcPr>
            <w:tcW w:w="1701" w:type="dxa"/>
            <w:gridSpan w:val="2"/>
            <w:shd w:val="clear" w:color="auto" w:fill="D9E2F3" w:themeFill="accent1" w:themeFillTint="33"/>
            <w:vAlign w:val="center"/>
          </w:tcPr>
          <w:p w14:paraId="75BF4E3F" w14:textId="77777777" w:rsidR="00273DFE" w:rsidRPr="005A3384" w:rsidRDefault="00273DFE" w:rsidP="00853FD0">
            <w:pPr>
              <w:ind w:left="34"/>
              <w:jc w:val="center"/>
              <w:rPr>
                <w:color w:val="000000"/>
                <w:sz w:val="16"/>
                <w:lang w:eastAsia="lt-LT"/>
              </w:rPr>
            </w:pPr>
            <w:r w:rsidRPr="005A3384">
              <w:rPr>
                <w:color w:val="000000"/>
                <w:sz w:val="16"/>
                <w:lang w:eastAsia="lt-LT"/>
              </w:rPr>
              <w:t>Bendra projekto vertė</w:t>
            </w:r>
          </w:p>
        </w:tc>
        <w:tc>
          <w:tcPr>
            <w:tcW w:w="1559" w:type="dxa"/>
            <w:gridSpan w:val="2"/>
            <w:shd w:val="clear" w:color="auto" w:fill="D9E2F3" w:themeFill="accent1" w:themeFillTint="33"/>
            <w:vAlign w:val="center"/>
            <w:hideMark/>
          </w:tcPr>
          <w:p w14:paraId="4729C19F" w14:textId="77777777" w:rsidR="00273DFE" w:rsidRPr="005A3384" w:rsidRDefault="00273DFE" w:rsidP="00853FD0">
            <w:pPr>
              <w:jc w:val="center"/>
              <w:rPr>
                <w:color w:val="000000"/>
                <w:sz w:val="16"/>
                <w:lang w:eastAsia="lt-LT"/>
              </w:rPr>
            </w:pPr>
            <w:r w:rsidRPr="005A3384">
              <w:rPr>
                <w:color w:val="000000"/>
                <w:sz w:val="16"/>
                <w:lang w:eastAsia="lt-LT"/>
              </w:rPr>
              <w:t xml:space="preserve">Likutinė vertė </w:t>
            </w:r>
          </w:p>
          <w:p w14:paraId="27F5B89F" w14:textId="1FA5E120" w:rsidR="00273DFE" w:rsidRPr="005A3384" w:rsidRDefault="00273DFE" w:rsidP="00853FD0">
            <w:pPr>
              <w:jc w:val="center"/>
              <w:rPr>
                <w:color w:val="000000"/>
                <w:sz w:val="16"/>
                <w:lang w:eastAsia="lt-LT"/>
              </w:rPr>
            </w:pPr>
            <w:r w:rsidRPr="005A3384">
              <w:rPr>
                <w:color w:val="000000"/>
                <w:sz w:val="16"/>
                <w:lang w:eastAsia="lt-LT"/>
              </w:rPr>
              <w:t xml:space="preserve">iki </w:t>
            </w:r>
            <w:r w:rsidR="003E080D">
              <w:rPr>
                <w:i/>
                <w:color w:val="000000"/>
                <w:sz w:val="16"/>
                <w:lang w:eastAsia="lt-LT"/>
              </w:rPr>
              <w:t>2021</w:t>
            </w:r>
            <w:r w:rsidRPr="005A3384">
              <w:rPr>
                <w:color w:val="000000"/>
                <w:sz w:val="16"/>
                <w:lang w:eastAsia="lt-LT"/>
              </w:rPr>
              <w:t xml:space="preserve"> metų</w:t>
            </w:r>
          </w:p>
        </w:tc>
        <w:tc>
          <w:tcPr>
            <w:tcW w:w="1417" w:type="dxa"/>
            <w:gridSpan w:val="2"/>
            <w:shd w:val="clear" w:color="auto" w:fill="D9E2F3" w:themeFill="accent1" w:themeFillTint="33"/>
            <w:vAlign w:val="center"/>
            <w:hideMark/>
          </w:tcPr>
          <w:p w14:paraId="18B866A8" w14:textId="77777777" w:rsidR="00273DFE" w:rsidRPr="005A3384" w:rsidRDefault="00273DFE" w:rsidP="00853FD0">
            <w:pPr>
              <w:jc w:val="center"/>
              <w:rPr>
                <w:color w:val="000000"/>
                <w:sz w:val="16"/>
                <w:lang w:eastAsia="lt-LT"/>
              </w:rPr>
            </w:pPr>
            <w:r w:rsidRPr="005A3384">
              <w:rPr>
                <w:color w:val="000000"/>
                <w:sz w:val="16"/>
                <w:lang w:eastAsia="lt-LT"/>
              </w:rPr>
              <w:t xml:space="preserve">Planuojama panaudoti </w:t>
            </w:r>
          </w:p>
          <w:p w14:paraId="75470C07" w14:textId="4025147A" w:rsidR="00273DFE" w:rsidRPr="005A3384" w:rsidRDefault="003E080D" w:rsidP="00853FD0">
            <w:pPr>
              <w:jc w:val="center"/>
              <w:rPr>
                <w:i/>
                <w:iCs/>
                <w:color w:val="000000"/>
                <w:sz w:val="16"/>
                <w:lang w:eastAsia="lt-LT"/>
              </w:rPr>
            </w:pPr>
            <w:r>
              <w:rPr>
                <w:i/>
                <w:color w:val="000000"/>
                <w:sz w:val="16"/>
                <w:lang w:eastAsia="lt-LT"/>
              </w:rPr>
              <w:t>2021</w:t>
            </w:r>
            <w:r w:rsidR="00273DFE" w:rsidRPr="005A3384">
              <w:rPr>
                <w:color w:val="000000"/>
                <w:sz w:val="16"/>
                <w:lang w:eastAsia="lt-LT"/>
              </w:rPr>
              <w:t xml:space="preserve"> metais</w:t>
            </w:r>
          </w:p>
        </w:tc>
        <w:tc>
          <w:tcPr>
            <w:tcW w:w="1560" w:type="dxa"/>
            <w:gridSpan w:val="2"/>
            <w:shd w:val="clear" w:color="auto" w:fill="D9E2F3" w:themeFill="accent1" w:themeFillTint="33"/>
            <w:vAlign w:val="center"/>
            <w:hideMark/>
          </w:tcPr>
          <w:p w14:paraId="41A54FF2" w14:textId="1149D6B6" w:rsidR="00273DFE" w:rsidRPr="005A3384" w:rsidRDefault="003E080D" w:rsidP="00853FD0">
            <w:pPr>
              <w:jc w:val="center"/>
              <w:rPr>
                <w:i/>
                <w:iCs/>
                <w:color w:val="000000"/>
                <w:sz w:val="16"/>
                <w:lang w:eastAsia="lt-LT"/>
              </w:rPr>
            </w:pPr>
            <w:r>
              <w:rPr>
                <w:color w:val="000000"/>
                <w:sz w:val="16"/>
                <w:lang w:eastAsia="lt-LT"/>
              </w:rPr>
              <w:t>2022</w:t>
            </w:r>
            <w:r w:rsidR="00273DFE" w:rsidRPr="005A3384">
              <w:rPr>
                <w:color w:val="000000"/>
                <w:sz w:val="16"/>
                <w:lang w:eastAsia="lt-LT"/>
              </w:rPr>
              <w:t xml:space="preserve"> metais</w:t>
            </w:r>
          </w:p>
        </w:tc>
        <w:tc>
          <w:tcPr>
            <w:tcW w:w="1701" w:type="dxa"/>
            <w:gridSpan w:val="2"/>
            <w:shd w:val="clear" w:color="auto" w:fill="D9E2F3" w:themeFill="accent1" w:themeFillTint="33"/>
            <w:vAlign w:val="center"/>
            <w:hideMark/>
          </w:tcPr>
          <w:p w14:paraId="7DF8C3DD" w14:textId="258214FE" w:rsidR="00273DFE" w:rsidRPr="005A3384" w:rsidRDefault="003E080D" w:rsidP="00853FD0">
            <w:pPr>
              <w:jc w:val="center"/>
              <w:rPr>
                <w:color w:val="000000"/>
                <w:sz w:val="16"/>
                <w:lang w:eastAsia="lt-LT"/>
              </w:rPr>
            </w:pPr>
            <w:r>
              <w:rPr>
                <w:i/>
                <w:iCs/>
                <w:color w:val="000000"/>
                <w:sz w:val="16"/>
                <w:lang w:eastAsia="lt-LT"/>
              </w:rPr>
              <w:t>2023</w:t>
            </w:r>
            <w:r w:rsidR="00273DFE" w:rsidRPr="005A3384">
              <w:rPr>
                <w:color w:val="000000"/>
                <w:sz w:val="16"/>
                <w:lang w:eastAsia="lt-LT"/>
              </w:rPr>
              <w:t xml:space="preserve"> metais</w:t>
            </w:r>
          </w:p>
        </w:tc>
        <w:tc>
          <w:tcPr>
            <w:tcW w:w="1559" w:type="dxa"/>
            <w:gridSpan w:val="2"/>
            <w:shd w:val="clear" w:color="auto" w:fill="D9E2F3" w:themeFill="accent1" w:themeFillTint="33"/>
            <w:vAlign w:val="center"/>
            <w:hideMark/>
          </w:tcPr>
          <w:p w14:paraId="4B7EE407" w14:textId="1B054A85" w:rsidR="00273DFE" w:rsidRPr="005A3384" w:rsidRDefault="003E080D" w:rsidP="00853FD0">
            <w:pPr>
              <w:jc w:val="center"/>
              <w:rPr>
                <w:color w:val="000000"/>
                <w:sz w:val="16"/>
                <w:lang w:eastAsia="lt-LT"/>
              </w:rPr>
            </w:pPr>
            <w:r>
              <w:rPr>
                <w:color w:val="000000"/>
                <w:sz w:val="16"/>
                <w:lang w:eastAsia="lt-LT"/>
              </w:rPr>
              <w:t>2024</w:t>
            </w:r>
            <w:r w:rsidR="00273DFE" w:rsidRPr="005A3384">
              <w:rPr>
                <w:color w:val="000000"/>
                <w:sz w:val="16"/>
                <w:lang w:eastAsia="lt-LT"/>
              </w:rPr>
              <w:t xml:space="preserve"> metais</w:t>
            </w:r>
          </w:p>
        </w:tc>
      </w:tr>
      <w:tr w:rsidR="00273DFE" w:rsidRPr="005A3384" w14:paraId="397690AB" w14:textId="77777777" w:rsidTr="003E080D">
        <w:trPr>
          <w:cantSplit/>
          <w:trHeight w:val="955"/>
        </w:trPr>
        <w:tc>
          <w:tcPr>
            <w:tcW w:w="606" w:type="dxa"/>
            <w:vMerge/>
            <w:shd w:val="clear" w:color="auto" w:fill="D9E2F3" w:themeFill="accent1" w:themeFillTint="33"/>
            <w:vAlign w:val="center"/>
          </w:tcPr>
          <w:p w14:paraId="12F2F43D" w14:textId="77777777" w:rsidR="00273DFE" w:rsidRPr="005A3384" w:rsidRDefault="00273DFE" w:rsidP="00853FD0">
            <w:pPr>
              <w:jc w:val="center"/>
              <w:rPr>
                <w:color w:val="000000"/>
                <w:sz w:val="16"/>
                <w:lang w:eastAsia="lt-LT"/>
              </w:rPr>
            </w:pPr>
          </w:p>
        </w:tc>
        <w:tc>
          <w:tcPr>
            <w:tcW w:w="709" w:type="dxa"/>
            <w:vMerge/>
            <w:shd w:val="clear" w:color="auto" w:fill="D9E2F3" w:themeFill="accent1" w:themeFillTint="33"/>
          </w:tcPr>
          <w:p w14:paraId="0D908395" w14:textId="77777777" w:rsidR="00273DFE" w:rsidRPr="005A3384" w:rsidRDefault="00273DFE" w:rsidP="00853FD0">
            <w:pPr>
              <w:rPr>
                <w:color w:val="000000"/>
                <w:sz w:val="16"/>
                <w:lang w:eastAsia="lt-LT"/>
              </w:rPr>
            </w:pPr>
          </w:p>
        </w:tc>
        <w:tc>
          <w:tcPr>
            <w:tcW w:w="992" w:type="dxa"/>
            <w:vMerge/>
            <w:shd w:val="clear" w:color="auto" w:fill="D9E2F3" w:themeFill="accent1" w:themeFillTint="33"/>
            <w:vAlign w:val="center"/>
            <w:hideMark/>
          </w:tcPr>
          <w:p w14:paraId="7C14A02D" w14:textId="77777777" w:rsidR="00273DFE" w:rsidRPr="005A3384" w:rsidRDefault="00273DFE" w:rsidP="00853FD0">
            <w:pPr>
              <w:rPr>
                <w:color w:val="000000"/>
                <w:sz w:val="16"/>
                <w:lang w:eastAsia="lt-LT"/>
              </w:rPr>
            </w:pPr>
          </w:p>
        </w:tc>
        <w:tc>
          <w:tcPr>
            <w:tcW w:w="1134" w:type="dxa"/>
            <w:vMerge/>
            <w:shd w:val="clear" w:color="auto" w:fill="D9E2F3" w:themeFill="accent1" w:themeFillTint="33"/>
            <w:vAlign w:val="center"/>
            <w:hideMark/>
          </w:tcPr>
          <w:p w14:paraId="3E51CF44" w14:textId="77777777" w:rsidR="00273DFE" w:rsidRPr="005A3384" w:rsidRDefault="00273DFE" w:rsidP="00853FD0">
            <w:pPr>
              <w:rPr>
                <w:color w:val="000000"/>
                <w:sz w:val="16"/>
                <w:lang w:eastAsia="lt-LT"/>
              </w:rPr>
            </w:pPr>
          </w:p>
        </w:tc>
        <w:tc>
          <w:tcPr>
            <w:tcW w:w="1110" w:type="dxa"/>
            <w:vMerge/>
            <w:shd w:val="clear" w:color="auto" w:fill="D9E2F3" w:themeFill="accent1" w:themeFillTint="33"/>
            <w:vAlign w:val="center"/>
            <w:hideMark/>
          </w:tcPr>
          <w:p w14:paraId="6389335A" w14:textId="77777777" w:rsidR="00273DFE" w:rsidRPr="005A3384" w:rsidRDefault="00273DFE" w:rsidP="00853FD0">
            <w:pPr>
              <w:rPr>
                <w:color w:val="000000"/>
                <w:sz w:val="16"/>
                <w:lang w:eastAsia="lt-LT"/>
              </w:rPr>
            </w:pPr>
          </w:p>
        </w:tc>
        <w:tc>
          <w:tcPr>
            <w:tcW w:w="709" w:type="dxa"/>
            <w:shd w:val="clear" w:color="auto" w:fill="D9E2F3" w:themeFill="accent1" w:themeFillTint="33"/>
            <w:vAlign w:val="center"/>
            <w:hideMark/>
          </w:tcPr>
          <w:p w14:paraId="2183E0C2" w14:textId="77777777" w:rsidR="00273DFE" w:rsidRPr="005A3384" w:rsidRDefault="00273DFE" w:rsidP="00853FD0">
            <w:pPr>
              <w:jc w:val="center"/>
              <w:rPr>
                <w:color w:val="000000"/>
                <w:sz w:val="16"/>
                <w:lang w:eastAsia="lt-LT"/>
              </w:rPr>
            </w:pPr>
            <w:r w:rsidRPr="005A3384">
              <w:rPr>
                <w:color w:val="000000"/>
                <w:sz w:val="16"/>
                <w:lang w:eastAsia="lt-LT"/>
              </w:rPr>
              <w:t>pradžia</w:t>
            </w:r>
          </w:p>
        </w:tc>
        <w:tc>
          <w:tcPr>
            <w:tcW w:w="851" w:type="dxa"/>
            <w:shd w:val="clear" w:color="auto" w:fill="D9E2F3" w:themeFill="accent1" w:themeFillTint="33"/>
            <w:vAlign w:val="center"/>
            <w:hideMark/>
          </w:tcPr>
          <w:p w14:paraId="5B523CE1" w14:textId="77777777" w:rsidR="00273DFE" w:rsidRPr="005A3384" w:rsidRDefault="00273DFE" w:rsidP="00853FD0">
            <w:pPr>
              <w:jc w:val="center"/>
              <w:rPr>
                <w:color w:val="000000"/>
                <w:sz w:val="16"/>
                <w:lang w:eastAsia="lt-LT"/>
              </w:rPr>
            </w:pPr>
            <w:r w:rsidRPr="005A3384">
              <w:rPr>
                <w:color w:val="000000"/>
                <w:sz w:val="16"/>
                <w:lang w:eastAsia="lt-LT"/>
              </w:rPr>
              <w:t>pabaiga</w:t>
            </w:r>
          </w:p>
        </w:tc>
        <w:tc>
          <w:tcPr>
            <w:tcW w:w="850" w:type="dxa"/>
            <w:shd w:val="clear" w:color="auto" w:fill="D9E2F3" w:themeFill="accent1" w:themeFillTint="33"/>
            <w:vAlign w:val="center"/>
          </w:tcPr>
          <w:p w14:paraId="7CF66BBC" w14:textId="77777777" w:rsidR="00273DFE" w:rsidRPr="005A3384" w:rsidRDefault="00273DFE" w:rsidP="00853FD0">
            <w:pPr>
              <w:ind w:left="-108" w:right="-108"/>
              <w:jc w:val="center"/>
              <w:rPr>
                <w:color w:val="000000"/>
                <w:sz w:val="16"/>
                <w:lang w:eastAsia="lt-LT"/>
              </w:rPr>
            </w:pPr>
            <w:r w:rsidRPr="005A3384">
              <w:rPr>
                <w:color w:val="000000"/>
                <w:sz w:val="16"/>
                <w:lang w:eastAsia="lt-LT"/>
              </w:rPr>
              <w:t>Valstybės biudžeto lėšos</w:t>
            </w:r>
          </w:p>
        </w:tc>
        <w:tc>
          <w:tcPr>
            <w:tcW w:w="851" w:type="dxa"/>
            <w:shd w:val="clear" w:color="auto" w:fill="D9E2F3" w:themeFill="accent1" w:themeFillTint="33"/>
            <w:vAlign w:val="center"/>
          </w:tcPr>
          <w:p w14:paraId="14900FFF" w14:textId="77777777" w:rsidR="00273DFE" w:rsidRPr="005A3384" w:rsidRDefault="00273DFE" w:rsidP="00853FD0">
            <w:pPr>
              <w:ind w:left="34"/>
              <w:jc w:val="center"/>
              <w:rPr>
                <w:color w:val="000000"/>
                <w:sz w:val="16"/>
                <w:lang w:eastAsia="lt-LT"/>
              </w:rPr>
            </w:pPr>
            <w:r w:rsidRPr="005A3384">
              <w:rPr>
                <w:color w:val="000000"/>
                <w:sz w:val="16"/>
                <w:lang w:eastAsia="lt-LT"/>
              </w:rPr>
              <w:t>Kiti šaltiniai</w:t>
            </w:r>
          </w:p>
        </w:tc>
        <w:tc>
          <w:tcPr>
            <w:tcW w:w="850" w:type="dxa"/>
            <w:shd w:val="clear" w:color="auto" w:fill="D9E2F3" w:themeFill="accent1" w:themeFillTint="33"/>
            <w:vAlign w:val="center"/>
            <w:hideMark/>
          </w:tcPr>
          <w:p w14:paraId="75C2777C" w14:textId="77777777" w:rsidR="00273DFE" w:rsidRPr="005A3384" w:rsidRDefault="00273DFE" w:rsidP="00853FD0">
            <w:pPr>
              <w:ind w:left="-107" w:right="-108"/>
              <w:jc w:val="center"/>
              <w:rPr>
                <w:color w:val="000000"/>
                <w:sz w:val="16"/>
                <w:lang w:eastAsia="lt-LT"/>
              </w:rPr>
            </w:pPr>
            <w:r w:rsidRPr="005A3384">
              <w:rPr>
                <w:color w:val="000000"/>
                <w:sz w:val="16"/>
                <w:lang w:eastAsia="lt-LT"/>
              </w:rPr>
              <w:t>Valstybės biudžeto lėšos</w:t>
            </w:r>
          </w:p>
        </w:tc>
        <w:tc>
          <w:tcPr>
            <w:tcW w:w="709" w:type="dxa"/>
            <w:shd w:val="clear" w:color="auto" w:fill="D9E2F3" w:themeFill="accent1" w:themeFillTint="33"/>
            <w:vAlign w:val="center"/>
            <w:hideMark/>
          </w:tcPr>
          <w:p w14:paraId="406EC5AF" w14:textId="77777777" w:rsidR="00273DFE" w:rsidRPr="005A3384" w:rsidRDefault="00273DFE" w:rsidP="00853FD0">
            <w:pPr>
              <w:ind w:left="-108" w:right="-173"/>
              <w:jc w:val="center"/>
              <w:rPr>
                <w:color w:val="000000"/>
                <w:sz w:val="16"/>
                <w:lang w:eastAsia="lt-LT"/>
              </w:rPr>
            </w:pPr>
            <w:r w:rsidRPr="005A3384">
              <w:rPr>
                <w:color w:val="000000"/>
                <w:sz w:val="16"/>
                <w:lang w:eastAsia="lt-LT"/>
              </w:rPr>
              <w:t>Kiti šaltiniai</w:t>
            </w:r>
          </w:p>
        </w:tc>
        <w:tc>
          <w:tcPr>
            <w:tcW w:w="709" w:type="dxa"/>
            <w:shd w:val="clear" w:color="auto" w:fill="D9E2F3" w:themeFill="accent1" w:themeFillTint="33"/>
            <w:vAlign w:val="center"/>
            <w:hideMark/>
          </w:tcPr>
          <w:p w14:paraId="74A2AB4E" w14:textId="77777777" w:rsidR="00273DFE" w:rsidRPr="005A3384" w:rsidRDefault="00273DFE" w:rsidP="00853FD0">
            <w:pPr>
              <w:ind w:left="-108" w:right="-108"/>
              <w:jc w:val="center"/>
              <w:rPr>
                <w:color w:val="000000"/>
                <w:sz w:val="16"/>
                <w:lang w:eastAsia="lt-LT"/>
              </w:rPr>
            </w:pPr>
            <w:r w:rsidRPr="005A3384">
              <w:rPr>
                <w:color w:val="000000"/>
                <w:sz w:val="16"/>
                <w:lang w:eastAsia="lt-LT"/>
              </w:rPr>
              <w:t>Valstybės biudžeto lėšos</w:t>
            </w:r>
          </w:p>
        </w:tc>
        <w:tc>
          <w:tcPr>
            <w:tcW w:w="708" w:type="dxa"/>
            <w:shd w:val="clear" w:color="auto" w:fill="D9E2F3" w:themeFill="accent1" w:themeFillTint="33"/>
            <w:vAlign w:val="center"/>
          </w:tcPr>
          <w:p w14:paraId="1F92BC49" w14:textId="77777777" w:rsidR="00273DFE" w:rsidRPr="005A3384" w:rsidRDefault="00273DFE" w:rsidP="00853FD0">
            <w:pPr>
              <w:tabs>
                <w:tab w:val="left" w:pos="742"/>
              </w:tabs>
              <w:ind w:left="-108" w:right="-107"/>
              <w:jc w:val="center"/>
              <w:rPr>
                <w:color w:val="000000"/>
                <w:sz w:val="16"/>
                <w:lang w:eastAsia="lt-LT"/>
              </w:rPr>
            </w:pPr>
            <w:r w:rsidRPr="005A3384">
              <w:rPr>
                <w:color w:val="000000"/>
                <w:sz w:val="16"/>
                <w:lang w:eastAsia="lt-LT"/>
              </w:rPr>
              <w:t>Kiti šaltiniai</w:t>
            </w:r>
          </w:p>
        </w:tc>
        <w:tc>
          <w:tcPr>
            <w:tcW w:w="851" w:type="dxa"/>
            <w:shd w:val="clear" w:color="auto" w:fill="D9E2F3" w:themeFill="accent1" w:themeFillTint="33"/>
            <w:vAlign w:val="center"/>
            <w:hideMark/>
          </w:tcPr>
          <w:p w14:paraId="5B4DF431" w14:textId="77777777" w:rsidR="00273DFE" w:rsidRPr="005A3384" w:rsidRDefault="00273DFE" w:rsidP="00853FD0">
            <w:pPr>
              <w:ind w:left="-109" w:right="-107"/>
              <w:jc w:val="center"/>
              <w:rPr>
                <w:color w:val="000000"/>
                <w:sz w:val="16"/>
                <w:lang w:eastAsia="lt-LT"/>
              </w:rPr>
            </w:pPr>
            <w:r w:rsidRPr="005A3384">
              <w:rPr>
                <w:color w:val="000000"/>
                <w:sz w:val="16"/>
                <w:lang w:eastAsia="lt-LT"/>
              </w:rPr>
              <w:t>Valstybės biudžeto lėšos</w:t>
            </w:r>
          </w:p>
        </w:tc>
        <w:tc>
          <w:tcPr>
            <w:tcW w:w="709" w:type="dxa"/>
            <w:shd w:val="clear" w:color="auto" w:fill="D9E2F3" w:themeFill="accent1" w:themeFillTint="33"/>
            <w:vAlign w:val="center"/>
            <w:hideMark/>
          </w:tcPr>
          <w:p w14:paraId="589DD411" w14:textId="77777777" w:rsidR="00273DFE" w:rsidRPr="005A3384" w:rsidRDefault="00273DFE" w:rsidP="00853FD0">
            <w:pPr>
              <w:ind w:left="-108" w:right="-154"/>
              <w:jc w:val="center"/>
              <w:rPr>
                <w:color w:val="000000"/>
                <w:sz w:val="16"/>
                <w:lang w:eastAsia="lt-LT"/>
              </w:rPr>
            </w:pPr>
            <w:r w:rsidRPr="005A3384">
              <w:rPr>
                <w:color w:val="000000"/>
                <w:sz w:val="16"/>
                <w:lang w:eastAsia="lt-LT"/>
              </w:rPr>
              <w:t>Kiti šaltiniai</w:t>
            </w:r>
          </w:p>
        </w:tc>
        <w:tc>
          <w:tcPr>
            <w:tcW w:w="992" w:type="dxa"/>
            <w:shd w:val="clear" w:color="auto" w:fill="D9E2F3" w:themeFill="accent1" w:themeFillTint="33"/>
            <w:vAlign w:val="center"/>
            <w:hideMark/>
          </w:tcPr>
          <w:p w14:paraId="39DD68F7" w14:textId="77777777" w:rsidR="00273DFE" w:rsidRPr="005A3384" w:rsidRDefault="00273DFE" w:rsidP="00853FD0">
            <w:pPr>
              <w:ind w:left="-62" w:right="-108"/>
              <w:jc w:val="center"/>
              <w:rPr>
                <w:color w:val="000000"/>
                <w:sz w:val="16"/>
                <w:lang w:eastAsia="lt-LT"/>
              </w:rPr>
            </w:pPr>
            <w:r w:rsidRPr="005A3384">
              <w:rPr>
                <w:color w:val="000000"/>
                <w:sz w:val="16"/>
                <w:lang w:eastAsia="lt-LT"/>
              </w:rPr>
              <w:t>Valstybės biudžeto lėšos</w:t>
            </w:r>
          </w:p>
        </w:tc>
        <w:tc>
          <w:tcPr>
            <w:tcW w:w="709" w:type="dxa"/>
            <w:shd w:val="clear" w:color="auto" w:fill="D9E2F3" w:themeFill="accent1" w:themeFillTint="33"/>
            <w:vAlign w:val="center"/>
            <w:hideMark/>
          </w:tcPr>
          <w:p w14:paraId="7E10AEEF" w14:textId="77777777" w:rsidR="00273DFE" w:rsidRPr="005A3384" w:rsidRDefault="00273DFE" w:rsidP="00853FD0">
            <w:pPr>
              <w:ind w:left="-154" w:right="-108"/>
              <w:jc w:val="center"/>
              <w:rPr>
                <w:color w:val="000000"/>
                <w:sz w:val="16"/>
                <w:lang w:eastAsia="lt-LT"/>
              </w:rPr>
            </w:pPr>
            <w:r w:rsidRPr="005A3384">
              <w:rPr>
                <w:color w:val="000000"/>
                <w:sz w:val="16"/>
                <w:lang w:eastAsia="lt-LT"/>
              </w:rPr>
              <w:t>Kiti šaltiniai</w:t>
            </w:r>
          </w:p>
        </w:tc>
        <w:tc>
          <w:tcPr>
            <w:tcW w:w="850" w:type="dxa"/>
            <w:shd w:val="clear" w:color="auto" w:fill="D9E2F3" w:themeFill="accent1" w:themeFillTint="33"/>
            <w:vAlign w:val="center"/>
            <w:hideMark/>
          </w:tcPr>
          <w:p w14:paraId="6113F38B" w14:textId="77777777" w:rsidR="00273DFE" w:rsidRPr="005A3384" w:rsidRDefault="00273DFE" w:rsidP="00853FD0">
            <w:pPr>
              <w:ind w:left="-62" w:right="-108"/>
              <w:jc w:val="center"/>
              <w:rPr>
                <w:color w:val="000000"/>
                <w:sz w:val="16"/>
                <w:lang w:eastAsia="lt-LT"/>
              </w:rPr>
            </w:pPr>
            <w:r w:rsidRPr="005A3384">
              <w:rPr>
                <w:color w:val="000000"/>
                <w:sz w:val="16"/>
                <w:lang w:eastAsia="lt-LT"/>
              </w:rPr>
              <w:t>Valstybės biudžeto lėšos</w:t>
            </w:r>
          </w:p>
        </w:tc>
        <w:tc>
          <w:tcPr>
            <w:tcW w:w="709" w:type="dxa"/>
            <w:shd w:val="clear" w:color="auto" w:fill="D9E2F3" w:themeFill="accent1" w:themeFillTint="33"/>
            <w:vAlign w:val="center"/>
            <w:hideMark/>
          </w:tcPr>
          <w:p w14:paraId="55730AEA" w14:textId="77777777" w:rsidR="00273DFE" w:rsidRPr="005A3384" w:rsidRDefault="00273DFE" w:rsidP="00853FD0">
            <w:pPr>
              <w:ind w:left="-108" w:right="-108"/>
              <w:jc w:val="center"/>
              <w:rPr>
                <w:color w:val="000000"/>
                <w:sz w:val="16"/>
                <w:lang w:eastAsia="lt-LT"/>
              </w:rPr>
            </w:pPr>
            <w:r w:rsidRPr="005A3384">
              <w:rPr>
                <w:color w:val="000000"/>
                <w:sz w:val="16"/>
                <w:lang w:eastAsia="lt-LT"/>
              </w:rPr>
              <w:t>Kiti šaltiniai</w:t>
            </w:r>
          </w:p>
        </w:tc>
      </w:tr>
      <w:tr w:rsidR="00273DFE" w:rsidRPr="005A3384" w14:paraId="065E25BD" w14:textId="77777777" w:rsidTr="003E080D">
        <w:trPr>
          <w:trHeight w:val="112"/>
        </w:trPr>
        <w:tc>
          <w:tcPr>
            <w:tcW w:w="606" w:type="dxa"/>
            <w:shd w:val="clear" w:color="auto" w:fill="D9E2F3" w:themeFill="accent1" w:themeFillTint="33"/>
            <w:vAlign w:val="center"/>
          </w:tcPr>
          <w:p w14:paraId="1498CBE9" w14:textId="77777777" w:rsidR="00273DFE" w:rsidRPr="005A3384" w:rsidRDefault="00273DFE" w:rsidP="00853FD0">
            <w:pPr>
              <w:jc w:val="center"/>
              <w:rPr>
                <w:color w:val="000000"/>
                <w:sz w:val="16"/>
                <w:lang w:eastAsia="lt-LT"/>
              </w:rPr>
            </w:pPr>
            <w:r w:rsidRPr="005A3384">
              <w:rPr>
                <w:color w:val="000000"/>
                <w:sz w:val="16"/>
                <w:lang w:eastAsia="lt-LT"/>
              </w:rPr>
              <w:t>1</w:t>
            </w:r>
          </w:p>
        </w:tc>
        <w:tc>
          <w:tcPr>
            <w:tcW w:w="709" w:type="dxa"/>
            <w:shd w:val="clear" w:color="auto" w:fill="D9E2F3" w:themeFill="accent1" w:themeFillTint="33"/>
          </w:tcPr>
          <w:p w14:paraId="44D370AD" w14:textId="77777777" w:rsidR="00273DFE" w:rsidRPr="005A3384" w:rsidRDefault="00273DFE" w:rsidP="00853FD0">
            <w:pPr>
              <w:jc w:val="center"/>
              <w:rPr>
                <w:color w:val="000000"/>
                <w:sz w:val="16"/>
                <w:lang w:eastAsia="lt-LT"/>
              </w:rPr>
            </w:pPr>
            <w:r w:rsidRPr="005A3384">
              <w:rPr>
                <w:color w:val="000000"/>
                <w:sz w:val="16"/>
                <w:lang w:eastAsia="lt-LT"/>
              </w:rPr>
              <w:t>2</w:t>
            </w:r>
          </w:p>
        </w:tc>
        <w:tc>
          <w:tcPr>
            <w:tcW w:w="992" w:type="dxa"/>
            <w:shd w:val="clear" w:color="auto" w:fill="D9E2F3" w:themeFill="accent1" w:themeFillTint="33"/>
            <w:noWrap/>
            <w:vAlign w:val="center"/>
            <w:hideMark/>
          </w:tcPr>
          <w:p w14:paraId="7E967E2D" w14:textId="77777777" w:rsidR="00273DFE" w:rsidRPr="005A3384" w:rsidRDefault="00273DFE" w:rsidP="00853FD0">
            <w:pPr>
              <w:jc w:val="center"/>
              <w:rPr>
                <w:color w:val="000000"/>
                <w:sz w:val="16"/>
                <w:lang w:eastAsia="lt-LT"/>
              </w:rPr>
            </w:pPr>
            <w:r w:rsidRPr="005A3384">
              <w:rPr>
                <w:color w:val="000000"/>
                <w:sz w:val="16"/>
                <w:lang w:eastAsia="lt-LT"/>
              </w:rPr>
              <w:t>3</w:t>
            </w:r>
          </w:p>
        </w:tc>
        <w:tc>
          <w:tcPr>
            <w:tcW w:w="1134" w:type="dxa"/>
            <w:shd w:val="clear" w:color="auto" w:fill="D9E2F3" w:themeFill="accent1" w:themeFillTint="33"/>
            <w:vAlign w:val="center"/>
            <w:hideMark/>
          </w:tcPr>
          <w:p w14:paraId="6E7382AD" w14:textId="77777777" w:rsidR="00273DFE" w:rsidRPr="005A3384" w:rsidRDefault="00273DFE" w:rsidP="00853FD0">
            <w:pPr>
              <w:jc w:val="center"/>
              <w:rPr>
                <w:color w:val="000000"/>
                <w:sz w:val="16"/>
                <w:lang w:eastAsia="lt-LT"/>
              </w:rPr>
            </w:pPr>
            <w:r w:rsidRPr="005A3384">
              <w:rPr>
                <w:color w:val="000000"/>
                <w:sz w:val="16"/>
                <w:lang w:eastAsia="lt-LT"/>
              </w:rPr>
              <w:t>4</w:t>
            </w:r>
          </w:p>
        </w:tc>
        <w:tc>
          <w:tcPr>
            <w:tcW w:w="1110" w:type="dxa"/>
            <w:shd w:val="clear" w:color="auto" w:fill="D9E2F3" w:themeFill="accent1" w:themeFillTint="33"/>
            <w:vAlign w:val="center"/>
            <w:hideMark/>
          </w:tcPr>
          <w:p w14:paraId="60690A47" w14:textId="77777777" w:rsidR="00273DFE" w:rsidRPr="005A3384" w:rsidRDefault="00273DFE" w:rsidP="00853FD0">
            <w:pPr>
              <w:jc w:val="center"/>
              <w:rPr>
                <w:color w:val="000000"/>
                <w:sz w:val="16"/>
                <w:lang w:eastAsia="lt-LT"/>
              </w:rPr>
            </w:pPr>
            <w:r w:rsidRPr="005A3384">
              <w:rPr>
                <w:color w:val="000000"/>
                <w:sz w:val="16"/>
                <w:lang w:eastAsia="lt-LT"/>
              </w:rPr>
              <w:t>5</w:t>
            </w:r>
          </w:p>
        </w:tc>
        <w:tc>
          <w:tcPr>
            <w:tcW w:w="709" w:type="dxa"/>
            <w:shd w:val="clear" w:color="auto" w:fill="D9E2F3" w:themeFill="accent1" w:themeFillTint="33"/>
            <w:noWrap/>
            <w:vAlign w:val="center"/>
            <w:hideMark/>
          </w:tcPr>
          <w:p w14:paraId="38BC2122" w14:textId="77777777" w:rsidR="00273DFE" w:rsidRPr="005A3384" w:rsidRDefault="00273DFE" w:rsidP="00853FD0">
            <w:pPr>
              <w:jc w:val="center"/>
              <w:rPr>
                <w:color w:val="000000"/>
                <w:sz w:val="16"/>
                <w:lang w:eastAsia="lt-LT"/>
              </w:rPr>
            </w:pPr>
            <w:r w:rsidRPr="005A3384">
              <w:rPr>
                <w:color w:val="000000"/>
                <w:sz w:val="16"/>
                <w:lang w:eastAsia="lt-LT"/>
              </w:rPr>
              <w:t>6</w:t>
            </w:r>
          </w:p>
        </w:tc>
        <w:tc>
          <w:tcPr>
            <w:tcW w:w="851" w:type="dxa"/>
            <w:shd w:val="clear" w:color="auto" w:fill="D9E2F3" w:themeFill="accent1" w:themeFillTint="33"/>
            <w:noWrap/>
            <w:vAlign w:val="center"/>
            <w:hideMark/>
          </w:tcPr>
          <w:p w14:paraId="244FD8F0" w14:textId="77777777" w:rsidR="00273DFE" w:rsidRPr="005A3384" w:rsidRDefault="00273DFE" w:rsidP="00853FD0">
            <w:pPr>
              <w:jc w:val="center"/>
              <w:rPr>
                <w:color w:val="000000"/>
                <w:sz w:val="16"/>
                <w:lang w:eastAsia="lt-LT"/>
              </w:rPr>
            </w:pPr>
            <w:r w:rsidRPr="005A3384">
              <w:rPr>
                <w:color w:val="000000"/>
                <w:sz w:val="16"/>
                <w:lang w:eastAsia="lt-LT"/>
              </w:rPr>
              <w:t>7</w:t>
            </w:r>
          </w:p>
        </w:tc>
        <w:tc>
          <w:tcPr>
            <w:tcW w:w="850" w:type="dxa"/>
            <w:shd w:val="clear" w:color="auto" w:fill="D9E2F3" w:themeFill="accent1" w:themeFillTint="33"/>
          </w:tcPr>
          <w:p w14:paraId="264242E2" w14:textId="77777777" w:rsidR="00273DFE" w:rsidRPr="005A3384" w:rsidRDefault="00273DFE" w:rsidP="00853FD0">
            <w:pPr>
              <w:ind w:left="34"/>
              <w:jc w:val="center"/>
              <w:rPr>
                <w:color w:val="000000"/>
                <w:sz w:val="16"/>
                <w:lang w:eastAsia="lt-LT"/>
              </w:rPr>
            </w:pPr>
            <w:r w:rsidRPr="005A3384">
              <w:rPr>
                <w:color w:val="000000"/>
                <w:sz w:val="16"/>
                <w:lang w:eastAsia="lt-LT"/>
              </w:rPr>
              <w:t>8</w:t>
            </w:r>
          </w:p>
        </w:tc>
        <w:tc>
          <w:tcPr>
            <w:tcW w:w="851" w:type="dxa"/>
            <w:shd w:val="clear" w:color="auto" w:fill="D9E2F3" w:themeFill="accent1" w:themeFillTint="33"/>
          </w:tcPr>
          <w:p w14:paraId="570CADD2" w14:textId="77777777" w:rsidR="00273DFE" w:rsidRPr="005A3384" w:rsidRDefault="00273DFE" w:rsidP="00853FD0">
            <w:pPr>
              <w:ind w:left="34"/>
              <w:jc w:val="center"/>
              <w:rPr>
                <w:color w:val="000000"/>
                <w:sz w:val="16"/>
                <w:lang w:eastAsia="lt-LT"/>
              </w:rPr>
            </w:pPr>
            <w:r w:rsidRPr="005A3384">
              <w:rPr>
                <w:color w:val="000000"/>
                <w:sz w:val="16"/>
                <w:lang w:eastAsia="lt-LT"/>
              </w:rPr>
              <w:t>9</w:t>
            </w:r>
          </w:p>
        </w:tc>
        <w:tc>
          <w:tcPr>
            <w:tcW w:w="850" w:type="dxa"/>
            <w:shd w:val="clear" w:color="auto" w:fill="D9E2F3" w:themeFill="accent1" w:themeFillTint="33"/>
            <w:noWrap/>
            <w:vAlign w:val="center"/>
            <w:hideMark/>
          </w:tcPr>
          <w:p w14:paraId="1C752357" w14:textId="77777777" w:rsidR="00273DFE" w:rsidRPr="005A3384" w:rsidRDefault="00273DFE" w:rsidP="00853FD0">
            <w:pPr>
              <w:jc w:val="center"/>
              <w:rPr>
                <w:color w:val="000000"/>
                <w:sz w:val="16"/>
                <w:lang w:eastAsia="lt-LT"/>
              </w:rPr>
            </w:pPr>
            <w:r w:rsidRPr="005A3384">
              <w:rPr>
                <w:color w:val="000000"/>
                <w:sz w:val="16"/>
                <w:lang w:eastAsia="lt-LT"/>
              </w:rPr>
              <w:t>10</w:t>
            </w:r>
          </w:p>
        </w:tc>
        <w:tc>
          <w:tcPr>
            <w:tcW w:w="709" w:type="dxa"/>
            <w:shd w:val="clear" w:color="auto" w:fill="D9E2F3" w:themeFill="accent1" w:themeFillTint="33"/>
            <w:noWrap/>
            <w:vAlign w:val="center"/>
            <w:hideMark/>
          </w:tcPr>
          <w:p w14:paraId="54D9701C" w14:textId="77777777" w:rsidR="00273DFE" w:rsidRPr="005A3384" w:rsidRDefault="00273DFE" w:rsidP="00853FD0">
            <w:pPr>
              <w:jc w:val="center"/>
              <w:rPr>
                <w:color w:val="000000"/>
                <w:sz w:val="16"/>
                <w:lang w:eastAsia="lt-LT"/>
              </w:rPr>
            </w:pPr>
            <w:r w:rsidRPr="005A3384">
              <w:rPr>
                <w:color w:val="000000"/>
                <w:sz w:val="16"/>
                <w:lang w:eastAsia="lt-LT"/>
              </w:rPr>
              <w:t>11</w:t>
            </w:r>
          </w:p>
        </w:tc>
        <w:tc>
          <w:tcPr>
            <w:tcW w:w="709" w:type="dxa"/>
            <w:shd w:val="clear" w:color="auto" w:fill="D9E2F3" w:themeFill="accent1" w:themeFillTint="33"/>
            <w:noWrap/>
            <w:vAlign w:val="center"/>
            <w:hideMark/>
          </w:tcPr>
          <w:p w14:paraId="34AEC228" w14:textId="77777777" w:rsidR="00273DFE" w:rsidRPr="005A3384" w:rsidRDefault="00273DFE" w:rsidP="00853FD0">
            <w:pPr>
              <w:jc w:val="center"/>
              <w:rPr>
                <w:color w:val="000000"/>
                <w:sz w:val="16"/>
                <w:lang w:eastAsia="lt-LT"/>
              </w:rPr>
            </w:pPr>
            <w:r w:rsidRPr="005A3384">
              <w:rPr>
                <w:color w:val="000000"/>
                <w:sz w:val="16"/>
                <w:lang w:eastAsia="lt-LT"/>
              </w:rPr>
              <w:t>12</w:t>
            </w:r>
          </w:p>
        </w:tc>
        <w:tc>
          <w:tcPr>
            <w:tcW w:w="708" w:type="dxa"/>
            <w:shd w:val="clear" w:color="auto" w:fill="D9E2F3" w:themeFill="accent1" w:themeFillTint="33"/>
            <w:vAlign w:val="center"/>
          </w:tcPr>
          <w:p w14:paraId="2F5B4629" w14:textId="77777777" w:rsidR="00273DFE" w:rsidRPr="005A3384" w:rsidRDefault="00273DFE" w:rsidP="00853FD0">
            <w:pPr>
              <w:jc w:val="center"/>
              <w:rPr>
                <w:color w:val="000000"/>
                <w:sz w:val="16"/>
                <w:lang w:eastAsia="lt-LT"/>
              </w:rPr>
            </w:pPr>
            <w:r w:rsidRPr="005A3384">
              <w:rPr>
                <w:color w:val="000000"/>
                <w:sz w:val="16"/>
                <w:lang w:eastAsia="lt-LT"/>
              </w:rPr>
              <w:t>13</w:t>
            </w:r>
          </w:p>
        </w:tc>
        <w:tc>
          <w:tcPr>
            <w:tcW w:w="851" w:type="dxa"/>
            <w:shd w:val="clear" w:color="auto" w:fill="D9E2F3" w:themeFill="accent1" w:themeFillTint="33"/>
            <w:vAlign w:val="center"/>
            <w:hideMark/>
          </w:tcPr>
          <w:p w14:paraId="5B9F4D43" w14:textId="77777777" w:rsidR="00273DFE" w:rsidRPr="005A3384" w:rsidRDefault="00273DFE" w:rsidP="00853FD0">
            <w:pPr>
              <w:jc w:val="center"/>
              <w:rPr>
                <w:color w:val="000000"/>
                <w:sz w:val="16"/>
                <w:lang w:eastAsia="lt-LT"/>
              </w:rPr>
            </w:pPr>
            <w:r w:rsidRPr="005A3384">
              <w:rPr>
                <w:color w:val="000000"/>
                <w:sz w:val="16"/>
                <w:lang w:eastAsia="lt-LT"/>
              </w:rPr>
              <w:t>14</w:t>
            </w:r>
          </w:p>
        </w:tc>
        <w:tc>
          <w:tcPr>
            <w:tcW w:w="709" w:type="dxa"/>
            <w:shd w:val="clear" w:color="auto" w:fill="D9E2F3" w:themeFill="accent1" w:themeFillTint="33"/>
            <w:vAlign w:val="center"/>
            <w:hideMark/>
          </w:tcPr>
          <w:p w14:paraId="0963F04A" w14:textId="77777777" w:rsidR="00273DFE" w:rsidRPr="005A3384" w:rsidRDefault="00273DFE" w:rsidP="00853FD0">
            <w:pPr>
              <w:jc w:val="center"/>
              <w:rPr>
                <w:color w:val="000000"/>
                <w:sz w:val="16"/>
                <w:lang w:eastAsia="lt-LT"/>
              </w:rPr>
            </w:pPr>
            <w:r w:rsidRPr="005A3384">
              <w:rPr>
                <w:color w:val="000000"/>
                <w:sz w:val="16"/>
                <w:lang w:eastAsia="lt-LT"/>
              </w:rPr>
              <w:t>15</w:t>
            </w:r>
          </w:p>
        </w:tc>
        <w:tc>
          <w:tcPr>
            <w:tcW w:w="992" w:type="dxa"/>
            <w:shd w:val="clear" w:color="auto" w:fill="D9E2F3" w:themeFill="accent1" w:themeFillTint="33"/>
            <w:vAlign w:val="center"/>
            <w:hideMark/>
          </w:tcPr>
          <w:p w14:paraId="5A05FE67" w14:textId="77777777" w:rsidR="00273DFE" w:rsidRPr="005A3384" w:rsidRDefault="00273DFE" w:rsidP="00853FD0">
            <w:pPr>
              <w:jc w:val="center"/>
              <w:rPr>
                <w:color w:val="000000"/>
                <w:sz w:val="16"/>
                <w:lang w:eastAsia="lt-LT"/>
              </w:rPr>
            </w:pPr>
            <w:r w:rsidRPr="005A3384">
              <w:rPr>
                <w:color w:val="000000"/>
                <w:sz w:val="16"/>
                <w:lang w:eastAsia="lt-LT"/>
              </w:rPr>
              <w:t>16</w:t>
            </w:r>
          </w:p>
        </w:tc>
        <w:tc>
          <w:tcPr>
            <w:tcW w:w="709" w:type="dxa"/>
            <w:shd w:val="clear" w:color="auto" w:fill="D9E2F3" w:themeFill="accent1" w:themeFillTint="33"/>
            <w:vAlign w:val="center"/>
            <w:hideMark/>
          </w:tcPr>
          <w:p w14:paraId="32FDA61C" w14:textId="77777777" w:rsidR="00273DFE" w:rsidRPr="005A3384" w:rsidRDefault="00273DFE" w:rsidP="00853FD0">
            <w:pPr>
              <w:jc w:val="center"/>
              <w:rPr>
                <w:color w:val="000000"/>
                <w:sz w:val="16"/>
                <w:lang w:eastAsia="lt-LT"/>
              </w:rPr>
            </w:pPr>
            <w:r w:rsidRPr="005A3384">
              <w:rPr>
                <w:color w:val="000000"/>
                <w:sz w:val="16"/>
                <w:lang w:eastAsia="lt-LT"/>
              </w:rPr>
              <w:t>17</w:t>
            </w:r>
          </w:p>
        </w:tc>
        <w:tc>
          <w:tcPr>
            <w:tcW w:w="850" w:type="dxa"/>
            <w:shd w:val="clear" w:color="auto" w:fill="D9E2F3" w:themeFill="accent1" w:themeFillTint="33"/>
            <w:vAlign w:val="center"/>
            <w:hideMark/>
          </w:tcPr>
          <w:p w14:paraId="47DA6134" w14:textId="77777777" w:rsidR="00273DFE" w:rsidRPr="005A3384" w:rsidRDefault="00273DFE" w:rsidP="00853FD0">
            <w:pPr>
              <w:jc w:val="center"/>
              <w:rPr>
                <w:color w:val="000000"/>
                <w:sz w:val="16"/>
                <w:lang w:eastAsia="lt-LT"/>
              </w:rPr>
            </w:pPr>
            <w:r w:rsidRPr="005A3384">
              <w:rPr>
                <w:color w:val="000000"/>
                <w:sz w:val="16"/>
                <w:lang w:eastAsia="lt-LT"/>
              </w:rPr>
              <w:t>18</w:t>
            </w:r>
          </w:p>
        </w:tc>
        <w:tc>
          <w:tcPr>
            <w:tcW w:w="709" w:type="dxa"/>
            <w:shd w:val="clear" w:color="auto" w:fill="D9E2F3" w:themeFill="accent1" w:themeFillTint="33"/>
            <w:vAlign w:val="center"/>
            <w:hideMark/>
          </w:tcPr>
          <w:p w14:paraId="1FCFEA59" w14:textId="77777777" w:rsidR="00273DFE" w:rsidRPr="005A3384" w:rsidRDefault="00273DFE" w:rsidP="00853FD0">
            <w:pPr>
              <w:jc w:val="center"/>
              <w:rPr>
                <w:color w:val="000000"/>
                <w:sz w:val="16"/>
                <w:lang w:eastAsia="lt-LT"/>
              </w:rPr>
            </w:pPr>
            <w:r w:rsidRPr="005A3384">
              <w:rPr>
                <w:color w:val="000000"/>
                <w:sz w:val="16"/>
                <w:lang w:eastAsia="lt-LT"/>
              </w:rPr>
              <w:t>19</w:t>
            </w:r>
          </w:p>
        </w:tc>
      </w:tr>
      <w:tr w:rsidR="00414FDC" w:rsidRPr="005A3384" w14:paraId="3FB64923" w14:textId="77777777" w:rsidTr="003E080D">
        <w:trPr>
          <w:trHeight w:val="284"/>
        </w:trPr>
        <w:tc>
          <w:tcPr>
            <w:tcW w:w="606" w:type="dxa"/>
          </w:tcPr>
          <w:p w14:paraId="1FE9ADE1" w14:textId="77777777" w:rsidR="00414FDC" w:rsidRDefault="00414FDC" w:rsidP="00414FDC">
            <w:pPr>
              <w:jc w:val="center"/>
              <w:rPr>
                <w:color w:val="000000"/>
                <w:sz w:val="16"/>
                <w:lang w:eastAsia="lt-LT"/>
              </w:rPr>
            </w:pPr>
          </w:p>
          <w:p w14:paraId="62C042DD" w14:textId="77777777" w:rsidR="00414FDC" w:rsidRDefault="00414FDC" w:rsidP="00414FDC">
            <w:pPr>
              <w:jc w:val="center"/>
              <w:rPr>
                <w:color w:val="000000"/>
                <w:sz w:val="16"/>
                <w:lang w:eastAsia="lt-LT"/>
              </w:rPr>
            </w:pPr>
          </w:p>
          <w:p w14:paraId="64DA691F" w14:textId="04D205FC" w:rsidR="00414FDC" w:rsidRPr="005A3384" w:rsidRDefault="00414FDC" w:rsidP="00414FDC">
            <w:pPr>
              <w:jc w:val="both"/>
              <w:rPr>
                <w:color w:val="000000"/>
                <w:sz w:val="16"/>
                <w:lang w:eastAsia="lt-LT"/>
              </w:rPr>
            </w:pPr>
            <w:r>
              <w:rPr>
                <w:color w:val="000000"/>
                <w:sz w:val="16"/>
                <w:lang w:eastAsia="lt-LT"/>
              </w:rPr>
              <w:t>VIP</w:t>
            </w:r>
          </w:p>
        </w:tc>
        <w:tc>
          <w:tcPr>
            <w:tcW w:w="709" w:type="dxa"/>
          </w:tcPr>
          <w:p w14:paraId="29FFC393" w14:textId="77777777" w:rsidR="00414FDC" w:rsidRPr="005A3384" w:rsidRDefault="00414FDC" w:rsidP="00414FDC">
            <w:pPr>
              <w:jc w:val="both"/>
              <w:rPr>
                <w:color w:val="000000"/>
                <w:sz w:val="16"/>
                <w:lang w:eastAsia="lt-LT"/>
              </w:rPr>
            </w:pPr>
          </w:p>
        </w:tc>
        <w:tc>
          <w:tcPr>
            <w:tcW w:w="992" w:type="dxa"/>
            <w:shd w:val="clear" w:color="auto" w:fill="auto"/>
            <w:noWrap/>
            <w:vAlign w:val="center"/>
            <w:hideMark/>
          </w:tcPr>
          <w:p w14:paraId="53FE94CD" w14:textId="0B30E507" w:rsidR="00414FDC" w:rsidRPr="005A3384" w:rsidRDefault="00414FDC" w:rsidP="00414FDC">
            <w:pPr>
              <w:jc w:val="both"/>
              <w:rPr>
                <w:color w:val="000000"/>
                <w:sz w:val="16"/>
                <w:lang w:eastAsia="lt-LT"/>
              </w:rPr>
            </w:pPr>
            <w:r w:rsidRPr="005A3384">
              <w:rPr>
                <w:color w:val="000000"/>
                <w:sz w:val="16"/>
                <w:lang w:eastAsia="lt-LT"/>
              </w:rPr>
              <w:t> </w:t>
            </w:r>
            <w:r>
              <w:rPr>
                <w:color w:val="000000"/>
                <w:sz w:val="16"/>
                <w:lang w:eastAsia="lt-LT"/>
              </w:rPr>
              <w:t>06-001-11-01-02 (TI)</w:t>
            </w:r>
          </w:p>
        </w:tc>
        <w:tc>
          <w:tcPr>
            <w:tcW w:w="1134" w:type="dxa"/>
            <w:shd w:val="clear" w:color="auto" w:fill="auto"/>
            <w:noWrap/>
            <w:vAlign w:val="center"/>
            <w:hideMark/>
          </w:tcPr>
          <w:p w14:paraId="689F515D" w14:textId="38A4CB9C" w:rsidR="00414FDC" w:rsidRPr="005A3384" w:rsidRDefault="00414FDC" w:rsidP="00414FDC">
            <w:pPr>
              <w:jc w:val="both"/>
              <w:rPr>
                <w:color w:val="000000"/>
                <w:sz w:val="16"/>
                <w:lang w:eastAsia="lt-LT"/>
              </w:rPr>
            </w:pPr>
            <w:r w:rsidRPr="005A3384">
              <w:rPr>
                <w:color w:val="000000"/>
                <w:sz w:val="16"/>
                <w:lang w:eastAsia="lt-LT"/>
              </w:rPr>
              <w:t> </w:t>
            </w:r>
            <w:r>
              <w:rPr>
                <w:color w:val="000000"/>
                <w:sz w:val="16"/>
                <w:lang w:eastAsia="lt-LT"/>
              </w:rPr>
              <w:t>Lietuvos Respublikos vadovybės apsaugos tarnyba</w:t>
            </w:r>
          </w:p>
        </w:tc>
        <w:tc>
          <w:tcPr>
            <w:tcW w:w="1110" w:type="dxa"/>
            <w:shd w:val="clear" w:color="auto" w:fill="auto"/>
            <w:vAlign w:val="center"/>
            <w:hideMark/>
          </w:tcPr>
          <w:p w14:paraId="43015545" w14:textId="6C28964D" w:rsidR="00414FDC" w:rsidRPr="005A3384" w:rsidRDefault="00414FDC" w:rsidP="003D3699">
            <w:pPr>
              <w:jc w:val="both"/>
              <w:rPr>
                <w:color w:val="000000"/>
                <w:sz w:val="16"/>
                <w:lang w:eastAsia="lt-LT"/>
              </w:rPr>
            </w:pPr>
            <w:r w:rsidRPr="005A3384">
              <w:rPr>
                <w:color w:val="000000"/>
                <w:sz w:val="16"/>
                <w:lang w:eastAsia="lt-LT"/>
              </w:rPr>
              <w:t> </w:t>
            </w:r>
            <w:r w:rsidRPr="003A5EBA">
              <w:rPr>
                <w:color w:val="000000"/>
                <w:sz w:val="16"/>
                <w:lang w:eastAsia="lt-LT"/>
              </w:rPr>
              <w:t>Apsaugos priemonių ir sistemų diegimas, modernizavimas ir plėtra</w:t>
            </w:r>
          </w:p>
        </w:tc>
        <w:tc>
          <w:tcPr>
            <w:tcW w:w="709" w:type="dxa"/>
            <w:shd w:val="clear" w:color="auto" w:fill="auto"/>
            <w:noWrap/>
            <w:vAlign w:val="center"/>
            <w:hideMark/>
          </w:tcPr>
          <w:p w14:paraId="253114E8" w14:textId="31A4033F" w:rsidR="00414FDC" w:rsidRPr="005A3384" w:rsidRDefault="00414FDC" w:rsidP="00967B23">
            <w:pPr>
              <w:jc w:val="center"/>
              <w:rPr>
                <w:color w:val="000000"/>
                <w:sz w:val="16"/>
                <w:lang w:eastAsia="lt-LT"/>
              </w:rPr>
            </w:pPr>
            <w:r>
              <w:rPr>
                <w:color w:val="000000"/>
                <w:sz w:val="16"/>
                <w:lang w:eastAsia="lt-LT"/>
              </w:rPr>
              <w:t>2021</w:t>
            </w:r>
          </w:p>
        </w:tc>
        <w:tc>
          <w:tcPr>
            <w:tcW w:w="851" w:type="dxa"/>
            <w:shd w:val="clear" w:color="auto" w:fill="auto"/>
            <w:noWrap/>
            <w:vAlign w:val="center"/>
            <w:hideMark/>
          </w:tcPr>
          <w:p w14:paraId="66FBBDC7" w14:textId="4504665A" w:rsidR="00414FDC" w:rsidRPr="005A3384" w:rsidRDefault="00414FDC" w:rsidP="00967B23">
            <w:pPr>
              <w:jc w:val="center"/>
              <w:rPr>
                <w:color w:val="000000"/>
                <w:sz w:val="16"/>
                <w:lang w:eastAsia="lt-LT"/>
              </w:rPr>
            </w:pPr>
            <w:r>
              <w:rPr>
                <w:color w:val="000000"/>
                <w:sz w:val="16"/>
                <w:lang w:eastAsia="lt-LT"/>
              </w:rPr>
              <w:t>2025</w:t>
            </w:r>
          </w:p>
        </w:tc>
        <w:tc>
          <w:tcPr>
            <w:tcW w:w="850" w:type="dxa"/>
          </w:tcPr>
          <w:p w14:paraId="54D75925" w14:textId="77777777" w:rsidR="00414FDC" w:rsidRDefault="00414FDC" w:rsidP="00967B23">
            <w:pPr>
              <w:ind w:left="34"/>
              <w:jc w:val="center"/>
              <w:rPr>
                <w:color w:val="000000"/>
                <w:sz w:val="16"/>
                <w:lang w:eastAsia="lt-LT"/>
              </w:rPr>
            </w:pPr>
          </w:p>
          <w:p w14:paraId="6483C119" w14:textId="77777777" w:rsidR="00414FDC" w:rsidRDefault="00414FDC" w:rsidP="00967B23">
            <w:pPr>
              <w:ind w:left="34"/>
              <w:jc w:val="center"/>
              <w:rPr>
                <w:color w:val="000000"/>
                <w:sz w:val="16"/>
                <w:lang w:eastAsia="lt-LT"/>
              </w:rPr>
            </w:pPr>
          </w:p>
          <w:p w14:paraId="2D93C210" w14:textId="0E466DBA" w:rsidR="00414FDC" w:rsidRDefault="00414FDC" w:rsidP="00967B23">
            <w:pPr>
              <w:ind w:left="34"/>
              <w:jc w:val="center"/>
              <w:rPr>
                <w:color w:val="000000"/>
                <w:sz w:val="16"/>
                <w:lang w:eastAsia="lt-LT"/>
              </w:rPr>
            </w:pPr>
          </w:p>
          <w:p w14:paraId="41F31ECF" w14:textId="77777777" w:rsidR="00967B23" w:rsidRDefault="00967B23" w:rsidP="00967B23">
            <w:pPr>
              <w:rPr>
                <w:color w:val="000000"/>
                <w:sz w:val="16"/>
                <w:lang w:eastAsia="lt-LT"/>
              </w:rPr>
            </w:pPr>
          </w:p>
          <w:p w14:paraId="62AC6FA8" w14:textId="18889B75" w:rsidR="00414FDC" w:rsidRPr="005A3384" w:rsidRDefault="00414FDC" w:rsidP="00967B23">
            <w:pPr>
              <w:ind w:left="34"/>
              <w:jc w:val="center"/>
              <w:rPr>
                <w:color w:val="000000"/>
                <w:sz w:val="16"/>
                <w:lang w:eastAsia="lt-LT"/>
              </w:rPr>
            </w:pPr>
            <w:r>
              <w:rPr>
                <w:color w:val="000000"/>
                <w:sz w:val="16"/>
                <w:lang w:eastAsia="lt-LT"/>
              </w:rPr>
              <w:t>5000</w:t>
            </w:r>
          </w:p>
        </w:tc>
        <w:tc>
          <w:tcPr>
            <w:tcW w:w="851" w:type="dxa"/>
          </w:tcPr>
          <w:p w14:paraId="0C445D3F" w14:textId="77777777" w:rsidR="00414FDC" w:rsidRPr="005A3384" w:rsidRDefault="00414FDC" w:rsidP="00967B23">
            <w:pPr>
              <w:ind w:left="34"/>
              <w:jc w:val="center"/>
              <w:rPr>
                <w:color w:val="000000"/>
                <w:sz w:val="16"/>
                <w:lang w:eastAsia="lt-LT"/>
              </w:rPr>
            </w:pPr>
          </w:p>
        </w:tc>
        <w:tc>
          <w:tcPr>
            <w:tcW w:w="850" w:type="dxa"/>
            <w:shd w:val="clear" w:color="auto" w:fill="auto"/>
            <w:noWrap/>
            <w:vAlign w:val="center"/>
            <w:hideMark/>
          </w:tcPr>
          <w:p w14:paraId="35B9EBDD" w14:textId="37FEEA0F" w:rsidR="00414FDC" w:rsidRPr="005A3384" w:rsidRDefault="00414FDC" w:rsidP="00967B23">
            <w:pPr>
              <w:jc w:val="center"/>
              <w:rPr>
                <w:color w:val="000000"/>
                <w:sz w:val="16"/>
                <w:lang w:eastAsia="lt-LT"/>
              </w:rPr>
            </w:pPr>
            <w:r>
              <w:rPr>
                <w:color w:val="000000"/>
                <w:sz w:val="16"/>
                <w:lang w:eastAsia="lt-LT"/>
              </w:rPr>
              <w:t>5000</w:t>
            </w:r>
          </w:p>
        </w:tc>
        <w:tc>
          <w:tcPr>
            <w:tcW w:w="709" w:type="dxa"/>
            <w:shd w:val="clear" w:color="auto" w:fill="auto"/>
            <w:noWrap/>
            <w:vAlign w:val="center"/>
            <w:hideMark/>
          </w:tcPr>
          <w:p w14:paraId="389A5D0B" w14:textId="49661226" w:rsidR="00414FDC" w:rsidRPr="005A3384" w:rsidRDefault="00414FDC" w:rsidP="00967B23">
            <w:pPr>
              <w:jc w:val="center"/>
              <w:rPr>
                <w:color w:val="000000"/>
                <w:sz w:val="16"/>
                <w:lang w:eastAsia="lt-LT"/>
              </w:rPr>
            </w:pPr>
          </w:p>
        </w:tc>
        <w:tc>
          <w:tcPr>
            <w:tcW w:w="709" w:type="dxa"/>
            <w:shd w:val="clear" w:color="auto" w:fill="auto"/>
            <w:noWrap/>
            <w:vAlign w:val="center"/>
            <w:hideMark/>
          </w:tcPr>
          <w:p w14:paraId="14F04E15" w14:textId="19CD2551" w:rsidR="00414FDC" w:rsidRPr="005A3384" w:rsidRDefault="00414FDC" w:rsidP="00967B23">
            <w:pPr>
              <w:jc w:val="center"/>
              <w:rPr>
                <w:color w:val="000000"/>
                <w:sz w:val="16"/>
                <w:lang w:eastAsia="lt-LT"/>
              </w:rPr>
            </w:pPr>
            <w:r>
              <w:rPr>
                <w:color w:val="000000"/>
                <w:sz w:val="16"/>
                <w:lang w:eastAsia="lt-LT"/>
              </w:rPr>
              <w:t>772</w:t>
            </w:r>
          </w:p>
        </w:tc>
        <w:tc>
          <w:tcPr>
            <w:tcW w:w="708" w:type="dxa"/>
          </w:tcPr>
          <w:p w14:paraId="61F0425C" w14:textId="77777777" w:rsidR="00414FDC" w:rsidRPr="005A3384" w:rsidRDefault="00414FDC" w:rsidP="00967B23">
            <w:pPr>
              <w:jc w:val="center"/>
              <w:rPr>
                <w:color w:val="000000"/>
                <w:sz w:val="16"/>
                <w:lang w:eastAsia="lt-LT"/>
              </w:rPr>
            </w:pPr>
          </w:p>
        </w:tc>
        <w:tc>
          <w:tcPr>
            <w:tcW w:w="851" w:type="dxa"/>
            <w:shd w:val="clear" w:color="auto" w:fill="auto"/>
            <w:vAlign w:val="center"/>
            <w:hideMark/>
          </w:tcPr>
          <w:p w14:paraId="592EAF3E" w14:textId="774798F6" w:rsidR="00414FDC" w:rsidRPr="005A3384" w:rsidRDefault="00414FDC" w:rsidP="00967B23">
            <w:pPr>
              <w:jc w:val="center"/>
              <w:rPr>
                <w:color w:val="000000"/>
                <w:sz w:val="16"/>
                <w:lang w:eastAsia="lt-LT"/>
              </w:rPr>
            </w:pPr>
            <w:r>
              <w:rPr>
                <w:color w:val="000000"/>
                <w:sz w:val="16"/>
                <w:lang w:eastAsia="lt-LT"/>
              </w:rPr>
              <w:t>772</w:t>
            </w:r>
          </w:p>
        </w:tc>
        <w:tc>
          <w:tcPr>
            <w:tcW w:w="709" w:type="dxa"/>
            <w:shd w:val="clear" w:color="auto" w:fill="auto"/>
            <w:vAlign w:val="center"/>
            <w:hideMark/>
          </w:tcPr>
          <w:p w14:paraId="6F05C5F9" w14:textId="10C417F8" w:rsidR="00414FDC" w:rsidRPr="005A3384" w:rsidRDefault="00414FDC" w:rsidP="00967B23">
            <w:pPr>
              <w:jc w:val="center"/>
              <w:rPr>
                <w:color w:val="000000"/>
                <w:sz w:val="16"/>
                <w:lang w:eastAsia="lt-LT"/>
              </w:rPr>
            </w:pPr>
          </w:p>
        </w:tc>
        <w:tc>
          <w:tcPr>
            <w:tcW w:w="992" w:type="dxa"/>
            <w:shd w:val="clear" w:color="auto" w:fill="auto"/>
            <w:vAlign w:val="center"/>
            <w:hideMark/>
          </w:tcPr>
          <w:p w14:paraId="4B88C33D" w14:textId="7E7462E0" w:rsidR="00414FDC" w:rsidRPr="005A3384" w:rsidRDefault="00414FDC" w:rsidP="00967B23">
            <w:pPr>
              <w:jc w:val="center"/>
              <w:rPr>
                <w:color w:val="000000"/>
                <w:sz w:val="16"/>
                <w:lang w:eastAsia="lt-LT"/>
              </w:rPr>
            </w:pPr>
            <w:r>
              <w:rPr>
                <w:color w:val="000000"/>
                <w:sz w:val="16"/>
                <w:lang w:eastAsia="lt-LT"/>
              </w:rPr>
              <w:t>772</w:t>
            </w:r>
          </w:p>
        </w:tc>
        <w:tc>
          <w:tcPr>
            <w:tcW w:w="709" w:type="dxa"/>
            <w:shd w:val="clear" w:color="auto" w:fill="auto"/>
            <w:vAlign w:val="center"/>
            <w:hideMark/>
          </w:tcPr>
          <w:p w14:paraId="58B6D6A5" w14:textId="520227D5" w:rsidR="00414FDC" w:rsidRPr="005A3384" w:rsidRDefault="00414FDC" w:rsidP="00967B23">
            <w:pPr>
              <w:jc w:val="center"/>
              <w:rPr>
                <w:color w:val="000000"/>
                <w:sz w:val="16"/>
                <w:lang w:eastAsia="lt-LT"/>
              </w:rPr>
            </w:pPr>
          </w:p>
        </w:tc>
        <w:tc>
          <w:tcPr>
            <w:tcW w:w="850" w:type="dxa"/>
            <w:shd w:val="clear" w:color="auto" w:fill="auto"/>
            <w:vAlign w:val="center"/>
            <w:hideMark/>
          </w:tcPr>
          <w:p w14:paraId="79556FD3" w14:textId="3163396A" w:rsidR="00414FDC" w:rsidRPr="005A3384" w:rsidRDefault="00414FDC" w:rsidP="00967B23">
            <w:pPr>
              <w:jc w:val="center"/>
              <w:rPr>
                <w:color w:val="000000"/>
                <w:sz w:val="16"/>
                <w:lang w:eastAsia="lt-LT"/>
              </w:rPr>
            </w:pPr>
            <w:r>
              <w:rPr>
                <w:color w:val="000000"/>
                <w:sz w:val="16"/>
                <w:lang w:eastAsia="lt-LT"/>
              </w:rPr>
              <w:t>772</w:t>
            </w:r>
          </w:p>
        </w:tc>
        <w:tc>
          <w:tcPr>
            <w:tcW w:w="709" w:type="dxa"/>
            <w:shd w:val="clear" w:color="000000" w:fill="FFFFFF"/>
            <w:vAlign w:val="center"/>
            <w:hideMark/>
          </w:tcPr>
          <w:p w14:paraId="5DAFE378" w14:textId="7C1D6206" w:rsidR="00414FDC" w:rsidRPr="005A3384" w:rsidRDefault="00414FDC" w:rsidP="00967B23">
            <w:pPr>
              <w:jc w:val="center"/>
              <w:rPr>
                <w:color w:val="000000"/>
                <w:sz w:val="16"/>
                <w:lang w:eastAsia="lt-LT"/>
              </w:rPr>
            </w:pPr>
          </w:p>
        </w:tc>
      </w:tr>
      <w:tr w:rsidR="00414FDC" w:rsidRPr="005A3384" w14:paraId="407A28FE" w14:textId="77777777" w:rsidTr="00853FD0">
        <w:trPr>
          <w:trHeight w:val="284"/>
        </w:trPr>
        <w:tc>
          <w:tcPr>
            <w:tcW w:w="4551" w:type="dxa"/>
            <w:gridSpan w:val="5"/>
          </w:tcPr>
          <w:p w14:paraId="23C3AF2A" w14:textId="77777777" w:rsidR="00414FDC" w:rsidRPr="005A3384" w:rsidRDefault="00414FDC" w:rsidP="00414FDC">
            <w:pPr>
              <w:jc w:val="both"/>
              <w:rPr>
                <w:color w:val="000000"/>
                <w:sz w:val="16"/>
                <w:lang w:eastAsia="lt-LT"/>
              </w:rPr>
            </w:pPr>
            <w:r w:rsidRPr="005A3384">
              <w:rPr>
                <w:color w:val="000000"/>
                <w:sz w:val="16"/>
                <w:lang w:eastAsia="lt-LT"/>
              </w:rPr>
              <w:t>Iš viso projektams</w:t>
            </w:r>
          </w:p>
        </w:tc>
        <w:tc>
          <w:tcPr>
            <w:tcW w:w="709" w:type="dxa"/>
            <w:shd w:val="clear" w:color="auto" w:fill="auto"/>
            <w:noWrap/>
            <w:vAlign w:val="center"/>
            <w:hideMark/>
          </w:tcPr>
          <w:p w14:paraId="25239123" w14:textId="22DDA6EB" w:rsidR="00414FDC" w:rsidRPr="005A3384" w:rsidRDefault="00414FDC" w:rsidP="00414FDC">
            <w:pPr>
              <w:jc w:val="both"/>
              <w:rPr>
                <w:color w:val="000000"/>
                <w:sz w:val="16"/>
                <w:lang w:eastAsia="lt-LT"/>
              </w:rPr>
            </w:pPr>
            <w:r w:rsidRPr="005A3384">
              <w:rPr>
                <w:color w:val="000000"/>
                <w:sz w:val="16"/>
                <w:lang w:eastAsia="lt-LT"/>
              </w:rPr>
              <w:t> </w:t>
            </w:r>
            <w:r>
              <w:rPr>
                <w:color w:val="000000"/>
                <w:sz w:val="16"/>
                <w:lang w:eastAsia="lt-LT"/>
              </w:rPr>
              <w:t>2021</w:t>
            </w:r>
          </w:p>
        </w:tc>
        <w:tc>
          <w:tcPr>
            <w:tcW w:w="851" w:type="dxa"/>
            <w:shd w:val="clear" w:color="auto" w:fill="auto"/>
            <w:noWrap/>
            <w:vAlign w:val="center"/>
            <w:hideMark/>
          </w:tcPr>
          <w:p w14:paraId="6083AC00" w14:textId="798A0499" w:rsidR="00414FDC" w:rsidRPr="005A3384" w:rsidRDefault="00414FDC" w:rsidP="00414FDC">
            <w:pPr>
              <w:jc w:val="both"/>
              <w:rPr>
                <w:color w:val="000000"/>
                <w:sz w:val="16"/>
                <w:lang w:eastAsia="lt-LT"/>
              </w:rPr>
            </w:pPr>
            <w:r>
              <w:rPr>
                <w:color w:val="000000"/>
                <w:sz w:val="16"/>
                <w:lang w:eastAsia="lt-LT"/>
              </w:rPr>
              <w:t>2025</w:t>
            </w:r>
          </w:p>
        </w:tc>
        <w:tc>
          <w:tcPr>
            <w:tcW w:w="850" w:type="dxa"/>
          </w:tcPr>
          <w:p w14:paraId="366A765C" w14:textId="3EDF68D4" w:rsidR="00414FDC" w:rsidRPr="005A3384" w:rsidRDefault="00414FDC" w:rsidP="00414FDC">
            <w:pPr>
              <w:ind w:left="34"/>
              <w:jc w:val="both"/>
              <w:rPr>
                <w:color w:val="000000"/>
                <w:sz w:val="16"/>
                <w:lang w:eastAsia="lt-LT"/>
              </w:rPr>
            </w:pPr>
            <w:r>
              <w:rPr>
                <w:color w:val="000000"/>
                <w:sz w:val="16"/>
                <w:lang w:eastAsia="lt-LT"/>
              </w:rPr>
              <w:t>5000</w:t>
            </w:r>
          </w:p>
        </w:tc>
        <w:tc>
          <w:tcPr>
            <w:tcW w:w="851" w:type="dxa"/>
          </w:tcPr>
          <w:p w14:paraId="2D4B72A7" w14:textId="77777777" w:rsidR="00414FDC" w:rsidRPr="005A3384" w:rsidRDefault="00414FDC" w:rsidP="00414FDC">
            <w:pPr>
              <w:ind w:left="34"/>
              <w:jc w:val="both"/>
              <w:rPr>
                <w:color w:val="000000"/>
                <w:sz w:val="16"/>
                <w:lang w:eastAsia="lt-LT"/>
              </w:rPr>
            </w:pPr>
          </w:p>
        </w:tc>
        <w:tc>
          <w:tcPr>
            <w:tcW w:w="850" w:type="dxa"/>
            <w:shd w:val="clear" w:color="auto" w:fill="auto"/>
            <w:noWrap/>
            <w:vAlign w:val="center"/>
            <w:hideMark/>
          </w:tcPr>
          <w:p w14:paraId="427A323B" w14:textId="7E3E7A48" w:rsidR="00414FDC" w:rsidRPr="005A3384" w:rsidRDefault="00414FDC" w:rsidP="00414FDC">
            <w:pPr>
              <w:jc w:val="both"/>
              <w:rPr>
                <w:color w:val="000000"/>
                <w:sz w:val="16"/>
                <w:lang w:eastAsia="lt-LT"/>
              </w:rPr>
            </w:pPr>
            <w:r>
              <w:rPr>
                <w:color w:val="000000"/>
                <w:sz w:val="16"/>
                <w:lang w:eastAsia="lt-LT"/>
              </w:rPr>
              <w:t>5000</w:t>
            </w:r>
          </w:p>
        </w:tc>
        <w:tc>
          <w:tcPr>
            <w:tcW w:w="709" w:type="dxa"/>
            <w:shd w:val="clear" w:color="auto" w:fill="auto"/>
            <w:noWrap/>
            <w:vAlign w:val="center"/>
            <w:hideMark/>
          </w:tcPr>
          <w:p w14:paraId="64E5D8CC" w14:textId="3DE6097A" w:rsidR="00414FDC" w:rsidRPr="005A3384" w:rsidRDefault="00414FDC" w:rsidP="00414FDC">
            <w:pPr>
              <w:jc w:val="both"/>
              <w:rPr>
                <w:color w:val="000000"/>
                <w:sz w:val="16"/>
                <w:lang w:eastAsia="lt-LT"/>
              </w:rPr>
            </w:pPr>
          </w:p>
        </w:tc>
        <w:tc>
          <w:tcPr>
            <w:tcW w:w="709" w:type="dxa"/>
            <w:shd w:val="clear" w:color="auto" w:fill="auto"/>
            <w:noWrap/>
            <w:vAlign w:val="center"/>
            <w:hideMark/>
          </w:tcPr>
          <w:p w14:paraId="60BB025E" w14:textId="39C76088" w:rsidR="00414FDC" w:rsidRPr="005A3384" w:rsidRDefault="00414FDC" w:rsidP="00414FDC">
            <w:pPr>
              <w:jc w:val="both"/>
              <w:rPr>
                <w:color w:val="000000"/>
                <w:sz w:val="16"/>
                <w:lang w:eastAsia="lt-LT"/>
              </w:rPr>
            </w:pPr>
            <w:r>
              <w:rPr>
                <w:color w:val="000000"/>
                <w:sz w:val="16"/>
                <w:lang w:eastAsia="lt-LT"/>
              </w:rPr>
              <w:t>772</w:t>
            </w:r>
          </w:p>
        </w:tc>
        <w:tc>
          <w:tcPr>
            <w:tcW w:w="708" w:type="dxa"/>
          </w:tcPr>
          <w:p w14:paraId="0156BE72" w14:textId="77777777" w:rsidR="00414FDC" w:rsidRPr="005A3384" w:rsidRDefault="00414FDC" w:rsidP="00414FDC">
            <w:pPr>
              <w:jc w:val="both"/>
              <w:rPr>
                <w:color w:val="000000"/>
                <w:sz w:val="16"/>
                <w:lang w:eastAsia="lt-LT"/>
              </w:rPr>
            </w:pPr>
          </w:p>
        </w:tc>
        <w:tc>
          <w:tcPr>
            <w:tcW w:w="851" w:type="dxa"/>
            <w:shd w:val="clear" w:color="auto" w:fill="auto"/>
            <w:vAlign w:val="center"/>
            <w:hideMark/>
          </w:tcPr>
          <w:p w14:paraId="77D4DD46" w14:textId="1512C907" w:rsidR="00414FDC" w:rsidRPr="005A3384" w:rsidRDefault="00414FDC" w:rsidP="00414FDC">
            <w:pPr>
              <w:jc w:val="both"/>
              <w:rPr>
                <w:color w:val="000000"/>
                <w:sz w:val="16"/>
                <w:lang w:eastAsia="lt-LT"/>
              </w:rPr>
            </w:pPr>
            <w:r>
              <w:rPr>
                <w:color w:val="000000"/>
                <w:sz w:val="16"/>
                <w:lang w:eastAsia="lt-LT"/>
              </w:rPr>
              <w:t>772</w:t>
            </w:r>
          </w:p>
        </w:tc>
        <w:tc>
          <w:tcPr>
            <w:tcW w:w="709" w:type="dxa"/>
            <w:shd w:val="clear" w:color="auto" w:fill="auto"/>
            <w:vAlign w:val="center"/>
            <w:hideMark/>
          </w:tcPr>
          <w:p w14:paraId="3C39B9AC" w14:textId="0CB6C120" w:rsidR="00414FDC" w:rsidRPr="005A3384" w:rsidRDefault="00414FDC" w:rsidP="00414FDC">
            <w:pPr>
              <w:jc w:val="both"/>
              <w:rPr>
                <w:color w:val="000000"/>
                <w:sz w:val="16"/>
                <w:lang w:eastAsia="lt-LT"/>
              </w:rPr>
            </w:pPr>
          </w:p>
        </w:tc>
        <w:tc>
          <w:tcPr>
            <w:tcW w:w="992" w:type="dxa"/>
            <w:shd w:val="clear" w:color="auto" w:fill="auto"/>
            <w:vAlign w:val="center"/>
            <w:hideMark/>
          </w:tcPr>
          <w:p w14:paraId="0D94C870" w14:textId="72376C7B" w:rsidR="00414FDC" w:rsidRPr="005A3384" w:rsidRDefault="00414FDC" w:rsidP="00414FDC">
            <w:pPr>
              <w:jc w:val="both"/>
              <w:rPr>
                <w:color w:val="000000"/>
                <w:sz w:val="16"/>
                <w:lang w:eastAsia="lt-LT"/>
              </w:rPr>
            </w:pPr>
            <w:r>
              <w:rPr>
                <w:color w:val="000000"/>
                <w:sz w:val="16"/>
                <w:lang w:eastAsia="lt-LT"/>
              </w:rPr>
              <w:t>772</w:t>
            </w:r>
          </w:p>
        </w:tc>
        <w:tc>
          <w:tcPr>
            <w:tcW w:w="709" w:type="dxa"/>
            <w:shd w:val="clear" w:color="auto" w:fill="auto"/>
            <w:vAlign w:val="center"/>
            <w:hideMark/>
          </w:tcPr>
          <w:p w14:paraId="1FDA3912" w14:textId="5349B227" w:rsidR="00414FDC" w:rsidRPr="005A3384" w:rsidRDefault="00414FDC" w:rsidP="00414FDC">
            <w:pPr>
              <w:jc w:val="both"/>
              <w:rPr>
                <w:color w:val="000000"/>
                <w:sz w:val="16"/>
                <w:lang w:eastAsia="lt-LT"/>
              </w:rPr>
            </w:pPr>
          </w:p>
        </w:tc>
        <w:tc>
          <w:tcPr>
            <w:tcW w:w="850" w:type="dxa"/>
            <w:shd w:val="clear" w:color="auto" w:fill="auto"/>
            <w:vAlign w:val="center"/>
            <w:hideMark/>
          </w:tcPr>
          <w:p w14:paraId="11CC2CDA" w14:textId="54E06F7F" w:rsidR="00414FDC" w:rsidRPr="005A3384" w:rsidRDefault="00414FDC" w:rsidP="00414FDC">
            <w:pPr>
              <w:jc w:val="both"/>
              <w:rPr>
                <w:color w:val="000000"/>
                <w:sz w:val="16"/>
                <w:lang w:eastAsia="lt-LT"/>
              </w:rPr>
            </w:pPr>
            <w:r>
              <w:rPr>
                <w:color w:val="000000"/>
                <w:sz w:val="16"/>
                <w:lang w:eastAsia="lt-LT"/>
              </w:rPr>
              <w:t>772</w:t>
            </w:r>
          </w:p>
        </w:tc>
        <w:tc>
          <w:tcPr>
            <w:tcW w:w="709" w:type="dxa"/>
            <w:shd w:val="clear" w:color="000000" w:fill="FFFFFF"/>
            <w:vAlign w:val="center"/>
            <w:hideMark/>
          </w:tcPr>
          <w:p w14:paraId="60E15B58" w14:textId="77777777" w:rsidR="00414FDC" w:rsidRPr="005A3384" w:rsidRDefault="00414FDC" w:rsidP="00414FDC">
            <w:pPr>
              <w:jc w:val="both"/>
              <w:rPr>
                <w:color w:val="000000"/>
                <w:sz w:val="16"/>
                <w:lang w:eastAsia="lt-LT"/>
              </w:rPr>
            </w:pPr>
            <w:r w:rsidRPr="005A3384">
              <w:rPr>
                <w:color w:val="000000"/>
                <w:sz w:val="16"/>
                <w:lang w:eastAsia="lt-LT"/>
              </w:rPr>
              <w:t> </w:t>
            </w:r>
          </w:p>
        </w:tc>
      </w:tr>
    </w:tbl>
    <w:p w14:paraId="298372F0" w14:textId="77777777" w:rsidR="00273DFE" w:rsidRPr="005E529C" w:rsidRDefault="00273DFE" w:rsidP="00273DFE">
      <w:pPr>
        <w:rPr>
          <w:sz w:val="18"/>
        </w:rPr>
      </w:pPr>
      <w:r w:rsidRPr="005E529C">
        <w:rPr>
          <w:i/>
          <w:sz w:val="18"/>
        </w:rPr>
        <w:t xml:space="preserve">n </w:t>
      </w:r>
      <w:r w:rsidRPr="005E529C">
        <w:rPr>
          <w:sz w:val="18"/>
        </w:rPr>
        <w:t xml:space="preserve">– 1 – einamieji metai, </w:t>
      </w:r>
      <w:r w:rsidRPr="005E529C">
        <w:rPr>
          <w:i/>
          <w:sz w:val="18"/>
        </w:rPr>
        <w:t>n</w:t>
      </w:r>
      <w:r>
        <w:rPr>
          <w:i/>
          <w:sz w:val="18"/>
        </w:rPr>
        <w:t xml:space="preserve"> </w:t>
      </w:r>
      <w:r w:rsidRPr="005E529C">
        <w:rPr>
          <w:sz w:val="18"/>
        </w:rPr>
        <w:t xml:space="preserve">– pirmieji planuojami metai, </w:t>
      </w:r>
      <w:r w:rsidRPr="005E529C">
        <w:rPr>
          <w:i/>
          <w:sz w:val="18"/>
        </w:rPr>
        <w:t xml:space="preserve">n </w:t>
      </w:r>
      <w:r w:rsidRPr="005E529C">
        <w:rPr>
          <w:sz w:val="18"/>
        </w:rPr>
        <w:t xml:space="preserve">+ 1 – antrieji planuojami metai ir </w:t>
      </w:r>
      <w:r w:rsidRPr="005E529C">
        <w:rPr>
          <w:i/>
          <w:sz w:val="18"/>
        </w:rPr>
        <w:t xml:space="preserve">n </w:t>
      </w:r>
      <w:r w:rsidRPr="005E529C">
        <w:rPr>
          <w:sz w:val="18"/>
        </w:rPr>
        <w:t>+ 2 – tretieji planuojami metai.</w:t>
      </w:r>
    </w:p>
    <w:p w14:paraId="32DD32C9" w14:textId="77777777" w:rsidR="00273DFE" w:rsidRPr="005E529C" w:rsidRDefault="00273DFE" w:rsidP="00273DFE">
      <w:pPr>
        <w:rPr>
          <w:i/>
          <w:color w:val="808080"/>
          <w:sz w:val="18"/>
          <w:szCs w:val="18"/>
        </w:rPr>
      </w:pPr>
    </w:p>
    <w:p w14:paraId="33B1B7CF" w14:textId="582320A0" w:rsidR="00273DFE" w:rsidRPr="00BC7F69" w:rsidRDefault="00273DFE" w:rsidP="00273DFE">
      <w:pPr>
        <w:jc w:val="both"/>
        <w:rPr>
          <w:b/>
          <w:color w:val="808080"/>
          <w:szCs w:val="18"/>
        </w:rPr>
      </w:pPr>
      <w:r>
        <w:rPr>
          <w:b/>
          <w:color w:val="000000"/>
          <w:sz w:val="20"/>
          <w:szCs w:val="24"/>
        </w:rPr>
        <w:t>6</w:t>
      </w:r>
      <w:r w:rsidRPr="00BC7F69">
        <w:rPr>
          <w:b/>
          <w:color w:val="000000"/>
          <w:sz w:val="20"/>
          <w:szCs w:val="24"/>
        </w:rPr>
        <w:t xml:space="preserve"> lentelė. </w:t>
      </w:r>
      <w:r w:rsidR="00284CCC">
        <w:rPr>
          <w:b/>
          <w:color w:val="000000"/>
          <w:sz w:val="20"/>
          <w:szCs w:val="24"/>
        </w:rPr>
        <w:t>2021-2022 metų tęstinio investicijų projekto įgyvendinimo projekto stebėsenos rodikliai ir jų reikšmės</w:t>
      </w:r>
    </w:p>
    <w:tbl>
      <w:tblPr>
        <w:tblW w:w="15464"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26"/>
        <w:gridCol w:w="1843"/>
        <w:gridCol w:w="1626"/>
        <w:gridCol w:w="960"/>
        <w:gridCol w:w="960"/>
        <w:gridCol w:w="1138"/>
        <w:gridCol w:w="1501"/>
        <w:gridCol w:w="849"/>
        <w:gridCol w:w="881"/>
        <w:gridCol w:w="851"/>
        <w:gridCol w:w="741"/>
        <w:gridCol w:w="1352"/>
        <w:gridCol w:w="1136"/>
      </w:tblGrid>
      <w:tr w:rsidR="00273DFE" w:rsidRPr="005E529C" w14:paraId="2812C5B8" w14:textId="77777777" w:rsidTr="00853FD0">
        <w:trPr>
          <w:trHeight w:val="449"/>
        </w:trPr>
        <w:tc>
          <w:tcPr>
            <w:tcW w:w="1626" w:type="dxa"/>
            <w:vMerge w:val="restart"/>
            <w:shd w:val="clear" w:color="auto" w:fill="D9E2F3" w:themeFill="accent1" w:themeFillTint="33"/>
            <w:noWrap/>
            <w:vAlign w:val="center"/>
            <w:hideMark/>
          </w:tcPr>
          <w:p w14:paraId="43E550F9" w14:textId="77777777" w:rsidR="00273DFE" w:rsidRPr="005E529C" w:rsidRDefault="00273DFE" w:rsidP="00853FD0">
            <w:pPr>
              <w:jc w:val="center"/>
              <w:rPr>
                <w:color w:val="000000"/>
                <w:sz w:val="18"/>
                <w:szCs w:val="18"/>
                <w:lang w:eastAsia="lt-LT"/>
              </w:rPr>
            </w:pPr>
            <w:r w:rsidRPr="005E529C">
              <w:rPr>
                <w:color w:val="000000"/>
                <w:sz w:val="18"/>
                <w:szCs w:val="18"/>
                <w:lang w:eastAsia="lt-LT"/>
              </w:rPr>
              <w:t>P</w:t>
            </w:r>
            <w:r>
              <w:rPr>
                <w:color w:val="000000"/>
                <w:sz w:val="18"/>
                <w:szCs w:val="18"/>
                <w:lang w:eastAsia="lt-LT"/>
              </w:rPr>
              <w:t>riemonės / p</w:t>
            </w:r>
            <w:r w:rsidRPr="005E529C">
              <w:rPr>
                <w:color w:val="000000"/>
                <w:sz w:val="18"/>
                <w:szCs w:val="18"/>
                <w:lang w:eastAsia="lt-LT"/>
              </w:rPr>
              <w:t>rojekto kodas</w:t>
            </w:r>
          </w:p>
        </w:tc>
        <w:tc>
          <w:tcPr>
            <w:tcW w:w="1843" w:type="dxa"/>
            <w:vMerge w:val="restart"/>
            <w:shd w:val="clear" w:color="auto" w:fill="D9E2F3" w:themeFill="accent1" w:themeFillTint="33"/>
            <w:vAlign w:val="center"/>
            <w:hideMark/>
          </w:tcPr>
          <w:p w14:paraId="4F6032F4" w14:textId="77777777" w:rsidR="00273DFE" w:rsidRPr="005E529C" w:rsidRDefault="00273DFE" w:rsidP="00853FD0">
            <w:pPr>
              <w:jc w:val="center"/>
              <w:rPr>
                <w:color w:val="000000"/>
                <w:sz w:val="18"/>
                <w:szCs w:val="18"/>
                <w:lang w:eastAsia="lt-LT"/>
              </w:rPr>
            </w:pPr>
            <w:r w:rsidRPr="005E529C">
              <w:rPr>
                <w:color w:val="000000"/>
                <w:sz w:val="18"/>
                <w:szCs w:val="18"/>
                <w:lang w:eastAsia="lt-LT"/>
              </w:rPr>
              <w:t>Įstaigos</w:t>
            </w:r>
          </w:p>
          <w:p w14:paraId="388F93F5" w14:textId="77777777" w:rsidR="00273DFE" w:rsidRPr="005E529C" w:rsidRDefault="00273DFE" w:rsidP="00853FD0">
            <w:pPr>
              <w:jc w:val="center"/>
              <w:rPr>
                <w:color w:val="000000"/>
                <w:sz w:val="18"/>
                <w:szCs w:val="18"/>
                <w:lang w:eastAsia="lt-LT"/>
              </w:rPr>
            </w:pPr>
            <w:r w:rsidRPr="005E529C">
              <w:rPr>
                <w:color w:val="000000"/>
                <w:sz w:val="18"/>
                <w:szCs w:val="18"/>
                <w:lang w:eastAsia="lt-LT"/>
              </w:rPr>
              <w:t xml:space="preserve">(projekto vykdytojo) </w:t>
            </w:r>
          </w:p>
          <w:p w14:paraId="772BE542" w14:textId="77777777" w:rsidR="00273DFE" w:rsidRPr="005E529C" w:rsidRDefault="00273DFE" w:rsidP="00853FD0">
            <w:pPr>
              <w:jc w:val="center"/>
              <w:rPr>
                <w:color w:val="000000"/>
                <w:sz w:val="18"/>
                <w:szCs w:val="18"/>
                <w:lang w:eastAsia="lt-LT"/>
              </w:rPr>
            </w:pPr>
            <w:r w:rsidRPr="005E529C">
              <w:rPr>
                <w:color w:val="000000"/>
                <w:sz w:val="18"/>
                <w:szCs w:val="18"/>
                <w:lang w:eastAsia="lt-LT"/>
              </w:rPr>
              <w:t>pavadinimas</w:t>
            </w:r>
          </w:p>
        </w:tc>
        <w:tc>
          <w:tcPr>
            <w:tcW w:w="1626" w:type="dxa"/>
            <w:vMerge w:val="restart"/>
            <w:shd w:val="clear" w:color="auto" w:fill="D9E2F3" w:themeFill="accent1" w:themeFillTint="33"/>
            <w:vAlign w:val="center"/>
            <w:hideMark/>
          </w:tcPr>
          <w:p w14:paraId="6A070B36" w14:textId="77777777" w:rsidR="00273DFE" w:rsidRPr="005E529C" w:rsidRDefault="00273DFE" w:rsidP="00853FD0">
            <w:pPr>
              <w:jc w:val="center"/>
              <w:rPr>
                <w:color w:val="000000"/>
                <w:sz w:val="18"/>
                <w:szCs w:val="18"/>
                <w:lang w:eastAsia="lt-LT"/>
              </w:rPr>
            </w:pPr>
            <w:r w:rsidRPr="005E529C">
              <w:rPr>
                <w:color w:val="000000"/>
                <w:sz w:val="18"/>
                <w:szCs w:val="18"/>
                <w:lang w:eastAsia="lt-LT"/>
              </w:rPr>
              <w:t>P</w:t>
            </w:r>
            <w:r>
              <w:rPr>
                <w:color w:val="000000"/>
                <w:sz w:val="18"/>
                <w:szCs w:val="18"/>
                <w:lang w:eastAsia="lt-LT"/>
              </w:rPr>
              <w:t>riemonės / p</w:t>
            </w:r>
            <w:r w:rsidRPr="005E529C">
              <w:rPr>
                <w:color w:val="000000"/>
                <w:sz w:val="18"/>
                <w:szCs w:val="18"/>
                <w:lang w:eastAsia="lt-LT"/>
              </w:rPr>
              <w:t>rojekto pavadinimas</w:t>
            </w:r>
          </w:p>
        </w:tc>
        <w:tc>
          <w:tcPr>
            <w:tcW w:w="1920" w:type="dxa"/>
            <w:gridSpan w:val="2"/>
            <w:shd w:val="clear" w:color="auto" w:fill="D9E2F3" w:themeFill="accent1" w:themeFillTint="33"/>
            <w:vAlign w:val="center"/>
            <w:hideMark/>
          </w:tcPr>
          <w:p w14:paraId="2B4608BC" w14:textId="77777777" w:rsidR="00273DFE" w:rsidRPr="005E529C" w:rsidRDefault="00273DFE" w:rsidP="00853FD0">
            <w:pPr>
              <w:jc w:val="center"/>
              <w:rPr>
                <w:color w:val="000000"/>
                <w:sz w:val="18"/>
                <w:szCs w:val="18"/>
                <w:lang w:eastAsia="lt-LT"/>
              </w:rPr>
            </w:pPr>
            <w:r w:rsidRPr="005E529C">
              <w:rPr>
                <w:color w:val="000000"/>
                <w:sz w:val="18"/>
                <w:szCs w:val="18"/>
                <w:lang w:eastAsia="lt-LT"/>
              </w:rPr>
              <w:t>Įgyvendinimo terminai (metais)</w:t>
            </w:r>
          </w:p>
        </w:tc>
        <w:tc>
          <w:tcPr>
            <w:tcW w:w="1138" w:type="dxa"/>
            <w:vMerge w:val="restart"/>
            <w:shd w:val="clear" w:color="auto" w:fill="D9E2F3" w:themeFill="accent1" w:themeFillTint="33"/>
            <w:vAlign w:val="center"/>
          </w:tcPr>
          <w:p w14:paraId="38C9E046" w14:textId="77777777" w:rsidR="00273DFE" w:rsidRPr="005E529C" w:rsidRDefault="00273DFE" w:rsidP="00853FD0">
            <w:pPr>
              <w:jc w:val="center"/>
              <w:rPr>
                <w:color w:val="000000"/>
                <w:sz w:val="18"/>
                <w:szCs w:val="18"/>
                <w:lang w:eastAsia="lt-LT"/>
              </w:rPr>
            </w:pPr>
            <w:r>
              <w:rPr>
                <w:color w:val="000000"/>
                <w:sz w:val="18"/>
                <w:szCs w:val="18"/>
                <w:lang w:eastAsia="lt-LT"/>
              </w:rPr>
              <w:t>Stebėsenos</w:t>
            </w:r>
            <w:r w:rsidRPr="005E529C">
              <w:rPr>
                <w:color w:val="000000"/>
                <w:sz w:val="18"/>
                <w:szCs w:val="18"/>
                <w:lang w:eastAsia="lt-LT"/>
              </w:rPr>
              <w:t xml:space="preserve"> rodiklio kodas</w:t>
            </w:r>
          </w:p>
        </w:tc>
        <w:tc>
          <w:tcPr>
            <w:tcW w:w="1501" w:type="dxa"/>
            <w:vMerge w:val="restart"/>
            <w:shd w:val="clear" w:color="auto" w:fill="D9E2F3" w:themeFill="accent1" w:themeFillTint="33"/>
            <w:vAlign w:val="center"/>
          </w:tcPr>
          <w:p w14:paraId="33ADBE50" w14:textId="77777777" w:rsidR="00273DFE" w:rsidRPr="005E529C" w:rsidRDefault="00273DFE" w:rsidP="00853FD0">
            <w:pPr>
              <w:jc w:val="center"/>
              <w:rPr>
                <w:color w:val="000000"/>
                <w:sz w:val="18"/>
                <w:szCs w:val="18"/>
                <w:lang w:eastAsia="lt-LT"/>
              </w:rPr>
            </w:pPr>
            <w:r w:rsidRPr="005E529C">
              <w:rPr>
                <w:color w:val="000000"/>
                <w:sz w:val="18"/>
                <w:szCs w:val="18"/>
                <w:lang w:eastAsia="lt-LT"/>
              </w:rPr>
              <w:t xml:space="preserve">Valstybei svarbių projektų </w:t>
            </w:r>
            <w:r>
              <w:rPr>
                <w:color w:val="000000"/>
                <w:sz w:val="18"/>
                <w:szCs w:val="18"/>
                <w:lang w:eastAsia="lt-LT"/>
              </w:rPr>
              <w:t>stebėsenos</w:t>
            </w:r>
            <w:r w:rsidRPr="005E529C">
              <w:rPr>
                <w:color w:val="000000"/>
                <w:sz w:val="18"/>
                <w:szCs w:val="18"/>
                <w:lang w:eastAsia="lt-LT"/>
              </w:rPr>
              <w:t xml:space="preserve"> rodiklių pavadinimai ir ma</w:t>
            </w:r>
            <w:r>
              <w:rPr>
                <w:color w:val="000000"/>
                <w:sz w:val="18"/>
                <w:szCs w:val="18"/>
                <w:lang w:eastAsia="lt-LT"/>
              </w:rPr>
              <w:t>tavim</w:t>
            </w:r>
            <w:r w:rsidRPr="005E529C">
              <w:rPr>
                <w:color w:val="000000"/>
                <w:sz w:val="18"/>
                <w:szCs w:val="18"/>
                <w:lang w:eastAsia="lt-LT"/>
              </w:rPr>
              <w:t>o vienetai</w:t>
            </w:r>
          </w:p>
        </w:tc>
        <w:tc>
          <w:tcPr>
            <w:tcW w:w="3322" w:type="dxa"/>
            <w:gridSpan w:val="4"/>
            <w:shd w:val="clear" w:color="auto" w:fill="D9E2F3" w:themeFill="accent1" w:themeFillTint="33"/>
            <w:vAlign w:val="center"/>
            <w:hideMark/>
          </w:tcPr>
          <w:p w14:paraId="2B6AD795" w14:textId="77777777" w:rsidR="00273DFE" w:rsidRPr="005E529C" w:rsidRDefault="00273DFE" w:rsidP="00853FD0">
            <w:pPr>
              <w:jc w:val="center"/>
              <w:rPr>
                <w:i/>
                <w:iCs/>
                <w:color w:val="000000"/>
                <w:sz w:val="18"/>
                <w:szCs w:val="18"/>
                <w:lang w:eastAsia="lt-LT"/>
              </w:rPr>
            </w:pPr>
            <w:r>
              <w:rPr>
                <w:color w:val="000000"/>
                <w:sz w:val="18"/>
                <w:szCs w:val="18"/>
                <w:lang w:eastAsia="lt-LT"/>
              </w:rPr>
              <w:t>Stebėsenos</w:t>
            </w:r>
            <w:r w:rsidRPr="005E529C">
              <w:rPr>
                <w:color w:val="000000"/>
                <w:sz w:val="18"/>
                <w:szCs w:val="18"/>
                <w:lang w:eastAsia="lt-LT"/>
              </w:rPr>
              <w:t xml:space="preserve"> rodiklių reikšmės</w:t>
            </w:r>
          </w:p>
        </w:tc>
        <w:tc>
          <w:tcPr>
            <w:tcW w:w="1352" w:type="dxa"/>
            <w:vMerge w:val="restart"/>
            <w:shd w:val="clear" w:color="auto" w:fill="D9E2F3" w:themeFill="accent1" w:themeFillTint="33"/>
            <w:vAlign w:val="center"/>
          </w:tcPr>
          <w:p w14:paraId="3CDD44C6" w14:textId="77777777" w:rsidR="00273DFE" w:rsidRPr="005E529C" w:rsidRDefault="00273DFE" w:rsidP="00853FD0">
            <w:pPr>
              <w:jc w:val="center"/>
              <w:rPr>
                <w:color w:val="000000"/>
                <w:sz w:val="18"/>
                <w:szCs w:val="18"/>
                <w:lang w:eastAsia="lt-LT"/>
              </w:rPr>
            </w:pPr>
            <w:r w:rsidRPr="005E529C">
              <w:rPr>
                <w:sz w:val="18"/>
                <w:szCs w:val="18"/>
              </w:rPr>
              <w:t>Susijęs strateginio planavimo dokumentas (PP</w:t>
            </w:r>
            <w:r>
              <w:rPr>
                <w:sz w:val="18"/>
                <w:szCs w:val="18"/>
              </w:rPr>
              <w:t xml:space="preserve"> </w:t>
            </w:r>
            <w:r w:rsidRPr="005E529C">
              <w:rPr>
                <w:sz w:val="18"/>
                <w:szCs w:val="18"/>
              </w:rPr>
              <w:t>/</w:t>
            </w:r>
            <w:r>
              <w:rPr>
                <w:sz w:val="18"/>
                <w:szCs w:val="18"/>
              </w:rPr>
              <w:t xml:space="preserve"> </w:t>
            </w:r>
            <w:r w:rsidRPr="005E529C">
              <w:rPr>
                <w:sz w:val="18"/>
                <w:szCs w:val="18"/>
              </w:rPr>
              <w:t>NPP)</w:t>
            </w:r>
          </w:p>
        </w:tc>
        <w:tc>
          <w:tcPr>
            <w:tcW w:w="1136" w:type="dxa"/>
            <w:vMerge w:val="restart"/>
            <w:shd w:val="clear" w:color="auto" w:fill="D9E2F3" w:themeFill="accent1" w:themeFillTint="33"/>
            <w:vAlign w:val="center"/>
          </w:tcPr>
          <w:p w14:paraId="0FA42B03" w14:textId="77777777" w:rsidR="00273DFE" w:rsidRPr="005E529C" w:rsidRDefault="00273DFE" w:rsidP="00853FD0">
            <w:pPr>
              <w:jc w:val="center"/>
              <w:rPr>
                <w:sz w:val="18"/>
                <w:szCs w:val="18"/>
              </w:rPr>
            </w:pPr>
            <w:r>
              <w:rPr>
                <w:sz w:val="18"/>
                <w:szCs w:val="18"/>
              </w:rPr>
              <w:t>Žymių stebėsenos rodiklių reikšmių kitimo paaiškinimai</w:t>
            </w:r>
          </w:p>
        </w:tc>
      </w:tr>
      <w:tr w:rsidR="00273DFE" w:rsidRPr="005E529C" w14:paraId="28F1F6A8" w14:textId="77777777" w:rsidTr="00853FD0">
        <w:trPr>
          <w:cantSplit/>
          <w:trHeight w:val="60"/>
        </w:trPr>
        <w:tc>
          <w:tcPr>
            <w:tcW w:w="1626" w:type="dxa"/>
            <w:vMerge/>
            <w:shd w:val="clear" w:color="auto" w:fill="D9E2F3" w:themeFill="accent1" w:themeFillTint="33"/>
            <w:vAlign w:val="center"/>
            <w:hideMark/>
          </w:tcPr>
          <w:p w14:paraId="7337DD16" w14:textId="77777777" w:rsidR="00273DFE" w:rsidRPr="005E529C" w:rsidRDefault="00273DFE" w:rsidP="00853FD0">
            <w:pPr>
              <w:rPr>
                <w:color w:val="000000"/>
                <w:sz w:val="18"/>
                <w:szCs w:val="18"/>
                <w:lang w:eastAsia="lt-LT"/>
              </w:rPr>
            </w:pPr>
          </w:p>
        </w:tc>
        <w:tc>
          <w:tcPr>
            <w:tcW w:w="1843" w:type="dxa"/>
            <w:vMerge/>
            <w:shd w:val="clear" w:color="auto" w:fill="D9E2F3" w:themeFill="accent1" w:themeFillTint="33"/>
            <w:vAlign w:val="center"/>
            <w:hideMark/>
          </w:tcPr>
          <w:p w14:paraId="41298C81" w14:textId="77777777" w:rsidR="00273DFE" w:rsidRPr="005E529C" w:rsidRDefault="00273DFE" w:rsidP="00853FD0">
            <w:pPr>
              <w:rPr>
                <w:color w:val="000000"/>
                <w:sz w:val="18"/>
                <w:szCs w:val="18"/>
                <w:lang w:eastAsia="lt-LT"/>
              </w:rPr>
            </w:pPr>
          </w:p>
        </w:tc>
        <w:tc>
          <w:tcPr>
            <w:tcW w:w="1626" w:type="dxa"/>
            <w:vMerge/>
            <w:shd w:val="clear" w:color="auto" w:fill="D9E2F3" w:themeFill="accent1" w:themeFillTint="33"/>
            <w:vAlign w:val="center"/>
            <w:hideMark/>
          </w:tcPr>
          <w:p w14:paraId="71FFFFE9" w14:textId="77777777" w:rsidR="00273DFE" w:rsidRPr="005E529C" w:rsidRDefault="00273DFE" w:rsidP="00853FD0">
            <w:pPr>
              <w:rPr>
                <w:color w:val="000000"/>
                <w:sz w:val="18"/>
                <w:szCs w:val="18"/>
                <w:lang w:eastAsia="lt-LT"/>
              </w:rPr>
            </w:pPr>
          </w:p>
        </w:tc>
        <w:tc>
          <w:tcPr>
            <w:tcW w:w="960" w:type="dxa"/>
            <w:shd w:val="clear" w:color="auto" w:fill="D9E2F3" w:themeFill="accent1" w:themeFillTint="33"/>
            <w:vAlign w:val="center"/>
            <w:hideMark/>
          </w:tcPr>
          <w:p w14:paraId="05097FB0" w14:textId="77777777" w:rsidR="00273DFE" w:rsidRPr="005E529C" w:rsidRDefault="00273DFE" w:rsidP="00853FD0">
            <w:pPr>
              <w:jc w:val="center"/>
              <w:rPr>
                <w:color w:val="000000"/>
                <w:sz w:val="18"/>
                <w:szCs w:val="18"/>
                <w:lang w:eastAsia="lt-LT"/>
              </w:rPr>
            </w:pPr>
            <w:r w:rsidRPr="005E529C">
              <w:rPr>
                <w:color w:val="000000"/>
                <w:sz w:val="18"/>
                <w:szCs w:val="18"/>
                <w:lang w:eastAsia="lt-LT"/>
              </w:rPr>
              <w:t>pradžia</w:t>
            </w:r>
          </w:p>
        </w:tc>
        <w:tc>
          <w:tcPr>
            <w:tcW w:w="960" w:type="dxa"/>
            <w:shd w:val="clear" w:color="auto" w:fill="D9E2F3" w:themeFill="accent1" w:themeFillTint="33"/>
            <w:vAlign w:val="center"/>
            <w:hideMark/>
          </w:tcPr>
          <w:p w14:paraId="58744818" w14:textId="77777777" w:rsidR="00273DFE" w:rsidRPr="005E529C" w:rsidRDefault="00273DFE" w:rsidP="00853FD0">
            <w:pPr>
              <w:jc w:val="center"/>
              <w:rPr>
                <w:color w:val="000000"/>
                <w:sz w:val="18"/>
                <w:szCs w:val="18"/>
                <w:lang w:eastAsia="lt-LT"/>
              </w:rPr>
            </w:pPr>
            <w:r w:rsidRPr="005E529C">
              <w:rPr>
                <w:color w:val="000000"/>
                <w:sz w:val="18"/>
                <w:szCs w:val="18"/>
                <w:lang w:eastAsia="lt-LT"/>
              </w:rPr>
              <w:t>pabaiga</w:t>
            </w:r>
          </w:p>
        </w:tc>
        <w:tc>
          <w:tcPr>
            <w:tcW w:w="1138" w:type="dxa"/>
            <w:vMerge/>
            <w:shd w:val="clear" w:color="auto" w:fill="D9E2F3" w:themeFill="accent1" w:themeFillTint="33"/>
          </w:tcPr>
          <w:p w14:paraId="7FFEB3A8" w14:textId="77777777" w:rsidR="00273DFE" w:rsidRPr="005E529C" w:rsidRDefault="00273DFE" w:rsidP="00853FD0">
            <w:pPr>
              <w:jc w:val="center"/>
              <w:rPr>
                <w:color w:val="000000"/>
                <w:sz w:val="18"/>
                <w:szCs w:val="18"/>
                <w:lang w:eastAsia="lt-LT"/>
              </w:rPr>
            </w:pPr>
          </w:p>
        </w:tc>
        <w:tc>
          <w:tcPr>
            <w:tcW w:w="1501" w:type="dxa"/>
            <w:vMerge/>
            <w:shd w:val="clear" w:color="auto" w:fill="D9E2F3" w:themeFill="accent1" w:themeFillTint="33"/>
          </w:tcPr>
          <w:p w14:paraId="693F264B" w14:textId="77777777" w:rsidR="00273DFE" w:rsidRPr="005E529C" w:rsidRDefault="00273DFE" w:rsidP="00853FD0">
            <w:pPr>
              <w:jc w:val="center"/>
              <w:rPr>
                <w:color w:val="000000"/>
                <w:sz w:val="18"/>
                <w:szCs w:val="18"/>
                <w:lang w:eastAsia="lt-LT"/>
              </w:rPr>
            </w:pPr>
          </w:p>
        </w:tc>
        <w:tc>
          <w:tcPr>
            <w:tcW w:w="849" w:type="dxa"/>
            <w:shd w:val="clear" w:color="auto" w:fill="D9E2F3" w:themeFill="accent1" w:themeFillTint="33"/>
            <w:vAlign w:val="center"/>
            <w:hideMark/>
          </w:tcPr>
          <w:p w14:paraId="36AD0B99" w14:textId="618D9098" w:rsidR="00273DFE" w:rsidRPr="00BC7F69" w:rsidRDefault="000B1C39" w:rsidP="00853FD0">
            <w:pPr>
              <w:jc w:val="center"/>
              <w:rPr>
                <w:i/>
                <w:color w:val="000000"/>
                <w:sz w:val="18"/>
                <w:szCs w:val="18"/>
                <w:lang w:eastAsia="lt-LT"/>
              </w:rPr>
            </w:pPr>
            <w:r>
              <w:rPr>
                <w:i/>
                <w:color w:val="000000"/>
                <w:sz w:val="18"/>
                <w:szCs w:val="18"/>
                <w:lang w:eastAsia="lt-LT"/>
              </w:rPr>
              <w:t>2021</w:t>
            </w:r>
          </w:p>
        </w:tc>
        <w:tc>
          <w:tcPr>
            <w:tcW w:w="881" w:type="dxa"/>
            <w:shd w:val="clear" w:color="auto" w:fill="D9E2F3" w:themeFill="accent1" w:themeFillTint="33"/>
            <w:vAlign w:val="center"/>
            <w:hideMark/>
          </w:tcPr>
          <w:p w14:paraId="27A2CC31" w14:textId="59E4D02D" w:rsidR="00273DFE" w:rsidRPr="00BC7F69" w:rsidRDefault="000B1C39" w:rsidP="00853FD0">
            <w:pPr>
              <w:jc w:val="center"/>
              <w:rPr>
                <w:i/>
                <w:color w:val="000000"/>
                <w:sz w:val="18"/>
                <w:szCs w:val="18"/>
                <w:lang w:eastAsia="lt-LT"/>
              </w:rPr>
            </w:pPr>
            <w:r>
              <w:rPr>
                <w:i/>
                <w:color w:val="000000"/>
                <w:sz w:val="18"/>
                <w:szCs w:val="18"/>
                <w:lang w:eastAsia="lt-LT"/>
              </w:rPr>
              <w:t>2022</w:t>
            </w:r>
          </w:p>
        </w:tc>
        <w:tc>
          <w:tcPr>
            <w:tcW w:w="851" w:type="dxa"/>
            <w:shd w:val="clear" w:color="auto" w:fill="D9E2F3" w:themeFill="accent1" w:themeFillTint="33"/>
            <w:vAlign w:val="center"/>
            <w:hideMark/>
          </w:tcPr>
          <w:p w14:paraId="2B8044F3" w14:textId="3D9E71A1" w:rsidR="00273DFE" w:rsidRPr="00BC7F69" w:rsidRDefault="000B1C39" w:rsidP="00853FD0">
            <w:pPr>
              <w:jc w:val="center"/>
              <w:rPr>
                <w:i/>
                <w:color w:val="000000"/>
                <w:sz w:val="18"/>
                <w:szCs w:val="18"/>
                <w:lang w:eastAsia="lt-LT"/>
              </w:rPr>
            </w:pPr>
            <w:r>
              <w:rPr>
                <w:i/>
                <w:color w:val="000000"/>
                <w:sz w:val="18"/>
                <w:szCs w:val="18"/>
                <w:lang w:eastAsia="lt-LT"/>
              </w:rPr>
              <w:t>2023</w:t>
            </w:r>
          </w:p>
        </w:tc>
        <w:tc>
          <w:tcPr>
            <w:tcW w:w="741" w:type="dxa"/>
            <w:shd w:val="clear" w:color="auto" w:fill="D9E2F3" w:themeFill="accent1" w:themeFillTint="33"/>
            <w:vAlign w:val="center"/>
            <w:hideMark/>
          </w:tcPr>
          <w:p w14:paraId="72E1ED40" w14:textId="5734FF44" w:rsidR="00273DFE" w:rsidRPr="00BC7F69" w:rsidRDefault="000B1C39" w:rsidP="00853FD0">
            <w:pPr>
              <w:jc w:val="center"/>
              <w:rPr>
                <w:i/>
                <w:color w:val="000000"/>
                <w:sz w:val="18"/>
                <w:szCs w:val="18"/>
                <w:lang w:eastAsia="lt-LT"/>
              </w:rPr>
            </w:pPr>
            <w:r>
              <w:rPr>
                <w:i/>
                <w:color w:val="000000"/>
                <w:sz w:val="18"/>
                <w:szCs w:val="18"/>
                <w:lang w:eastAsia="lt-LT"/>
              </w:rPr>
              <w:t>2024</w:t>
            </w:r>
          </w:p>
        </w:tc>
        <w:tc>
          <w:tcPr>
            <w:tcW w:w="1352" w:type="dxa"/>
            <w:vMerge/>
            <w:shd w:val="clear" w:color="auto" w:fill="D9E2F3" w:themeFill="accent1" w:themeFillTint="33"/>
          </w:tcPr>
          <w:p w14:paraId="60579B52" w14:textId="77777777" w:rsidR="00273DFE" w:rsidRPr="005E529C" w:rsidRDefault="00273DFE" w:rsidP="00853FD0">
            <w:pPr>
              <w:jc w:val="center"/>
              <w:rPr>
                <w:color w:val="000000"/>
                <w:sz w:val="18"/>
                <w:szCs w:val="18"/>
                <w:lang w:eastAsia="lt-LT"/>
              </w:rPr>
            </w:pPr>
          </w:p>
        </w:tc>
        <w:tc>
          <w:tcPr>
            <w:tcW w:w="1136" w:type="dxa"/>
            <w:vMerge/>
            <w:shd w:val="clear" w:color="auto" w:fill="D9E2F3" w:themeFill="accent1" w:themeFillTint="33"/>
            <w:vAlign w:val="center"/>
          </w:tcPr>
          <w:p w14:paraId="1BEE885C" w14:textId="77777777" w:rsidR="00273DFE" w:rsidRPr="005E529C" w:rsidRDefault="00273DFE" w:rsidP="00853FD0">
            <w:pPr>
              <w:jc w:val="center"/>
              <w:rPr>
                <w:color w:val="000000"/>
                <w:sz w:val="18"/>
                <w:szCs w:val="18"/>
                <w:lang w:eastAsia="lt-LT"/>
              </w:rPr>
            </w:pPr>
          </w:p>
        </w:tc>
      </w:tr>
      <w:tr w:rsidR="00273DFE" w:rsidRPr="005E529C" w14:paraId="029EA66A" w14:textId="77777777" w:rsidTr="00853FD0">
        <w:trPr>
          <w:trHeight w:val="157"/>
        </w:trPr>
        <w:tc>
          <w:tcPr>
            <w:tcW w:w="1626" w:type="dxa"/>
            <w:shd w:val="clear" w:color="auto" w:fill="D9E2F3" w:themeFill="accent1" w:themeFillTint="33"/>
            <w:noWrap/>
            <w:vAlign w:val="center"/>
            <w:hideMark/>
          </w:tcPr>
          <w:p w14:paraId="65905E93" w14:textId="77777777" w:rsidR="00273DFE" w:rsidRPr="005E529C" w:rsidRDefault="00273DFE" w:rsidP="00853FD0">
            <w:pPr>
              <w:jc w:val="center"/>
              <w:rPr>
                <w:color w:val="000000"/>
                <w:sz w:val="18"/>
                <w:szCs w:val="18"/>
                <w:lang w:eastAsia="lt-LT"/>
              </w:rPr>
            </w:pPr>
            <w:r w:rsidRPr="005E529C">
              <w:rPr>
                <w:color w:val="000000"/>
                <w:sz w:val="18"/>
                <w:szCs w:val="18"/>
                <w:lang w:eastAsia="lt-LT"/>
              </w:rPr>
              <w:t>1</w:t>
            </w:r>
          </w:p>
        </w:tc>
        <w:tc>
          <w:tcPr>
            <w:tcW w:w="1843" w:type="dxa"/>
            <w:shd w:val="clear" w:color="auto" w:fill="D9E2F3" w:themeFill="accent1" w:themeFillTint="33"/>
            <w:vAlign w:val="center"/>
            <w:hideMark/>
          </w:tcPr>
          <w:p w14:paraId="6E891B8B" w14:textId="77777777" w:rsidR="00273DFE" w:rsidRPr="005E529C" w:rsidRDefault="00273DFE" w:rsidP="00853FD0">
            <w:pPr>
              <w:jc w:val="center"/>
              <w:rPr>
                <w:color w:val="000000"/>
                <w:sz w:val="18"/>
                <w:szCs w:val="18"/>
                <w:lang w:eastAsia="lt-LT"/>
              </w:rPr>
            </w:pPr>
            <w:r w:rsidRPr="005E529C">
              <w:rPr>
                <w:color w:val="000000"/>
                <w:sz w:val="18"/>
                <w:szCs w:val="18"/>
                <w:lang w:eastAsia="lt-LT"/>
              </w:rPr>
              <w:t>2</w:t>
            </w:r>
          </w:p>
        </w:tc>
        <w:tc>
          <w:tcPr>
            <w:tcW w:w="1626" w:type="dxa"/>
            <w:shd w:val="clear" w:color="auto" w:fill="D9E2F3" w:themeFill="accent1" w:themeFillTint="33"/>
            <w:vAlign w:val="center"/>
            <w:hideMark/>
          </w:tcPr>
          <w:p w14:paraId="1CF2A427" w14:textId="77777777" w:rsidR="00273DFE" w:rsidRPr="005E529C" w:rsidRDefault="00273DFE" w:rsidP="00853FD0">
            <w:pPr>
              <w:jc w:val="center"/>
              <w:rPr>
                <w:color w:val="000000"/>
                <w:sz w:val="18"/>
                <w:szCs w:val="18"/>
                <w:lang w:eastAsia="lt-LT"/>
              </w:rPr>
            </w:pPr>
            <w:r w:rsidRPr="005E529C">
              <w:rPr>
                <w:color w:val="000000"/>
                <w:sz w:val="18"/>
                <w:szCs w:val="18"/>
                <w:lang w:eastAsia="lt-LT"/>
              </w:rPr>
              <w:t>3</w:t>
            </w:r>
          </w:p>
        </w:tc>
        <w:tc>
          <w:tcPr>
            <w:tcW w:w="960" w:type="dxa"/>
            <w:shd w:val="clear" w:color="auto" w:fill="D9E2F3" w:themeFill="accent1" w:themeFillTint="33"/>
            <w:noWrap/>
            <w:vAlign w:val="center"/>
            <w:hideMark/>
          </w:tcPr>
          <w:p w14:paraId="23901B00" w14:textId="77777777" w:rsidR="00273DFE" w:rsidRPr="005E529C" w:rsidRDefault="00273DFE" w:rsidP="00853FD0">
            <w:pPr>
              <w:jc w:val="center"/>
              <w:rPr>
                <w:color w:val="000000"/>
                <w:sz w:val="18"/>
                <w:szCs w:val="18"/>
                <w:lang w:eastAsia="lt-LT"/>
              </w:rPr>
            </w:pPr>
            <w:r w:rsidRPr="005E529C">
              <w:rPr>
                <w:color w:val="000000"/>
                <w:sz w:val="18"/>
                <w:szCs w:val="18"/>
                <w:lang w:eastAsia="lt-LT"/>
              </w:rPr>
              <w:t>4</w:t>
            </w:r>
          </w:p>
        </w:tc>
        <w:tc>
          <w:tcPr>
            <w:tcW w:w="960" w:type="dxa"/>
            <w:shd w:val="clear" w:color="auto" w:fill="D9E2F3" w:themeFill="accent1" w:themeFillTint="33"/>
            <w:noWrap/>
            <w:vAlign w:val="center"/>
            <w:hideMark/>
          </w:tcPr>
          <w:p w14:paraId="6A6896A1" w14:textId="77777777" w:rsidR="00273DFE" w:rsidRPr="005E529C" w:rsidRDefault="00273DFE" w:rsidP="00853FD0">
            <w:pPr>
              <w:jc w:val="center"/>
              <w:rPr>
                <w:color w:val="000000"/>
                <w:sz w:val="18"/>
                <w:szCs w:val="18"/>
                <w:lang w:eastAsia="lt-LT"/>
              </w:rPr>
            </w:pPr>
            <w:r w:rsidRPr="005E529C">
              <w:rPr>
                <w:color w:val="000000"/>
                <w:sz w:val="18"/>
                <w:szCs w:val="18"/>
                <w:lang w:eastAsia="lt-LT"/>
              </w:rPr>
              <w:t>5</w:t>
            </w:r>
          </w:p>
        </w:tc>
        <w:tc>
          <w:tcPr>
            <w:tcW w:w="1138" w:type="dxa"/>
            <w:shd w:val="clear" w:color="auto" w:fill="D9E2F3" w:themeFill="accent1" w:themeFillTint="33"/>
            <w:vAlign w:val="center"/>
          </w:tcPr>
          <w:p w14:paraId="49679134" w14:textId="77777777" w:rsidR="00273DFE" w:rsidRPr="005E529C" w:rsidRDefault="00273DFE" w:rsidP="00853FD0">
            <w:pPr>
              <w:jc w:val="center"/>
              <w:rPr>
                <w:color w:val="000000"/>
                <w:sz w:val="18"/>
                <w:szCs w:val="18"/>
                <w:lang w:eastAsia="lt-LT"/>
              </w:rPr>
            </w:pPr>
            <w:r w:rsidRPr="005E529C">
              <w:rPr>
                <w:color w:val="000000"/>
                <w:sz w:val="18"/>
                <w:szCs w:val="18"/>
                <w:lang w:eastAsia="lt-LT"/>
              </w:rPr>
              <w:t>6</w:t>
            </w:r>
          </w:p>
        </w:tc>
        <w:tc>
          <w:tcPr>
            <w:tcW w:w="1501" w:type="dxa"/>
            <w:shd w:val="clear" w:color="auto" w:fill="D9E2F3" w:themeFill="accent1" w:themeFillTint="33"/>
            <w:vAlign w:val="center"/>
          </w:tcPr>
          <w:p w14:paraId="253A5541" w14:textId="77777777" w:rsidR="00273DFE" w:rsidRPr="005E529C" w:rsidRDefault="00273DFE" w:rsidP="00853FD0">
            <w:pPr>
              <w:jc w:val="center"/>
              <w:rPr>
                <w:color w:val="000000"/>
                <w:sz w:val="18"/>
                <w:szCs w:val="18"/>
                <w:lang w:eastAsia="lt-LT"/>
              </w:rPr>
            </w:pPr>
            <w:r w:rsidRPr="005E529C">
              <w:rPr>
                <w:color w:val="000000"/>
                <w:sz w:val="18"/>
                <w:szCs w:val="18"/>
                <w:lang w:eastAsia="lt-LT"/>
              </w:rPr>
              <w:t>7</w:t>
            </w:r>
          </w:p>
        </w:tc>
        <w:tc>
          <w:tcPr>
            <w:tcW w:w="849" w:type="dxa"/>
            <w:shd w:val="clear" w:color="auto" w:fill="D9E2F3" w:themeFill="accent1" w:themeFillTint="33"/>
            <w:noWrap/>
            <w:vAlign w:val="center"/>
            <w:hideMark/>
          </w:tcPr>
          <w:p w14:paraId="49E55E87" w14:textId="77777777" w:rsidR="00273DFE" w:rsidRPr="005E529C" w:rsidRDefault="00273DFE" w:rsidP="00853FD0">
            <w:pPr>
              <w:jc w:val="center"/>
              <w:rPr>
                <w:color w:val="000000"/>
                <w:sz w:val="18"/>
                <w:szCs w:val="18"/>
                <w:lang w:eastAsia="lt-LT"/>
              </w:rPr>
            </w:pPr>
            <w:r w:rsidRPr="005E529C">
              <w:rPr>
                <w:color w:val="000000"/>
                <w:sz w:val="18"/>
                <w:szCs w:val="18"/>
                <w:lang w:eastAsia="lt-LT"/>
              </w:rPr>
              <w:t>8</w:t>
            </w:r>
          </w:p>
        </w:tc>
        <w:tc>
          <w:tcPr>
            <w:tcW w:w="881" w:type="dxa"/>
            <w:shd w:val="clear" w:color="auto" w:fill="D9E2F3" w:themeFill="accent1" w:themeFillTint="33"/>
            <w:noWrap/>
            <w:vAlign w:val="center"/>
            <w:hideMark/>
          </w:tcPr>
          <w:p w14:paraId="7F68388E" w14:textId="77777777" w:rsidR="00273DFE" w:rsidRPr="005E529C" w:rsidRDefault="00273DFE" w:rsidP="00853FD0">
            <w:pPr>
              <w:jc w:val="center"/>
              <w:rPr>
                <w:color w:val="000000"/>
                <w:sz w:val="18"/>
                <w:szCs w:val="18"/>
                <w:lang w:eastAsia="lt-LT"/>
              </w:rPr>
            </w:pPr>
            <w:r w:rsidRPr="005E529C">
              <w:rPr>
                <w:color w:val="000000"/>
                <w:sz w:val="18"/>
                <w:szCs w:val="18"/>
                <w:lang w:eastAsia="lt-LT"/>
              </w:rPr>
              <w:t>9</w:t>
            </w:r>
          </w:p>
        </w:tc>
        <w:tc>
          <w:tcPr>
            <w:tcW w:w="851" w:type="dxa"/>
            <w:shd w:val="clear" w:color="auto" w:fill="D9E2F3" w:themeFill="accent1" w:themeFillTint="33"/>
            <w:noWrap/>
            <w:vAlign w:val="center"/>
            <w:hideMark/>
          </w:tcPr>
          <w:p w14:paraId="5C4EA5C8" w14:textId="77777777" w:rsidR="00273DFE" w:rsidRPr="005E529C" w:rsidRDefault="00273DFE" w:rsidP="00853FD0">
            <w:pPr>
              <w:jc w:val="center"/>
              <w:rPr>
                <w:color w:val="000000"/>
                <w:sz w:val="18"/>
                <w:szCs w:val="18"/>
                <w:lang w:eastAsia="lt-LT"/>
              </w:rPr>
            </w:pPr>
            <w:r w:rsidRPr="005E529C">
              <w:rPr>
                <w:color w:val="000000"/>
                <w:sz w:val="18"/>
                <w:szCs w:val="18"/>
                <w:lang w:eastAsia="lt-LT"/>
              </w:rPr>
              <w:t>10</w:t>
            </w:r>
          </w:p>
        </w:tc>
        <w:tc>
          <w:tcPr>
            <w:tcW w:w="741" w:type="dxa"/>
            <w:shd w:val="clear" w:color="auto" w:fill="D9E2F3" w:themeFill="accent1" w:themeFillTint="33"/>
            <w:vAlign w:val="center"/>
            <w:hideMark/>
          </w:tcPr>
          <w:p w14:paraId="503ACFC8" w14:textId="77777777" w:rsidR="00273DFE" w:rsidRPr="005E529C" w:rsidRDefault="00273DFE" w:rsidP="00853FD0">
            <w:pPr>
              <w:jc w:val="center"/>
              <w:rPr>
                <w:color w:val="000000"/>
                <w:sz w:val="18"/>
                <w:szCs w:val="18"/>
                <w:lang w:eastAsia="lt-LT"/>
              </w:rPr>
            </w:pPr>
            <w:r w:rsidRPr="005E529C">
              <w:rPr>
                <w:color w:val="000000"/>
                <w:sz w:val="18"/>
                <w:szCs w:val="18"/>
                <w:lang w:eastAsia="lt-LT"/>
              </w:rPr>
              <w:t>11</w:t>
            </w:r>
          </w:p>
        </w:tc>
        <w:tc>
          <w:tcPr>
            <w:tcW w:w="1352" w:type="dxa"/>
            <w:shd w:val="clear" w:color="auto" w:fill="D9E2F3" w:themeFill="accent1" w:themeFillTint="33"/>
            <w:vAlign w:val="center"/>
          </w:tcPr>
          <w:p w14:paraId="7B421B99" w14:textId="77777777" w:rsidR="00273DFE" w:rsidRPr="005E529C" w:rsidRDefault="00273DFE" w:rsidP="00853FD0">
            <w:pPr>
              <w:jc w:val="center"/>
              <w:rPr>
                <w:color w:val="000000"/>
                <w:sz w:val="18"/>
                <w:szCs w:val="18"/>
                <w:lang w:eastAsia="lt-LT"/>
              </w:rPr>
            </w:pPr>
            <w:r w:rsidRPr="005E529C">
              <w:rPr>
                <w:color w:val="000000"/>
                <w:sz w:val="18"/>
                <w:szCs w:val="18"/>
                <w:lang w:eastAsia="lt-LT"/>
              </w:rPr>
              <w:t>12</w:t>
            </w:r>
          </w:p>
        </w:tc>
        <w:tc>
          <w:tcPr>
            <w:tcW w:w="1136" w:type="dxa"/>
            <w:shd w:val="clear" w:color="auto" w:fill="D9E2F3" w:themeFill="accent1" w:themeFillTint="33"/>
            <w:vAlign w:val="center"/>
          </w:tcPr>
          <w:p w14:paraId="3229A4A9" w14:textId="77777777" w:rsidR="00273DFE" w:rsidRPr="005E529C" w:rsidRDefault="00273DFE" w:rsidP="00853FD0">
            <w:pPr>
              <w:jc w:val="center"/>
              <w:rPr>
                <w:color w:val="000000"/>
                <w:sz w:val="18"/>
                <w:szCs w:val="18"/>
                <w:lang w:eastAsia="lt-LT"/>
              </w:rPr>
            </w:pPr>
            <w:r>
              <w:rPr>
                <w:color w:val="000000"/>
                <w:sz w:val="18"/>
                <w:szCs w:val="18"/>
                <w:lang w:eastAsia="lt-LT"/>
              </w:rPr>
              <w:t>13</w:t>
            </w:r>
          </w:p>
        </w:tc>
      </w:tr>
      <w:tr w:rsidR="00273DFE" w:rsidRPr="005E529C" w14:paraId="3072B4A2" w14:textId="77777777" w:rsidTr="00853FD0">
        <w:trPr>
          <w:trHeight w:val="284"/>
        </w:trPr>
        <w:tc>
          <w:tcPr>
            <w:tcW w:w="1626" w:type="dxa"/>
            <w:shd w:val="clear" w:color="auto" w:fill="auto"/>
            <w:noWrap/>
            <w:vAlign w:val="center"/>
            <w:hideMark/>
          </w:tcPr>
          <w:p w14:paraId="1B62DAC5" w14:textId="4F17D56C" w:rsidR="00273DFE" w:rsidRPr="005E529C" w:rsidRDefault="00273DFE" w:rsidP="00853FD0">
            <w:pPr>
              <w:jc w:val="both"/>
              <w:rPr>
                <w:color w:val="000000"/>
                <w:sz w:val="18"/>
                <w:szCs w:val="18"/>
                <w:lang w:eastAsia="lt-LT"/>
              </w:rPr>
            </w:pPr>
            <w:r w:rsidRPr="005E529C">
              <w:rPr>
                <w:color w:val="000000"/>
                <w:sz w:val="18"/>
                <w:szCs w:val="18"/>
                <w:lang w:eastAsia="lt-LT"/>
              </w:rPr>
              <w:t> </w:t>
            </w:r>
            <w:r w:rsidR="000B1C39">
              <w:rPr>
                <w:sz w:val="18"/>
              </w:rPr>
              <w:t>06-001-11-01-02 (TI)</w:t>
            </w:r>
          </w:p>
        </w:tc>
        <w:tc>
          <w:tcPr>
            <w:tcW w:w="1843" w:type="dxa"/>
            <w:shd w:val="clear" w:color="auto" w:fill="auto"/>
            <w:vAlign w:val="center"/>
            <w:hideMark/>
          </w:tcPr>
          <w:p w14:paraId="3A6F7C21" w14:textId="0ECD7AEF" w:rsidR="00273DFE" w:rsidRPr="005E529C" w:rsidRDefault="00273DFE" w:rsidP="00853FD0">
            <w:pPr>
              <w:jc w:val="both"/>
              <w:rPr>
                <w:color w:val="000000"/>
                <w:sz w:val="18"/>
                <w:szCs w:val="18"/>
                <w:lang w:eastAsia="lt-LT"/>
              </w:rPr>
            </w:pPr>
            <w:r w:rsidRPr="005E529C">
              <w:rPr>
                <w:color w:val="000000"/>
                <w:sz w:val="18"/>
                <w:szCs w:val="18"/>
                <w:lang w:eastAsia="lt-LT"/>
              </w:rPr>
              <w:t> </w:t>
            </w:r>
            <w:r w:rsidR="000B1C39">
              <w:rPr>
                <w:color w:val="000000"/>
                <w:sz w:val="18"/>
                <w:szCs w:val="18"/>
                <w:lang w:eastAsia="lt-LT"/>
              </w:rPr>
              <w:t>Lietuvos Respublikos vadovybės apsaugos tarnyba</w:t>
            </w:r>
          </w:p>
        </w:tc>
        <w:tc>
          <w:tcPr>
            <w:tcW w:w="1626" w:type="dxa"/>
            <w:shd w:val="clear" w:color="auto" w:fill="auto"/>
            <w:vAlign w:val="center"/>
            <w:hideMark/>
          </w:tcPr>
          <w:p w14:paraId="61F9D02F" w14:textId="4CF6DA5F" w:rsidR="00273DFE" w:rsidRPr="005E529C" w:rsidRDefault="00273DFE" w:rsidP="000B1C39">
            <w:pPr>
              <w:rPr>
                <w:color w:val="000000"/>
                <w:sz w:val="18"/>
                <w:szCs w:val="18"/>
                <w:lang w:eastAsia="lt-LT"/>
              </w:rPr>
            </w:pPr>
            <w:r w:rsidRPr="005E529C">
              <w:rPr>
                <w:color w:val="000000"/>
                <w:sz w:val="18"/>
                <w:szCs w:val="18"/>
                <w:lang w:eastAsia="lt-LT"/>
              </w:rPr>
              <w:t> </w:t>
            </w:r>
            <w:r w:rsidR="000B1C39" w:rsidRPr="00CD79AE">
              <w:rPr>
                <w:color w:val="000000"/>
                <w:sz w:val="18"/>
                <w:szCs w:val="18"/>
                <w:lang w:eastAsia="lt-LT"/>
              </w:rPr>
              <w:t>Apsaugos priemonių ir sistemų diegimas, modernizavimas ir plėtra</w:t>
            </w:r>
          </w:p>
        </w:tc>
        <w:tc>
          <w:tcPr>
            <w:tcW w:w="960" w:type="dxa"/>
            <w:shd w:val="clear" w:color="auto" w:fill="auto"/>
            <w:noWrap/>
            <w:vAlign w:val="center"/>
            <w:hideMark/>
          </w:tcPr>
          <w:p w14:paraId="47B47EE1" w14:textId="5BF14A63" w:rsidR="00273DFE" w:rsidRPr="005E529C" w:rsidRDefault="00273DFE" w:rsidP="00853FD0">
            <w:pPr>
              <w:jc w:val="both"/>
              <w:rPr>
                <w:color w:val="000000"/>
                <w:sz w:val="18"/>
                <w:szCs w:val="18"/>
                <w:lang w:eastAsia="lt-LT"/>
              </w:rPr>
            </w:pPr>
            <w:r w:rsidRPr="005E529C">
              <w:rPr>
                <w:color w:val="000000"/>
                <w:sz w:val="18"/>
                <w:szCs w:val="18"/>
                <w:lang w:eastAsia="lt-LT"/>
              </w:rPr>
              <w:t> </w:t>
            </w:r>
            <w:r w:rsidR="000B1C39">
              <w:rPr>
                <w:color w:val="000000"/>
                <w:sz w:val="18"/>
                <w:szCs w:val="18"/>
                <w:lang w:eastAsia="lt-LT"/>
              </w:rPr>
              <w:t>2021</w:t>
            </w:r>
          </w:p>
        </w:tc>
        <w:tc>
          <w:tcPr>
            <w:tcW w:w="960" w:type="dxa"/>
            <w:shd w:val="clear" w:color="auto" w:fill="auto"/>
            <w:noWrap/>
            <w:vAlign w:val="center"/>
            <w:hideMark/>
          </w:tcPr>
          <w:p w14:paraId="7274557A" w14:textId="00190C05" w:rsidR="00273DFE" w:rsidRPr="005E529C" w:rsidRDefault="000B1C39" w:rsidP="00853FD0">
            <w:pPr>
              <w:jc w:val="both"/>
              <w:rPr>
                <w:color w:val="000000"/>
                <w:sz w:val="18"/>
                <w:szCs w:val="18"/>
                <w:lang w:eastAsia="lt-LT"/>
              </w:rPr>
            </w:pPr>
            <w:r>
              <w:rPr>
                <w:color w:val="000000"/>
                <w:sz w:val="18"/>
                <w:szCs w:val="18"/>
                <w:lang w:eastAsia="lt-LT"/>
              </w:rPr>
              <w:t>2025</w:t>
            </w:r>
            <w:r w:rsidR="00273DFE" w:rsidRPr="005E529C">
              <w:rPr>
                <w:color w:val="000000"/>
                <w:sz w:val="18"/>
                <w:szCs w:val="18"/>
                <w:lang w:eastAsia="lt-LT"/>
              </w:rPr>
              <w:t> </w:t>
            </w:r>
          </w:p>
        </w:tc>
        <w:tc>
          <w:tcPr>
            <w:tcW w:w="1138" w:type="dxa"/>
          </w:tcPr>
          <w:p w14:paraId="74001E0E" w14:textId="06F53593" w:rsidR="00273DFE" w:rsidRPr="000B1C39" w:rsidRDefault="000B1C39" w:rsidP="000B1C39">
            <w:pPr>
              <w:rPr>
                <w:color w:val="000000"/>
                <w:sz w:val="18"/>
                <w:szCs w:val="18"/>
                <w:lang w:eastAsia="lt-LT"/>
              </w:rPr>
            </w:pPr>
            <w:r w:rsidRPr="000B1C39">
              <w:rPr>
                <w:sz w:val="18"/>
                <w:szCs w:val="18"/>
                <w:lang w:eastAsia="lt-LT"/>
              </w:rPr>
              <w:t>R-06-001-11-01-02</w:t>
            </w:r>
          </w:p>
        </w:tc>
        <w:tc>
          <w:tcPr>
            <w:tcW w:w="1501" w:type="dxa"/>
          </w:tcPr>
          <w:p w14:paraId="438DFF4A" w14:textId="2AA27940" w:rsidR="00273DFE" w:rsidRPr="000B1C39" w:rsidRDefault="000B1C39" w:rsidP="00853FD0">
            <w:pPr>
              <w:jc w:val="both"/>
              <w:rPr>
                <w:color w:val="000000"/>
                <w:sz w:val="18"/>
                <w:szCs w:val="18"/>
                <w:lang w:eastAsia="lt-LT"/>
              </w:rPr>
            </w:pPr>
            <w:r w:rsidRPr="000B1C39">
              <w:rPr>
                <w:sz w:val="18"/>
                <w:szCs w:val="18"/>
                <w:lang w:eastAsia="lt-LT"/>
              </w:rPr>
              <w:t>Saugomuose objektuose per metus modernizuotų apsaugos sistemų dalis, proc.</w:t>
            </w:r>
          </w:p>
        </w:tc>
        <w:tc>
          <w:tcPr>
            <w:tcW w:w="849" w:type="dxa"/>
            <w:shd w:val="clear" w:color="auto" w:fill="auto"/>
            <w:noWrap/>
            <w:vAlign w:val="center"/>
            <w:hideMark/>
          </w:tcPr>
          <w:p w14:paraId="39878BA1" w14:textId="4D793151" w:rsidR="00273DFE" w:rsidRPr="005E529C" w:rsidRDefault="00273DFE" w:rsidP="00853FD0">
            <w:pPr>
              <w:jc w:val="both"/>
              <w:rPr>
                <w:color w:val="000000"/>
                <w:sz w:val="18"/>
                <w:szCs w:val="18"/>
                <w:lang w:eastAsia="lt-LT"/>
              </w:rPr>
            </w:pPr>
            <w:r w:rsidRPr="005E529C">
              <w:rPr>
                <w:color w:val="000000"/>
                <w:sz w:val="18"/>
                <w:szCs w:val="18"/>
                <w:lang w:eastAsia="lt-LT"/>
              </w:rPr>
              <w:t> </w:t>
            </w:r>
            <w:r w:rsidR="000B1C39">
              <w:rPr>
                <w:color w:val="000000"/>
                <w:sz w:val="18"/>
                <w:szCs w:val="18"/>
                <w:lang w:eastAsia="lt-LT"/>
              </w:rPr>
              <w:t>RN</w:t>
            </w:r>
          </w:p>
        </w:tc>
        <w:tc>
          <w:tcPr>
            <w:tcW w:w="881" w:type="dxa"/>
            <w:shd w:val="clear" w:color="auto" w:fill="auto"/>
            <w:noWrap/>
            <w:vAlign w:val="center"/>
            <w:hideMark/>
          </w:tcPr>
          <w:p w14:paraId="20047FD9" w14:textId="0715ACF9" w:rsidR="00273DFE" w:rsidRPr="005E529C" w:rsidRDefault="00273DFE" w:rsidP="00853FD0">
            <w:pPr>
              <w:jc w:val="both"/>
              <w:rPr>
                <w:color w:val="000000"/>
                <w:sz w:val="18"/>
                <w:szCs w:val="18"/>
                <w:lang w:eastAsia="lt-LT"/>
              </w:rPr>
            </w:pPr>
            <w:r w:rsidRPr="005E529C">
              <w:rPr>
                <w:color w:val="000000"/>
                <w:sz w:val="18"/>
                <w:szCs w:val="18"/>
                <w:lang w:eastAsia="lt-LT"/>
              </w:rPr>
              <w:t> </w:t>
            </w:r>
            <w:r w:rsidR="000B1C39">
              <w:rPr>
                <w:color w:val="000000"/>
                <w:sz w:val="18"/>
                <w:szCs w:val="18"/>
                <w:lang w:eastAsia="lt-LT"/>
              </w:rPr>
              <w:t>RN</w:t>
            </w:r>
          </w:p>
        </w:tc>
        <w:tc>
          <w:tcPr>
            <w:tcW w:w="851" w:type="dxa"/>
            <w:shd w:val="clear" w:color="auto" w:fill="auto"/>
            <w:noWrap/>
            <w:vAlign w:val="center"/>
            <w:hideMark/>
          </w:tcPr>
          <w:p w14:paraId="67A971EF" w14:textId="4A3003A1" w:rsidR="00273DFE" w:rsidRPr="005E529C" w:rsidRDefault="00273DFE" w:rsidP="00853FD0">
            <w:pPr>
              <w:jc w:val="both"/>
              <w:rPr>
                <w:color w:val="000000"/>
                <w:sz w:val="18"/>
                <w:szCs w:val="18"/>
                <w:lang w:eastAsia="lt-LT"/>
              </w:rPr>
            </w:pPr>
            <w:r w:rsidRPr="005E529C">
              <w:rPr>
                <w:color w:val="000000"/>
                <w:sz w:val="18"/>
                <w:szCs w:val="18"/>
                <w:lang w:eastAsia="lt-LT"/>
              </w:rPr>
              <w:t> </w:t>
            </w:r>
            <w:r w:rsidR="000B1C39">
              <w:rPr>
                <w:color w:val="000000"/>
                <w:sz w:val="18"/>
                <w:szCs w:val="18"/>
                <w:lang w:eastAsia="lt-LT"/>
              </w:rPr>
              <w:t>RN</w:t>
            </w:r>
          </w:p>
        </w:tc>
        <w:tc>
          <w:tcPr>
            <w:tcW w:w="741" w:type="dxa"/>
            <w:shd w:val="clear" w:color="auto" w:fill="auto"/>
            <w:vAlign w:val="center"/>
            <w:hideMark/>
          </w:tcPr>
          <w:p w14:paraId="6A84D050" w14:textId="63A77406" w:rsidR="00273DFE" w:rsidRPr="005E529C" w:rsidRDefault="00273DFE" w:rsidP="00853FD0">
            <w:pPr>
              <w:jc w:val="both"/>
              <w:rPr>
                <w:color w:val="000000"/>
                <w:sz w:val="18"/>
                <w:szCs w:val="18"/>
                <w:lang w:eastAsia="lt-LT"/>
              </w:rPr>
            </w:pPr>
            <w:r w:rsidRPr="005E529C">
              <w:rPr>
                <w:color w:val="000000"/>
                <w:sz w:val="18"/>
                <w:szCs w:val="18"/>
                <w:lang w:eastAsia="lt-LT"/>
              </w:rPr>
              <w:t> </w:t>
            </w:r>
            <w:r w:rsidR="000B1C39">
              <w:rPr>
                <w:color w:val="000000"/>
                <w:sz w:val="18"/>
                <w:szCs w:val="18"/>
                <w:lang w:eastAsia="lt-LT"/>
              </w:rPr>
              <w:t>RN</w:t>
            </w:r>
          </w:p>
        </w:tc>
        <w:tc>
          <w:tcPr>
            <w:tcW w:w="1352" w:type="dxa"/>
          </w:tcPr>
          <w:p w14:paraId="04387BE3" w14:textId="77777777" w:rsidR="00273DFE" w:rsidRPr="005E529C" w:rsidRDefault="00273DFE" w:rsidP="00853FD0">
            <w:pPr>
              <w:jc w:val="both"/>
              <w:rPr>
                <w:color w:val="000000"/>
                <w:sz w:val="18"/>
                <w:szCs w:val="18"/>
                <w:lang w:eastAsia="lt-LT"/>
              </w:rPr>
            </w:pPr>
          </w:p>
        </w:tc>
        <w:tc>
          <w:tcPr>
            <w:tcW w:w="1136" w:type="dxa"/>
          </w:tcPr>
          <w:p w14:paraId="05F55962" w14:textId="77777777" w:rsidR="00273DFE" w:rsidRPr="005E529C" w:rsidRDefault="00273DFE" w:rsidP="00853FD0">
            <w:pPr>
              <w:jc w:val="both"/>
              <w:rPr>
                <w:color w:val="000000"/>
                <w:sz w:val="18"/>
                <w:szCs w:val="18"/>
                <w:lang w:eastAsia="lt-LT"/>
              </w:rPr>
            </w:pPr>
          </w:p>
        </w:tc>
      </w:tr>
    </w:tbl>
    <w:p w14:paraId="07C3E4A7" w14:textId="77777777" w:rsidR="00273DFE" w:rsidRPr="005E529C" w:rsidRDefault="00273DFE" w:rsidP="00273DFE">
      <w:pPr>
        <w:rPr>
          <w:sz w:val="18"/>
        </w:rPr>
        <w:sectPr w:rsidR="00273DFE" w:rsidRPr="005E529C" w:rsidSect="00853FD0">
          <w:type w:val="continuous"/>
          <w:pgSz w:w="16838" w:h="11906" w:orient="landscape"/>
          <w:pgMar w:top="1134" w:right="680" w:bottom="567" w:left="851" w:header="567" w:footer="567" w:gutter="0"/>
          <w:cols w:space="1296"/>
        </w:sectPr>
      </w:pPr>
      <w:r w:rsidRPr="005E529C">
        <w:rPr>
          <w:i/>
          <w:sz w:val="18"/>
        </w:rPr>
        <w:t xml:space="preserve">n </w:t>
      </w:r>
      <w:r w:rsidRPr="005E529C">
        <w:rPr>
          <w:sz w:val="18"/>
        </w:rPr>
        <w:t xml:space="preserve">– 1 – einamieji metai, </w:t>
      </w:r>
      <w:r w:rsidRPr="005E529C">
        <w:rPr>
          <w:i/>
          <w:sz w:val="18"/>
        </w:rPr>
        <w:t>n</w:t>
      </w:r>
      <w:r w:rsidRPr="005E529C">
        <w:rPr>
          <w:sz w:val="18"/>
        </w:rPr>
        <w:t xml:space="preserve"> – pirmieji planuojami metai, </w:t>
      </w:r>
      <w:r w:rsidRPr="005E529C">
        <w:rPr>
          <w:i/>
          <w:sz w:val="18"/>
        </w:rPr>
        <w:t xml:space="preserve">n </w:t>
      </w:r>
      <w:r w:rsidRPr="005E529C">
        <w:rPr>
          <w:sz w:val="18"/>
        </w:rPr>
        <w:t xml:space="preserve">+ 1 – antrieji planuojami metai ir </w:t>
      </w:r>
      <w:r w:rsidRPr="005E529C">
        <w:rPr>
          <w:i/>
          <w:sz w:val="18"/>
        </w:rPr>
        <w:t xml:space="preserve">n </w:t>
      </w:r>
      <w:r w:rsidRPr="005E529C">
        <w:rPr>
          <w:sz w:val="18"/>
        </w:rPr>
        <w:t>+ 2 – tretieji planuojami metai.</w:t>
      </w:r>
    </w:p>
    <w:p w14:paraId="70FAC74F" w14:textId="77777777" w:rsidR="00273DFE" w:rsidRPr="005E529C" w:rsidRDefault="00273DFE" w:rsidP="00273DFE">
      <w:pPr>
        <w:jc w:val="center"/>
        <w:rPr>
          <w:b/>
          <w:color w:val="000000"/>
          <w:szCs w:val="24"/>
        </w:rPr>
      </w:pPr>
      <w:r w:rsidRPr="005E529C">
        <w:rPr>
          <w:b/>
          <w:color w:val="000000"/>
          <w:szCs w:val="24"/>
        </w:rPr>
        <w:lastRenderedPageBreak/>
        <w:t>VI SKYRIUS</w:t>
      </w:r>
    </w:p>
    <w:p w14:paraId="5FBD0ABF" w14:textId="77777777" w:rsidR="00273DFE" w:rsidRPr="005E529C" w:rsidRDefault="00273DFE" w:rsidP="00273DFE">
      <w:pPr>
        <w:jc w:val="center"/>
        <w:rPr>
          <w:b/>
          <w:szCs w:val="24"/>
        </w:rPr>
      </w:pPr>
      <w:r w:rsidRPr="005E529C">
        <w:rPr>
          <w:b/>
          <w:szCs w:val="24"/>
        </w:rPr>
        <w:t>ŽMOGIŠKIEJI IŠTEKLIAI</w:t>
      </w:r>
    </w:p>
    <w:p w14:paraId="725234B3" w14:textId="77777777" w:rsidR="00273DFE" w:rsidRPr="005E529C" w:rsidRDefault="00273DFE" w:rsidP="00273DFE">
      <w:pPr>
        <w:pStyle w:val="ListParagraph"/>
        <w:tabs>
          <w:tab w:val="left" w:pos="34"/>
          <w:tab w:val="left" w:pos="284"/>
        </w:tabs>
        <w:ind w:left="0"/>
        <w:jc w:val="both"/>
        <w:rPr>
          <w:i/>
          <w:color w:val="808080"/>
          <w:sz w:val="22"/>
          <w:szCs w:val="24"/>
        </w:rPr>
      </w:pPr>
    </w:p>
    <w:p w14:paraId="413B586A" w14:textId="39C30CE6" w:rsidR="00273DFE" w:rsidRPr="00375DFA" w:rsidRDefault="00273DFE" w:rsidP="00273DFE">
      <w:pPr>
        <w:rPr>
          <w:b/>
          <w:color w:val="000000"/>
          <w:sz w:val="20"/>
          <w:szCs w:val="24"/>
        </w:rPr>
      </w:pPr>
      <w:r>
        <w:rPr>
          <w:b/>
          <w:color w:val="000000"/>
          <w:sz w:val="20"/>
          <w:szCs w:val="24"/>
        </w:rPr>
        <w:t>7</w:t>
      </w:r>
      <w:r w:rsidRPr="00375DFA">
        <w:rPr>
          <w:b/>
          <w:color w:val="000000"/>
          <w:sz w:val="20"/>
          <w:szCs w:val="24"/>
        </w:rPr>
        <w:t xml:space="preserve"> lentelė. Informacija apie </w:t>
      </w:r>
      <w:r w:rsidR="003D3699">
        <w:rPr>
          <w:b/>
          <w:color w:val="000000"/>
          <w:sz w:val="20"/>
          <w:szCs w:val="24"/>
        </w:rPr>
        <w:t>Vadovybės apsaugos tarnybos</w:t>
      </w:r>
      <w:r w:rsidRPr="00375DFA">
        <w:rPr>
          <w:b/>
          <w:color w:val="000000"/>
          <w:sz w:val="20"/>
          <w:szCs w:val="24"/>
        </w:rPr>
        <w:t xml:space="preserve"> žmogiškuosius išteklius (vnt.) ir asignavimus jiems išlaikyti (tūkst. eurų)</w:t>
      </w:r>
    </w:p>
    <w:tbl>
      <w:tblPr>
        <w:tblW w:w="14031" w:type="dxa"/>
        <w:tblInd w:w="93" w:type="dxa"/>
        <w:tblLook w:val="04A0" w:firstRow="1" w:lastRow="0" w:firstColumn="1" w:lastColumn="0" w:noHBand="0" w:noVBand="1"/>
      </w:tblPr>
      <w:tblGrid>
        <w:gridCol w:w="500"/>
        <w:gridCol w:w="2659"/>
        <w:gridCol w:w="873"/>
        <w:gridCol w:w="872"/>
        <w:gridCol w:w="971"/>
        <w:gridCol w:w="874"/>
        <w:gridCol w:w="873"/>
        <w:gridCol w:w="971"/>
        <w:gridCol w:w="874"/>
        <w:gridCol w:w="873"/>
        <w:gridCol w:w="972"/>
        <w:gridCol w:w="874"/>
        <w:gridCol w:w="873"/>
        <w:gridCol w:w="972"/>
      </w:tblGrid>
      <w:tr w:rsidR="00273DFE" w:rsidRPr="005E529C" w14:paraId="6E115917" w14:textId="77777777" w:rsidTr="003D3699">
        <w:trPr>
          <w:cantSplit/>
          <w:trHeight w:val="317"/>
        </w:trPr>
        <w:tc>
          <w:tcPr>
            <w:tcW w:w="500"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BBBC4B" w14:textId="77777777" w:rsidR="00273DFE" w:rsidRPr="005E529C" w:rsidRDefault="00273DFE" w:rsidP="00853FD0">
            <w:pPr>
              <w:jc w:val="center"/>
              <w:rPr>
                <w:color w:val="000000"/>
                <w:sz w:val="20"/>
                <w:lang w:eastAsia="lt-LT"/>
              </w:rPr>
            </w:pPr>
            <w:r w:rsidRPr="005E529C">
              <w:rPr>
                <w:color w:val="000000"/>
                <w:sz w:val="20"/>
                <w:lang w:eastAsia="lt-LT"/>
              </w:rPr>
              <w:t>Eil. Nr.</w:t>
            </w:r>
          </w:p>
        </w:tc>
        <w:tc>
          <w:tcPr>
            <w:tcW w:w="2659"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9333E4B" w14:textId="77777777" w:rsidR="00273DFE" w:rsidRPr="005E529C" w:rsidRDefault="00273DFE" w:rsidP="00853FD0">
            <w:pPr>
              <w:jc w:val="center"/>
              <w:rPr>
                <w:color w:val="000000"/>
                <w:sz w:val="20"/>
                <w:lang w:eastAsia="lt-LT"/>
              </w:rPr>
            </w:pPr>
            <w:r w:rsidRPr="005E529C">
              <w:rPr>
                <w:color w:val="000000"/>
                <w:sz w:val="20"/>
                <w:lang w:eastAsia="lt-LT"/>
              </w:rPr>
              <w:t>Įstaigos pavadinimas</w:t>
            </w:r>
          </w:p>
        </w:tc>
        <w:tc>
          <w:tcPr>
            <w:tcW w:w="2716" w:type="dxa"/>
            <w:gridSpan w:val="3"/>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DE9B429" w14:textId="38C2D395" w:rsidR="00273DFE" w:rsidRPr="003D3699" w:rsidRDefault="000A7B3D" w:rsidP="00853FD0">
            <w:pPr>
              <w:jc w:val="center"/>
              <w:rPr>
                <w:color w:val="000000"/>
                <w:sz w:val="20"/>
                <w:lang w:eastAsia="lt-LT"/>
              </w:rPr>
            </w:pPr>
            <w:r w:rsidRPr="003D3699">
              <w:rPr>
                <w:color w:val="000000"/>
                <w:sz w:val="20"/>
                <w:lang w:eastAsia="lt-LT"/>
              </w:rPr>
              <w:t>2021</w:t>
            </w:r>
            <w:r w:rsidR="00470121" w:rsidRPr="003D3699">
              <w:rPr>
                <w:color w:val="000000"/>
                <w:sz w:val="20"/>
                <w:lang w:eastAsia="lt-LT"/>
              </w:rPr>
              <w:t xml:space="preserve"> </w:t>
            </w:r>
            <w:r w:rsidRPr="003D3699">
              <w:rPr>
                <w:color w:val="000000"/>
                <w:sz w:val="20"/>
                <w:lang w:eastAsia="lt-LT"/>
              </w:rPr>
              <w:t>metai</w:t>
            </w:r>
          </w:p>
        </w:tc>
        <w:tc>
          <w:tcPr>
            <w:tcW w:w="2718" w:type="dxa"/>
            <w:gridSpan w:val="3"/>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9B17ED5" w14:textId="4E205B41" w:rsidR="00273DFE" w:rsidRPr="005E529C" w:rsidRDefault="000A7B3D" w:rsidP="00853FD0">
            <w:pPr>
              <w:jc w:val="center"/>
              <w:rPr>
                <w:i/>
                <w:iCs/>
                <w:color w:val="000000"/>
                <w:sz w:val="20"/>
                <w:lang w:eastAsia="lt-LT"/>
              </w:rPr>
            </w:pPr>
            <w:r>
              <w:rPr>
                <w:color w:val="000000"/>
                <w:sz w:val="20"/>
                <w:lang w:eastAsia="lt-LT"/>
              </w:rPr>
              <w:t>2022</w:t>
            </w:r>
            <w:r w:rsidR="00273DFE" w:rsidRPr="005E529C">
              <w:rPr>
                <w:color w:val="000000"/>
                <w:sz w:val="20"/>
                <w:lang w:eastAsia="lt-LT"/>
              </w:rPr>
              <w:t xml:space="preserve"> metai</w:t>
            </w:r>
          </w:p>
        </w:tc>
        <w:tc>
          <w:tcPr>
            <w:tcW w:w="2719" w:type="dxa"/>
            <w:gridSpan w:val="3"/>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95B879F" w14:textId="6E463D2E" w:rsidR="00273DFE" w:rsidRPr="005E529C" w:rsidRDefault="000A7B3D" w:rsidP="00853FD0">
            <w:pPr>
              <w:jc w:val="center"/>
              <w:rPr>
                <w:color w:val="000000"/>
                <w:sz w:val="20"/>
                <w:lang w:eastAsia="lt-LT"/>
              </w:rPr>
            </w:pPr>
            <w:r>
              <w:rPr>
                <w:i/>
                <w:iCs/>
                <w:color w:val="000000"/>
                <w:sz w:val="20"/>
                <w:lang w:eastAsia="lt-LT"/>
              </w:rPr>
              <w:t>2023</w:t>
            </w:r>
            <w:r w:rsidR="00273DFE" w:rsidRPr="005E529C">
              <w:rPr>
                <w:color w:val="000000"/>
                <w:sz w:val="20"/>
                <w:lang w:eastAsia="lt-LT"/>
              </w:rPr>
              <w:t xml:space="preserve"> metai</w:t>
            </w:r>
          </w:p>
        </w:tc>
        <w:tc>
          <w:tcPr>
            <w:tcW w:w="2719" w:type="dxa"/>
            <w:gridSpan w:val="3"/>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776EBB38" w14:textId="5DC86313" w:rsidR="00273DFE" w:rsidRPr="005E529C" w:rsidRDefault="000A7B3D" w:rsidP="00853FD0">
            <w:pPr>
              <w:jc w:val="center"/>
              <w:rPr>
                <w:color w:val="000000"/>
                <w:sz w:val="20"/>
                <w:lang w:eastAsia="lt-LT"/>
              </w:rPr>
            </w:pPr>
            <w:r>
              <w:rPr>
                <w:color w:val="000000"/>
                <w:sz w:val="20"/>
                <w:lang w:eastAsia="lt-LT"/>
              </w:rPr>
              <w:t>2024</w:t>
            </w:r>
            <w:r w:rsidR="00273DFE" w:rsidRPr="005E529C">
              <w:rPr>
                <w:color w:val="000000"/>
                <w:sz w:val="20"/>
                <w:lang w:eastAsia="lt-LT"/>
              </w:rPr>
              <w:t xml:space="preserve"> metai</w:t>
            </w:r>
          </w:p>
        </w:tc>
      </w:tr>
      <w:tr w:rsidR="00273DFE" w:rsidRPr="005E529C" w14:paraId="1E69B18C" w14:textId="77777777" w:rsidTr="003D3699">
        <w:trPr>
          <w:trHeight w:val="332"/>
        </w:trPr>
        <w:tc>
          <w:tcPr>
            <w:tcW w:w="500"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A93AA0A" w14:textId="77777777" w:rsidR="00273DFE" w:rsidRPr="005E529C" w:rsidRDefault="00273DFE" w:rsidP="00853FD0">
            <w:pPr>
              <w:rPr>
                <w:color w:val="000000"/>
                <w:sz w:val="20"/>
                <w:lang w:eastAsia="lt-LT"/>
              </w:rPr>
            </w:pPr>
          </w:p>
        </w:tc>
        <w:tc>
          <w:tcPr>
            <w:tcW w:w="2659"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DEEFDA6" w14:textId="77777777" w:rsidR="00273DFE" w:rsidRPr="005E529C" w:rsidRDefault="00273DFE" w:rsidP="00853FD0">
            <w:pPr>
              <w:rPr>
                <w:color w:val="000000"/>
                <w:sz w:val="20"/>
                <w:lang w:eastAsia="lt-LT"/>
              </w:rPr>
            </w:pPr>
          </w:p>
        </w:tc>
        <w:tc>
          <w:tcPr>
            <w:tcW w:w="1745" w:type="dxa"/>
            <w:gridSpan w:val="2"/>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5485B61A" w14:textId="77777777" w:rsidR="00273DFE" w:rsidRPr="005E529C" w:rsidRDefault="00273DFE" w:rsidP="00853FD0">
            <w:pPr>
              <w:jc w:val="center"/>
              <w:rPr>
                <w:color w:val="000000"/>
                <w:sz w:val="20"/>
                <w:lang w:eastAsia="lt-LT"/>
              </w:rPr>
            </w:pPr>
            <w:r w:rsidRPr="005E529C">
              <w:rPr>
                <w:color w:val="000000"/>
                <w:sz w:val="20"/>
                <w:lang w:eastAsia="lt-LT"/>
              </w:rPr>
              <w:t>Pareigybių skaičius</w:t>
            </w:r>
          </w:p>
        </w:tc>
        <w:tc>
          <w:tcPr>
            <w:tcW w:w="971" w:type="dxa"/>
            <w:vMerge w:val="restart"/>
            <w:tcBorders>
              <w:top w:val="nil"/>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28A7D365" w14:textId="77777777" w:rsidR="00273DFE" w:rsidRPr="005E529C" w:rsidRDefault="00273DFE" w:rsidP="00853FD0">
            <w:pPr>
              <w:jc w:val="center"/>
              <w:rPr>
                <w:color w:val="000000"/>
                <w:sz w:val="20"/>
                <w:lang w:eastAsia="lt-LT"/>
              </w:rPr>
            </w:pPr>
            <w:r w:rsidRPr="005E529C">
              <w:rPr>
                <w:color w:val="000000"/>
                <w:sz w:val="20"/>
                <w:lang w:eastAsia="lt-LT"/>
              </w:rPr>
              <w:t>Išlaidos darbo užmokesčiui</w:t>
            </w:r>
          </w:p>
        </w:tc>
        <w:tc>
          <w:tcPr>
            <w:tcW w:w="1747" w:type="dxa"/>
            <w:gridSpan w:val="2"/>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9659C43" w14:textId="77777777" w:rsidR="00273DFE" w:rsidRPr="005E529C" w:rsidRDefault="00273DFE" w:rsidP="00853FD0">
            <w:pPr>
              <w:jc w:val="center"/>
              <w:rPr>
                <w:color w:val="000000"/>
                <w:sz w:val="20"/>
                <w:lang w:eastAsia="lt-LT"/>
              </w:rPr>
            </w:pPr>
            <w:r w:rsidRPr="005E529C">
              <w:rPr>
                <w:color w:val="000000"/>
                <w:sz w:val="20"/>
                <w:lang w:eastAsia="lt-LT"/>
              </w:rPr>
              <w:t>Pareigybių skaičius</w:t>
            </w:r>
          </w:p>
        </w:tc>
        <w:tc>
          <w:tcPr>
            <w:tcW w:w="971" w:type="dxa"/>
            <w:vMerge w:val="restart"/>
            <w:tcBorders>
              <w:top w:val="nil"/>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5A28969F" w14:textId="77777777" w:rsidR="00273DFE" w:rsidRPr="005E529C" w:rsidRDefault="00273DFE" w:rsidP="00853FD0">
            <w:pPr>
              <w:jc w:val="center"/>
              <w:rPr>
                <w:color w:val="000000"/>
                <w:sz w:val="20"/>
                <w:lang w:eastAsia="lt-LT"/>
              </w:rPr>
            </w:pPr>
            <w:r w:rsidRPr="005E529C">
              <w:rPr>
                <w:color w:val="000000"/>
                <w:sz w:val="20"/>
                <w:lang w:eastAsia="lt-LT"/>
              </w:rPr>
              <w:t>Išlaidos darbo užmokesčiui</w:t>
            </w:r>
          </w:p>
        </w:tc>
        <w:tc>
          <w:tcPr>
            <w:tcW w:w="1747" w:type="dxa"/>
            <w:gridSpan w:val="2"/>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2273B42" w14:textId="77777777" w:rsidR="00273DFE" w:rsidRPr="005E529C" w:rsidRDefault="00273DFE" w:rsidP="00853FD0">
            <w:pPr>
              <w:jc w:val="center"/>
              <w:rPr>
                <w:color w:val="000000"/>
                <w:sz w:val="20"/>
                <w:lang w:eastAsia="lt-LT"/>
              </w:rPr>
            </w:pPr>
            <w:r w:rsidRPr="005E529C">
              <w:rPr>
                <w:color w:val="000000"/>
                <w:sz w:val="20"/>
                <w:lang w:eastAsia="lt-LT"/>
              </w:rPr>
              <w:t>Pareigybių skaičius</w:t>
            </w:r>
          </w:p>
        </w:tc>
        <w:tc>
          <w:tcPr>
            <w:tcW w:w="972" w:type="dxa"/>
            <w:vMerge w:val="restart"/>
            <w:tcBorders>
              <w:top w:val="nil"/>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16194997" w14:textId="77777777" w:rsidR="00273DFE" w:rsidRPr="005E529C" w:rsidRDefault="00273DFE" w:rsidP="00853FD0">
            <w:pPr>
              <w:jc w:val="center"/>
              <w:rPr>
                <w:color w:val="000000"/>
                <w:sz w:val="20"/>
                <w:lang w:eastAsia="lt-LT"/>
              </w:rPr>
            </w:pPr>
            <w:r w:rsidRPr="005E529C">
              <w:rPr>
                <w:color w:val="000000"/>
                <w:sz w:val="20"/>
                <w:lang w:eastAsia="lt-LT"/>
              </w:rPr>
              <w:t>Išlaidos darbo užmokesčiui</w:t>
            </w:r>
          </w:p>
        </w:tc>
        <w:tc>
          <w:tcPr>
            <w:tcW w:w="1747" w:type="dxa"/>
            <w:gridSpan w:val="2"/>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6328EDEF" w14:textId="77777777" w:rsidR="00273DFE" w:rsidRPr="005E529C" w:rsidRDefault="00273DFE" w:rsidP="00853FD0">
            <w:pPr>
              <w:jc w:val="center"/>
              <w:rPr>
                <w:color w:val="000000"/>
                <w:sz w:val="20"/>
                <w:lang w:eastAsia="lt-LT"/>
              </w:rPr>
            </w:pPr>
            <w:r w:rsidRPr="005E529C">
              <w:rPr>
                <w:color w:val="000000"/>
                <w:sz w:val="20"/>
                <w:lang w:eastAsia="lt-LT"/>
              </w:rPr>
              <w:t>Pareigybių skaičius</w:t>
            </w:r>
          </w:p>
        </w:tc>
        <w:tc>
          <w:tcPr>
            <w:tcW w:w="972" w:type="dxa"/>
            <w:vMerge w:val="restart"/>
            <w:tcBorders>
              <w:top w:val="nil"/>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343CDFFD" w14:textId="77777777" w:rsidR="00273DFE" w:rsidRPr="005E529C" w:rsidRDefault="00273DFE" w:rsidP="00853FD0">
            <w:pPr>
              <w:jc w:val="center"/>
              <w:rPr>
                <w:color w:val="000000"/>
                <w:sz w:val="20"/>
                <w:lang w:eastAsia="lt-LT"/>
              </w:rPr>
            </w:pPr>
            <w:r w:rsidRPr="005E529C">
              <w:rPr>
                <w:color w:val="000000"/>
                <w:sz w:val="20"/>
                <w:lang w:eastAsia="lt-LT"/>
              </w:rPr>
              <w:t>Išlaidos darbo užmokesčiui</w:t>
            </w:r>
          </w:p>
        </w:tc>
      </w:tr>
      <w:tr w:rsidR="003D3699" w:rsidRPr="005E529C" w14:paraId="45EBBD17" w14:textId="77777777" w:rsidTr="003D3699">
        <w:trPr>
          <w:trHeight w:val="1079"/>
        </w:trPr>
        <w:tc>
          <w:tcPr>
            <w:tcW w:w="500" w:type="dxa"/>
            <w:vMerge/>
            <w:tcBorders>
              <w:top w:val="single" w:sz="4" w:space="0" w:color="auto"/>
              <w:left w:val="single" w:sz="4" w:space="0" w:color="auto"/>
              <w:bottom w:val="single" w:sz="4" w:space="0" w:color="auto"/>
              <w:right w:val="single" w:sz="4" w:space="0" w:color="auto"/>
            </w:tcBorders>
            <w:vAlign w:val="center"/>
            <w:hideMark/>
          </w:tcPr>
          <w:p w14:paraId="57CD0A05" w14:textId="77777777" w:rsidR="00273DFE" w:rsidRPr="005E529C" w:rsidRDefault="00273DFE" w:rsidP="00853FD0">
            <w:pPr>
              <w:rPr>
                <w:color w:val="000000"/>
                <w:sz w:val="20"/>
                <w:lang w:eastAsia="lt-LT"/>
              </w:rPr>
            </w:pPr>
          </w:p>
        </w:tc>
        <w:tc>
          <w:tcPr>
            <w:tcW w:w="2659" w:type="dxa"/>
            <w:vMerge/>
            <w:tcBorders>
              <w:top w:val="single" w:sz="4" w:space="0" w:color="auto"/>
              <w:left w:val="single" w:sz="4" w:space="0" w:color="auto"/>
              <w:bottom w:val="single" w:sz="4" w:space="0" w:color="auto"/>
              <w:right w:val="single" w:sz="4" w:space="0" w:color="auto"/>
            </w:tcBorders>
            <w:vAlign w:val="center"/>
            <w:hideMark/>
          </w:tcPr>
          <w:p w14:paraId="70064A90" w14:textId="77777777" w:rsidR="00273DFE" w:rsidRPr="005E529C" w:rsidRDefault="00273DFE" w:rsidP="00853FD0">
            <w:pPr>
              <w:rPr>
                <w:color w:val="000000"/>
                <w:sz w:val="20"/>
                <w:lang w:eastAsia="lt-LT"/>
              </w:rPr>
            </w:pPr>
          </w:p>
        </w:tc>
        <w:tc>
          <w:tcPr>
            <w:tcW w:w="873"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3C6773F8" w14:textId="253BC5FC" w:rsidR="00273DFE" w:rsidRPr="005E529C" w:rsidRDefault="00273DFE" w:rsidP="00853FD0">
            <w:pPr>
              <w:jc w:val="center"/>
              <w:rPr>
                <w:color w:val="000000"/>
                <w:sz w:val="20"/>
                <w:lang w:eastAsia="lt-LT"/>
              </w:rPr>
            </w:pPr>
            <w:r w:rsidRPr="005E529C">
              <w:rPr>
                <w:color w:val="000000"/>
                <w:sz w:val="20"/>
                <w:lang w:eastAsia="lt-LT"/>
              </w:rPr>
              <w:t>iš viso</w:t>
            </w:r>
            <w:r w:rsidR="00470121">
              <w:rPr>
                <w:color w:val="000000"/>
                <w:sz w:val="20"/>
                <w:lang w:eastAsia="lt-LT"/>
              </w:rPr>
              <w:t>:</w:t>
            </w:r>
          </w:p>
        </w:tc>
        <w:tc>
          <w:tcPr>
            <w:tcW w:w="872"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67D8BC18" w14:textId="77777777" w:rsidR="00273DFE" w:rsidRPr="005E529C" w:rsidRDefault="00273DFE" w:rsidP="00853FD0">
            <w:pPr>
              <w:jc w:val="center"/>
              <w:rPr>
                <w:color w:val="000000"/>
                <w:sz w:val="20"/>
                <w:lang w:eastAsia="lt-LT"/>
              </w:rPr>
            </w:pPr>
            <w:r w:rsidRPr="005E529C">
              <w:rPr>
                <w:color w:val="000000"/>
                <w:sz w:val="20"/>
                <w:lang w:eastAsia="lt-LT"/>
              </w:rPr>
              <w:t>iš jų valstybės tarnautojai</w:t>
            </w:r>
          </w:p>
        </w:tc>
        <w:tc>
          <w:tcPr>
            <w:tcW w:w="971" w:type="dxa"/>
            <w:vMerge/>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00B4DE1B" w14:textId="77777777" w:rsidR="00273DFE" w:rsidRPr="005E529C" w:rsidRDefault="00273DFE" w:rsidP="00853FD0">
            <w:pPr>
              <w:rPr>
                <w:color w:val="000000"/>
                <w:sz w:val="20"/>
                <w:lang w:eastAsia="lt-LT"/>
              </w:rPr>
            </w:pPr>
          </w:p>
        </w:tc>
        <w:tc>
          <w:tcPr>
            <w:tcW w:w="874"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35B96F2D" w14:textId="012719A3" w:rsidR="00273DFE" w:rsidRPr="005E529C" w:rsidRDefault="00273DFE" w:rsidP="00853FD0">
            <w:pPr>
              <w:jc w:val="center"/>
              <w:rPr>
                <w:color w:val="000000"/>
                <w:sz w:val="20"/>
                <w:lang w:eastAsia="lt-LT"/>
              </w:rPr>
            </w:pPr>
            <w:r w:rsidRPr="005E529C">
              <w:rPr>
                <w:color w:val="000000"/>
                <w:sz w:val="20"/>
                <w:lang w:eastAsia="lt-LT"/>
              </w:rPr>
              <w:t>iš viso</w:t>
            </w:r>
            <w:r w:rsidR="00470121">
              <w:rPr>
                <w:color w:val="000000"/>
                <w:sz w:val="20"/>
                <w:lang w:eastAsia="lt-LT"/>
              </w:rPr>
              <w:t>:</w:t>
            </w:r>
          </w:p>
        </w:tc>
        <w:tc>
          <w:tcPr>
            <w:tcW w:w="873"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25EAE220" w14:textId="77777777" w:rsidR="00273DFE" w:rsidRPr="005E529C" w:rsidRDefault="00273DFE" w:rsidP="00853FD0">
            <w:pPr>
              <w:jc w:val="center"/>
              <w:rPr>
                <w:color w:val="000000"/>
                <w:sz w:val="20"/>
                <w:lang w:eastAsia="lt-LT"/>
              </w:rPr>
            </w:pPr>
            <w:r w:rsidRPr="005E529C">
              <w:rPr>
                <w:color w:val="000000"/>
                <w:sz w:val="20"/>
                <w:lang w:eastAsia="lt-LT"/>
              </w:rPr>
              <w:t>iš jų valstybės tarnautojai</w:t>
            </w:r>
          </w:p>
        </w:tc>
        <w:tc>
          <w:tcPr>
            <w:tcW w:w="971" w:type="dxa"/>
            <w:vMerge/>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3EF19D39" w14:textId="77777777" w:rsidR="00273DFE" w:rsidRPr="005E529C" w:rsidRDefault="00273DFE" w:rsidP="00853FD0">
            <w:pPr>
              <w:rPr>
                <w:color w:val="000000"/>
                <w:sz w:val="20"/>
                <w:lang w:eastAsia="lt-LT"/>
              </w:rPr>
            </w:pPr>
          </w:p>
        </w:tc>
        <w:tc>
          <w:tcPr>
            <w:tcW w:w="874"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56296501" w14:textId="540F2176" w:rsidR="00273DFE" w:rsidRPr="005E529C" w:rsidRDefault="00273DFE" w:rsidP="00853FD0">
            <w:pPr>
              <w:jc w:val="center"/>
              <w:rPr>
                <w:color w:val="000000"/>
                <w:sz w:val="20"/>
                <w:lang w:eastAsia="lt-LT"/>
              </w:rPr>
            </w:pPr>
            <w:r w:rsidRPr="005E529C">
              <w:rPr>
                <w:color w:val="000000"/>
                <w:sz w:val="20"/>
                <w:lang w:eastAsia="lt-LT"/>
              </w:rPr>
              <w:t>iš viso</w:t>
            </w:r>
            <w:r w:rsidR="00470121">
              <w:rPr>
                <w:color w:val="000000"/>
                <w:sz w:val="20"/>
                <w:lang w:eastAsia="lt-LT"/>
              </w:rPr>
              <w:t>:</w:t>
            </w:r>
          </w:p>
        </w:tc>
        <w:tc>
          <w:tcPr>
            <w:tcW w:w="873"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0D14B447" w14:textId="77777777" w:rsidR="00273DFE" w:rsidRPr="005E529C" w:rsidRDefault="00273DFE" w:rsidP="00853FD0">
            <w:pPr>
              <w:jc w:val="center"/>
              <w:rPr>
                <w:color w:val="000000"/>
                <w:sz w:val="20"/>
                <w:lang w:eastAsia="lt-LT"/>
              </w:rPr>
            </w:pPr>
            <w:r w:rsidRPr="005E529C">
              <w:rPr>
                <w:color w:val="000000"/>
                <w:sz w:val="20"/>
                <w:lang w:eastAsia="lt-LT"/>
              </w:rPr>
              <w:t>iš jų valstybės tarnautojai</w:t>
            </w:r>
          </w:p>
        </w:tc>
        <w:tc>
          <w:tcPr>
            <w:tcW w:w="972" w:type="dxa"/>
            <w:vMerge/>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6E54C442" w14:textId="77777777" w:rsidR="00273DFE" w:rsidRPr="005E529C" w:rsidRDefault="00273DFE" w:rsidP="00853FD0">
            <w:pPr>
              <w:rPr>
                <w:color w:val="000000"/>
                <w:sz w:val="20"/>
                <w:lang w:eastAsia="lt-LT"/>
              </w:rPr>
            </w:pPr>
          </w:p>
        </w:tc>
        <w:tc>
          <w:tcPr>
            <w:tcW w:w="874"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44FA0838" w14:textId="63837BE4" w:rsidR="00273DFE" w:rsidRPr="005E529C" w:rsidRDefault="00273DFE" w:rsidP="00853FD0">
            <w:pPr>
              <w:jc w:val="center"/>
              <w:rPr>
                <w:color w:val="000000"/>
                <w:sz w:val="20"/>
                <w:lang w:eastAsia="lt-LT"/>
              </w:rPr>
            </w:pPr>
            <w:r w:rsidRPr="005E529C">
              <w:rPr>
                <w:color w:val="000000"/>
                <w:sz w:val="20"/>
                <w:lang w:eastAsia="lt-LT"/>
              </w:rPr>
              <w:t>iš viso</w:t>
            </w:r>
            <w:r w:rsidR="00470121">
              <w:rPr>
                <w:color w:val="000000"/>
                <w:sz w:val="20"/>
                <w:lang w:eastAsia="lt-LT"/>
              </w:rPr>
              <w:t>:</w:t>
            </w:r>
          </w:p>
        </w:tc>
        <w:tc>
          <w:tcPr>
            <w:tcW w:w="873" w:type="dxa"/>
            <w:tcBorders>
              <w:top w:val="nil"/>
              <w:left w:val="nil"/>
              <w:bottom w:val="single" w:sz="4" w:space="0" w:color="auto"/>
              <w:right w:val="single" w:sz="4" w:space="0" w:color="auto"/>
            </w:tcBorders>
            <w:shd w:val="clear" w:color="auto" w:fill="D9E2F3" w:themeFill="accent1" w:themeFillTint="33"/>
            <w:textDirection w:val="btLr"/>
            <w:vAlign w:val="center"/>
            <w:hideMark/>
          </w:tcPr>
          <w:p w14:paraId="471A2A14" w14:textId="77777777" w:rsidR="00273DFE" w:rsidRPr="005E529C" w:rsidRDefault="00273DFE" w:rsidP="00853FD0">
            <w:pPr>
              <w:jc w:val="center"/>
              <w:rPr>
                <w:color w:val="000000"/>
                <w:sz w:val="20"/>
                <w:lang w:eastAsia="lt-LT"/>
              </w:rPr>
            </w:pPr>
            <w:r w:rsidRPr="005E529C">
              <w:rPr>
                <w:color w:val="000000"/>
                <w:sz w:val="20"/>
                <w:lang w:eastAsia="lt-LT"/>
              </w:rPr>
              <w:t>iš jų valstybės tarnautojai</w:t>
            </w:r>
          </w:p>
        </w:tc>
        <w:tc>
          <w:tcPr>
            <w:tcW w:w="972" w:type="dxa"/>
            <w:vMerge/>
            <w:tcBorders>
              <w:top w:val="nil"/>
              <w:left w:val="single" w:sz="4" w:space="0" w:color="auto"/>
              <w:bottom w:val="single" w:sz="4" w:space="0" w:color="auto"/>
              <w:right w:val="single" w:sz="4" w:space="0" w:color="auto"/>
            </w:tcBorders>
            <w:vAlign w:val="center"/>
            <w:hideMark/>
          </w:tcPr>
          <w:p w14:paraId="51CD2405" w14:textId="77777777" w:rsidR="00273DFE" w:rsidRPr="005E529C" w:rsidRDefault="00273DFE" w:rsidP="00853FD0">
            <w:pPr>
              <w:rPr>
                <w:color w:val="000000"/>
                <w:sz w:val="20"/>
                <w:lang w:eastAsia="lt-LT"/>
              </w:rPr>
            </w:pPr>
          </w:p>
        </w:tc>
      </w:tr>
      <w:tr w:rsidR="00414FDC" w:rsidRPr="005E529C" w14:paraId="4ACFF4DD" w14:textId="77777777" w:rsidTr="003D3699">
        <w:trPr>
          <w:cantSplit/>
          <w:trHeight w:val="317"/>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7FC1FD0F" w14:textId="77777777" w:rsidR="00414FDC" w:rsidRPr="005E529C" w:rsidRDefault="00414FDC" w:rsidP="00414FDC">
            <w:pPr>
              <w:jc w:val="both"/>
              <w:rPr>
                <w:color w:val="000000"/>
                <w:sz w:val="20"/>
                <w:lang w:eastAsia="lt-LT"/>
              </w:rPr>
            </w:pPr>
            <w:r w:rsidRPr="005E529C">
              <w:rPr>
                <w:color w:val="000000"/>
                <w:sz w:val="20"/>
                <w:lang w:eastAsia="lt-LT"/>
              </w:rPr>
              <w:t>1.</w:t>
            </w:r>
          </w:p>
        </w:tc>
        <w:tc>
          <w:tcPr>
            <w:tcW w:w="2659" w:type="dxa"/>
            <w:tcBorders>
              <w:top w:val="nil"/>
              <w:left w:val="nil"/>
              <w:bottom w:val="single" w:sz="4" w:space="0" w:color="auto"/>
              <w:right w:val="single" w:sz="4" w:space="0" w:color="auto"/>
            </w:tcBorders>
            <w:shd w:val="clear" w:color="auto" w:fill="auto"/>
            <w:vAlign w:val="center"/>
            <w:hideMark/>
          </w:tcPr>
          <w:p w14:paraId="50162342" w14:textId="37AB108A" w:rsidR="00414FDC" w:rsidRPr="005E529C" w:rsidRDefault="00414FDC" w:rsidP="00414FDC">
            <w:pPr>
              <w:jc w:val="both"/>
              <w:rPr>
                <w:color w:val="000000"/>
                <w:sz w:val="20"/>
                <w:lang w:eastAsia="lt-LT"/>
              </w:rPr>
            </w:pPr>
            <w:r w:rsidRPr="005E529C">
              <w:rPr>
                <w:color w:val="000000"/>
                <w:sz w:val="20"/>
                <w:lang w:eastAsia="lt-LT"/>
              </w:rPr>
              <w:t> </w:t>
            </w:r>
            <w:r>
              <w:rPr>
                <w:color w:val="000000"/>
                <w:sz w:val="20"/>
                <w:lang w:eastAsia="lt-LT"/>
              </w:rPr>
              <w:t>Lietuvos Respublikos vadovybės apsaugos tarnyba</w:t>
            </w:r>
          </w:p>
        </w:tc>
        <w:tc>
          <w:tcPr>
            <w:tcW w:w="873" w:type="dxa"/>
            <w:tcBorders>
              <w:top w:val="nil"/>
              <w:left w:val="nil"/>
              <w:bottom w:val="single" w:sz="4" w:space="0" w:color="auto"/>
              <w:right w:val="single" w:sz="4" w:space="0" w:color="auto"/>
            </w:tcBorders>
            <w:shd w:val="clear" w:color="auto" w:fill="auto"/>
            <w:vAlign w:val="center"/>
            <w:hideMark/>
          </w:tcPr>
          <w:p w14:paraId="7C5369B9" w14:textId="22066252" w:rsidR="00414FDC" w:rsidRPr="005E529C" w:rsidRDefault="00414FDC" w:rsidP="00414FDC">
            <w:pPr>
              <w:jc w:val="both"/>
              <w:rPr>
                <w:color w:val="000000"/>
                <w:sz w:val="20"/>
                <w:lang w:eastAsia="lt-LT"/>
              </w:rPr>
            </w:pPr>
            <w:r>
              <w:rPr>
                <w:color w:val="000000"/>
                <w:sz w:val="20"/>
                <w:lang w:eastAsia="lt-LT"/>
              </w:rPr>
              <w:t>580</w:t>
            </w:r>
          </w:p>
        </w:tc>
        <w:tc>
          <w:tcPr>
            <w:tcW w:w="872" w:type="dxa"/>
            <w:tcBorders>
              <w:top w:val="nil"/>
              <w:left w:val="nil"/>
              <w:bottom w:val="single" w:sz="4" w:space="0" w:color="auto"/>
              <w:right w:val="single" w:sz="4" w:space="0" w:color="auto"/>
            </w:tcBorders>
            <w:shd w:val="clear" w:color="auto" w:fill="auto"/>
            <w:vAlign w:val="center"/>
            <w:hideMark/>
          </w:tcPr>
          <w:p w14:paraId="270BDABD" w14:textId="38124F77" w:rsidR="00414FDC" w:rsidRPr="005E529C" w:rsidRDefault="00414FDC" w:rsidP="00414FDC">
            <w:pPr>
              <w:jc w:val="both"/>
              <w:rPr>
                <w:color w:val="000000"/>
                <w:sz w:val="20"/>
                <w:lang w:eastAsia="lt-LT"/>
              </w:rPr>
            </w:pPr>
            <w:r>
              <w:rPr>
                <w:color w:val="000000"/>
                <w:sz w:val="20"/>
                <w:lang w:eastAsia="lt-LT"/>
              </w:rPr>
              <w:t>83</w:t>
            </w:r>
          </w:p>
        </w:tc>
        <w:tc>
          <w:tcPr>
            <w:tcW w:w="971" w:type="dxa"/>
            <w:tcBorders>
              <w:top w:val="nil"/>
              <w:left w:val="nil"/>
              <w:bottom w:val="single" w:sz="4" w:space="0" w:color="auto"/>
              <w:right w:val="single" w:sz="4" w:space="0" w:color="auto"/>
            </w:tcBorders>
            <w:shd w:val="clear" w:color="auto" w:fill="auto"/>
            <w:vAlign w:val="center"/>
            <w:hideMark/>
          </w:tcPr>
          <w:p w14:paraId="0CD35A4F" w14:textId="7E0A87E8" w:rsidR="00414FDC" w:rsidRPr="005E529C" w:rsidRDefault="00414FDC" w:rsidP="00414FDC">
            <w:pPr>
              <w:jc w:val="both"/>
              <w:rPr>
                <w:color w:val="000000"/>
                <w:sz w:val="20"/>
                <w:lang w:eastAsia="lt-LT"/>
              </w:rPr>
            </w:pPr>
            <w:r>
              <w:rPr>
                <w:color w:val="000000"/>
                <w:sz w:val="20"/>
                <w:lang w:eastAsia="lt-LT"/>
              </w:rPr>
              <w:t>15709</w:t>
            </w:r>
          </w:p>
        </w:tc>
        <w:tc>
          <w:tcPr>
            <w:tcW w:w="874" w:type="dxa"/>
            <w:tcBorders>
              <w:top w:val="nil"/>
              <w:left w:val="nil"/>
              <w:bottom w:val="single" w:sz="4" w:space="0" w:color="auto"/>
              <w:right w:val="single" w:sz="4" w:space="0" w:color="auto"/>
            </w:tcBorders>
            <w:shd w:val="clear" w:color="auto" w:fill="auto"/>
            <w:vAlign w:val="center"/>
            <w:hideMark/>
          </w:tcPr>
          <w:p w14:paraId="233C2D6B" w14:textId="07C2B6E6" w:rsidR="00414FDC" w:rsidRPr="005E529C" w:rsidRDefault="00414FDC" w:rsidP="00414FDC">
            <w:pPr>
              <w:jc w:val="both"/>
              <w:rPr>
                <w:color w:val="000000"/>
                <w:sz w:val="20"/>
                <w:lang w:eastAsia="lt-LT"/>
              </w:rPr>
            </w:pPr>
            <w:r>
              <w:rPr>
                <w:color w:val="000000"/>
                <w:sz w:val="20"/>
                <w:lang w:eastAsia="lt-LT"/>
              </w:rPr>
              <w:t>615</w:t>
            </w:r>
          </w:p>
        </w:tc>
        <w:tc>
          <w:tcPr>
            <w:tcW w:w="873" w:type="dxa"/>
            <w:tcBorders>
              <w:top w:val="nil"/>
              <w:left w:val="nil"/>
              <w:bottom w:val="single" w:sz="4" w:space="0" w:color="auto"/>
              <w:right w:val="single" w:sz="4" w:space="0" w:color="auto"/>
            </w:tcBorders>
            <w:shd w:val="clear" w:color="auto" w:fill="auto"/>
            <w:vAlign w:val="center"/>
            <w:hideMark/>
          </w:tcPr>
          <w:p w14:paraId="56A7157F" w14:textId="132FD295" w:rsidR="00414FDC" w:rsidRPr="005E529C" w:rsidRDefault="008953E7" w:rsidP="00414FDC">
            <w:pPr>
              <w:jc w:val="both"/>
              <w:rPr>
                <w:color w:val="000000"/>
                <w:sz w:val="20"/>
                <w:lang w:eastAsia="lt-LT"/>
              </w:rPr>
            </w:pPr>
            <w:r>
              <w:rPr>
                <w:color w:val="000000"/>
                <w:sz w:val="20"/>
                <w:lang w:eastAsia="lt-LT"/>
              </w:rPr>
              <w:t>90</w:t>
            </w:r>
          </w:p>
        </w:tc>
        <w:tc>
          <w:tcPr>
            <w:tcW w:w="971" w:type="dxa"/>
            <w:tcBorders>
              <w:top w:val="nil"/>
              <w:left w:val="nil"/>
              <w:bottom w:val="single" w:sz="4" w:space="0" w:color="auto"/>
              <w:right w:val="single" w:sz="4" w:space="0" w:color="auto"/>
            </w:tcBorders>
            <w:shd w:val="clear" w:color="auto" w:fill="auto"/>
            <w:vAlign w:val="center"/>
            <w:hideMark/>
          </w:tcPr>
          <w:p w14:paraId="62F088BE" w14:textId="68E54D62" w:rsidR="00414FDC" w:rsidRPr="005E529C" w:rsidRDefault="000B5BE4" w:rsidP="00414FDC">
            <w:pPr>
              <w:jc w:val="both"/>
              <w:rPr>
                <w:color w:val="000000"/>
                <w:sz w:val="20"/>
                <w:lang w:eastAsia="lt-LT"/>
              </w:rPr>
            </w:pPr>
            <w:r>
              <w:rPr>
                <w:color w:val="000000"/>
                <w:sz w:val="20"/>
                <w:lang w:eastAsia="lt-LT"/>
              </w:rPr>
              <w:t>16868</w:t>
            </w:r>
          </w:p>
        </w:tc>
        <w:tc>
          <w:tcPr>
            <w:tcW w:w="874" w:type="dxa"/>
            <w:tcBorders>
              <w:top w:val="nil"/>
              <w:left w:val="nil"/>
              <w:bottom w:val="single" w:sz="4" w:space="0" w:color="auto"/>
              <w:right w:val="single" w:sz="4" w:space="0" w:color="auto"/>
            </w:tcBorders>
            <w:shd w:val="clear" w:color="auto" w:fill="auto"/>
            <w:vAlign w:val="center"/>
            <w:hideMark/>
          </w:tcPr>
          <w:p w14:paraId="40BAD889" w14:textId="7EFCC305" w:rsidR="00414FDC" w:rsidRPr="005E529C" w:rsidRDefault="00414FDC" w:rsidP="00414FDC">
            <w:pPr>
              <w:jc w:val="both"/>
              <w:rPr>
                <w:color w:val="000000"/>
                <w:sz w:val="20"/>
                <w:lang w:eastAsia="lt-LT"/>
              </w:rPr>
            </w:pPr>
            <w:r>
              <w:rPr>
                <w:color w:val="000000"/>
                <w:sz w:val="20"/>
                <w:lang w:eastAsia="lt-LT"/>
              </w:rPr>
              <w:t>615</w:t>
            </w:r>
          </w:p>
        </w:tc>
        <w:tc>
          <w:tcPr>
            <w:tcW w:w="873" w:type="dxa"/>
            <w:tcBorders>
              <w:top w:val="nil"/>
              <w:left w:val="nil"/>
              <w:bottom w:val="single" w:sz="4" w:space="0" w:color="auto"/>
              <w:right w:val="single" w:sz="4" w:space="0" w:color="auto"/>
            </w:tcBorders>
            <w:shd w:val="clear" w:color="auto" w:fill="auto"/>
            <w:vAlign w:val="center"/>
            <w:hideMark/>
          </w:tcPr>
          <w:p w14:paraId="5B11CEBE" w14:textId="2F78D82A" w:rsidR="00414FDC" w:rsidRPr="005E529C" w:rsidRDefault="008953E7" w:rsidP="00414FDC">
            <w:pPr>
              <w:jc w:val="both"/>
              <w:rPr>
                <w:color w:val="000000"/>
                <w:sz w:val="20"/>
                <w:lang w:eastAsia="lt-LT"/>
              </w:rPr>
            </w:pPr>
            <w:r>
              <w:rPr>
                <w:color w:val="000000"/>
                <w:sz w:val="20"/>
                <w:lang w:eastAsia="lt-LT"/>
              </w:rPr>
              <w:t>90</w:t>
            </w:r>
          </w:p>
        </w:tc>
        <w:tc>
          <w:tcPr>
            <w:tcW w:w="972" w:type="dxa"/>
            <w:tcBorders>
              <w:top w:val="nil"/>
              <w:left w:val="nil"/>
              <w:bottom w:val="single" w:sz="4" w:space="0" w:color="auto"/>
              <w:right w:val="single" w:sz="4" w:space="0" w:color="auto"/>
            </w:tcBorders>
            <w:shd w:val="clear" w:color="auto" w:fill="auto"/>
            <w:vAlign w:val="center"/>
            <w:hideMark/>
          </w:tcPr>
          <w:p w14:paraId="55353A18" w14:textId="02802C88" w:rsidR="00414FDC" w:rsidRPr="005E529C" w:rsidRDefault="00D411F9" w:rsidP="00414FDC">
            <w:pPr>
              <w:jc w:val="both"/>
              <w:rPr>
                <w:color w:val="000000"/>
                <w:sz w:val="20"/>
                <w:lang w:eastAsia="lt-LT"/>
              </w:rPr>
            </w:pPr>
            <w:r>
              <w:rPr>
                <w:color w:val="000000"/>
                <w:sz w:val="20"/>
                <w:lang w:eastAsia="lt-LT"/>
              </w:rPr>
              <w:t>16166</w:t>
            </w:r>
          </w:p>
        </w:tc>
        <w:tc>
          <w:tcPr>
            <w:tcW w:w="874" w:type="dxa"/>
            <w:tcBorders>
              <w:top w:val="nil"/>
              <w:left w:val="nil"/>
              <w:bottom w:val="single" w:sz="4" w:space="0" w:color="auto"/>
              <w:right w:val="single" w:sz="4" w:space="0" w:color="auto"/>
            </w:tcBorders>
            <w:shd w:val="clear" w:color="auto" w:fill="auto"/>
            <w:vAlign w:val="center"/>
            <w:hideMark/>
          </w:tcPr>
          <w:p w14:paraId="76029A36" w14:textId="292E41FE" w:rsidR="00414FDC" w:rsidRPr="005E529C" w:rsidRDefault="00414FDC" w:rsidP="00414FDC">
            <w:pPr>
              <w:jc w:val="both"/>
              <w:rPr>
                <w:color w:val="000000"/>
                <w:sz w:val="20"/>
                <w:lang w:eastAsia="lt-LT"/>
              </w:rPr>
            </w:pPr>
            <w:r>
              <w:rPr>
                <w:color w:val="000000"/>
                <w:sz w:val="20"/>
                <w:lang w:eastAsia="lt-LT"/>
              </w:rPr>
              <w:t>615</w:t>
            </w:r>
          </w:p>
        </w:tc>
        <w:tc>
          <w:tcPr>
            <w:tcW w:w="873" w:type="dxa"/>
            <w:tcBorders>
              <w:top w:val="nil"/>
              <w:left w:val="nil"/>
              <w:bottom w:val="single" w:sz="4" w:space="0" w:color="auto"/>
              <w:right w:val="single" w:sz="4" w:space="0" w:color="auto"/>
            </w:tcBorders>
            <w:shd w:val="clear" w:color="auto" w:fill="auto"/>
            <w:vAlign w:val="center"/>
            <w:hideMark/>
          </w:tcPr>
          <w:p w14:paraId="5CE2EE3F" w14:textId="4A0ADB81" w:rsidR="00414FDC" w:rsidRPr="005E529C" w:rsidRDefault="008953E7" w:rsidP="00414FDC">
            <w:pPr>
              <w:jc w:val="both"/>
              <w:rPr>
                <w:color w:val="000000"/>
                <w:sz w:val="20"/>
                <w:lang w:eastAsia="lt-LT"/>
              </w:rPr>
            </w:pPr>
            <w:r>
              <w:rPr>
                <w:color w:val="000000"/>
                <w:sz w:val="20"/>
                <w:lang w:eastAsia="lt-LT"/>
              </w:rPr>
              <w:t>90</w:t>
            </w:r>
          </w:p>
        </w:tc>
        <w:tc>
          <w:tcPr>
            <w:tcW w:w="972" w:type="dxa"/>
            <w:tcBorders>
              <w:top w:val="nil"/>
              <w:left w:val="nil"/>
              <w:bottom w:val="single" w:sz="4" w:space="0" w:color="auto"/>
              <w:right w:val="single" w:sz="4" w:space="0" w:color="auto"/>
            </w:tcBorders>
            <w:shd w:val="clear" w:color="auto" w:fill="auto"/>
            <w:vAlign w:val="center"/>
            <w:hideMark/>
          </w:tcPr>
          <w:p w14:paraId="08DABEA2" w14:textId="78320DE2" w:rsidR="00414FDC" w:rsidRPr="005E529C" w:rsidRDefault="00D411F9" w:rsidP="00414FDC">
            <w:pPr>
              <w:jc w:val="both"/>
              <w:rPr>
                <w:color w:val="000000"/>
                <w:sz w:val="20"/>
                <w:lang w:eastAsia="lt-LT"/>
              </w:rPr>
            </w:pPr>
            <w:r>
              <w:rPr>
                <w:color w:val="000000"/>
                <w:sz w:val="20"/>
                <w:lang w:eastAsia="lt-LT"/>
              </w:rPr>
              <w:t>16166</w:t>
            </w:r>
          </w:p>
        </w:tc>
      </w:tr>
    </w:tbl>
    <w:p w14:paraId="6756D825" w14:textId="77777777" w:rsidR="003D3699" w:rsidRDefault="003D3699" w:rsidP="003D3699">
      <w:pPr>
        <w:tabs>
          <w:tab w:val="left" w:pos="284"/>
        </w:tabs>
        <w:jc w:val="both"/>
      </w:pPr>
      <w:r>
        <w:t xml:space="preserve">  </w:t>
      </w:r>
    </w:p>
    <w:p w14:paraId="15B6F037" w14:textId="4621040D" w:rsidR="00480AE4" w:rsidRDefault="003D3699" w:rsidP="003D3699">
      <w:pPr>
        <w:tabs>
          <w:tab w:val="left" w:pos="284"/>
        </w:tabs>
        <w:jc w:val="both"/>
      </w:pPr>
      <w:r>
        <w:t xml:space="preserve">Vadovybės apsaugos tarnyboje pareigybių skaičių numatoma didinti dėl poreikio </w:t>
      </w:r>
      <w:r w:rsidRPr="003D3699">
        <w:rPr>
          <w:szCs w:val="24"/>
        </w:rPr>
        <w:t>Lietuvos Respublikos diplomatinių atstovybių saugumo stiprinimui</w:t>
      </w:r>
      <w:r w:rsidRPr="003D3699">
        <w:t xml:space="preserve"> </w:t>
      </w:r>
      <w:r>
        <w:t>(+ 35 pareigybės).</w:t>
      </w:r>
    </w:p>
    <w:sectPr w:rsidR="00480AE4" w:rsidSect="00273DFE">
      <w:pgSz w:w="16838" w:h="11906" w:orient="landscape"/>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5A9"/>
    <w:multiLevelType w:val="hybridMultilevel"/>
    <w:tmpl w:val="863C2FC8"/>
    <w:lvl w:ilvl="0" w:tplc="750494A2">
      <w:start w:val="1"/>
      <w:numFmt w:val="bullet"/>
      <w:lvlText w:val="•"/>
      <w:lvlJc w:val="left"/>
      <w:pPr>
        <w:tabs>
          <w:tab w:val="num" w:pos="720"/>
        </w:tabs>
        <w:ind w:left="720" w:hanging="360"/>
      </w:pPr>
      <w:rPr>
        <w:rFonts w:ascii="Times New Roman" w:hAnsi="Times New Roman" w:hint="default"/>
      </w:rPr>
    </w:lvl>
    <w:lvl w:ilvl="1" w:tplc="80527220" w:tentative="1">
      <w:start w:val="1"/>
      <w:numFmt w:val="bullet"/>
      <w:lvlText w:val="•"/>
      <w:lvlJc w:val="left"/>
      <w:pPr>
        <w:tabs>
          <w:tab w:val="num" w:pos="1440"/>
        </w:tabs>
        <w:ind w:left="1440" w:hanging="360"/>
      </w:pPr>
      <w:rPr>
        <w:rFonts w:ascii="Times New Roman" w:hAnsi="Times New Roman" w:hint="default"/>
      </w:rPr>
    </w:lvl>
    <w:lvl w:ilvl="2" w:tplc="CB3C5960" w:tentative="1">
      <w:start w:val="1"/>
      <w:numFmt w:val="bullet"/>
      <w:lvlText w:val="•"/>
      <w:lvlJc w:val="left"/>
      <w:pPr>
        <w:tabs>
          <w:tab w:val="num" w:pos="2160"/>
        </w:tabs>
        <w:ind w:left="2160" w:hanging="360"/>
      </w:pPr>
      <w:rPr>
        <w:rFonts w:ascii="Times New Roman" w:hAnsi="Times New Roman" w:hint="default"/>
      </w:rPr>
    </w:lvl>
    <w:lvl w:ilvl="3" w:tplc="15781D06" w:tentative="1">
      <w:start w:val="1"/>
      <w:numFmt w:val="bullet"/>
      <w:lvlText w:val="•"/>
      <w:lvlJc w:val="left"/>
      <w:pPr>
        <w:tabs>
          <w:tab w:val="num" w:pos="2880"/>
        </w:tabs>
        <w:ind w:left="2880" w:hanging="360"/>
      </w:pPr>
      <w:rPr>
        <w:rFonts w:ascii="Times New Roman" w:hAnsi="Times New Roman" w:hint="default"/>
      </w:rPr>
    </w:lvl>
    <w:lvl w:ilvl="4" w:tplc="BB1A4DDE" w:tentative="1">
      <w:start w:val="1"/>
      <w:numFmt w:val="bullet"/>
      <w:lvlText w:val="•"/>
      <w:lvlJc w:val="left"/>
      <w:pPr>
        <w:tabs>
          <w:tab w:val="num" w:pos="3600"/>
        </w:tabs>
        <w:ind w:left="3600" w:hanging="360"/>
      </w:pPr>
      <w:rPr>
        <w:rFonts w:ascii="Times New Roman" w:hAnsi="Times New Roman" w:hint="default"/>
      </w:rPr>
    </w:lvl>
    <w:lvl w:ilvl="5" w:tplc="91F00CB2" w:tentative="1">
      <w:start w:val="1"/>
      <w:numFmt w:val="bullet"/>
      <w:lvlText w:val="•"/>
      <w:lvlJc w:val="left"/>
      <w:pPr>
        <w:tabs>
          <w:tab w:val="num" w:pos="4320"/>
        </w:tabs>
        <w:ind w:left="4320" w:hanging="360"/>
      </w:pPr>
      <w:rPr>
        <w:rFonts w:ascii="Times New Roman" w:hAnsi="Times New Roman" w:hint="default"/>
      </w:rPr>
    </w:lvl>
    <w:lvl w:ilvl="6" w:tplc="8A2C49D2" w:tentative="1">
      <w:start w:val="1"/>
      <w:numFmt w:val="bullet"/>
      <w:lvlText w:val="•"/>
      <w:lvlJc w:val="left"/>
      <w:pPr>
        <w:tabs>
          <w:tab w:val="num" w:pos="5040"/>
        </w:tabs>
        <w:ind w:left="5040" w:hanging="360"/>
      </w:pPr>
      <w:rPr>
        <w:rFonts w:ascii="Times New Roman" w:hAnsi="Times New Roman" w:hint="default"/>
      </w:rPr>
    </w:lvl>
    <w:lvl w:ilvl="7" w:tplc="6FCC48FE" w:tentative="1">
      <w:start w:val="1"/>
      <w:numFmt w:val="bullet"/>
      <w:lvlText w:val="•"/>
      <w:lvlJc w:val="left"/>
      <w:pPr>
        <w:tabs>
          <w:tab w:val="num" w:pos="5760"/>
        </w:tabs>
        <w:ind w:left="5760" w:hanging="360"/>
      </w:pPr>
      <w:rPr>
        <w:rFonts w:ascii="Times New Roman" w:hAnsi="Times New Roman" w:hint="default"/>
      </w:rPr>
    </w:lvl>
    <w:lvl w:ilvl="8" w:tplc="8FE858D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EAD2E54"/>
    <w:multiLevelType w:val="hybridMultilevel"/>
    <w:tmpl w:val="FD041BD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1A63CF9"/>
    <w:multiLevelType w:val="hybridMultilevel"/>
    <w:tmpl w:val="B26C728A"/>
    <w:lvl w:ilvl="0" w:tplc="A40CCF86">
      <w:start w:val="1"/>
      <w:numFmt w:val="bullet"/>
      <w:lvlText w:val="•"/>
      <w:lvlJc w:val="left"/>
      <w:pPr>
        <w:tabs>
          <w:tab w:val="num" w:pos="720"/>
        </w:tabs>
        <w:ind w:left="720" w:hanging="360"/>
      </w:pPr>
      <w:rPr>
        <w:rFonts w:ascii="Times New Roman" w:hAnsi="Times New Roman" w:hint="default"/>
      </w:rPr>
    </w:lvl>
    <w:lvl w:ilvl="1" w:tplc="E70073A6" w:tentative="1">
      <w:start w:val="1"/>
      <w:numFmt w:val="bullet"/>
      <w:lvlText w:val="•"/>
      <w:lvlJc w:val="left"/>
      <w:pPr>
        <w:tabs>
          <w:tab w:val="num" w:pos="1440"/>
        </w:tabs>
        <w:ind w:left="1440" w:hanging="360"/>
      </w:pPr>
      <w:rPr>
        <w:rFonts w:ascii="Times New Roman" w:hAnsi="Times New Roman" w:hint="default"/>
      </w:rPr>
    </w:lvl>
    <w:lvl w:ilvl="2" w:tplc="379E28B4" w:tentative="1">
      <w:start w:val="1"/>
      <w:numFmt w:val="bullet"/>
      <w:lvlText w:val="•"/>
      <w:lvlJc w:val="left"/>
      <w:pPr>
        <w:tabs>
          <w:tab w:val="num" w:pos="2160"/>
        </w:tabs>
        <w:ind w:left="2160" w:hanging="360"/>
      </w:pPr>
      <w:rPr>
        <w:rFonts w:ascii="Times New Roman" w:hAnsi="Times New Roman" w:hint="default"/>
      </w:rPr>
    </w:lvl>
    <w:lvl w:ilvl="3" w:tplc="E77C21E8" w:tentative="1">
      <w:start w:val="1"/>
      <w:numFmt w:val="bullet"/>
      <w:lvlText w:val="•"/>
      <w:lvlJc w:val="left"/>
      <w:pPr>
        <w:tabs>
          <w:tab w:val="num" w:pos="2880"/>
        </w:tabs>
        <w:ind w:left="2880" w:hanging="360"/>
      </w:pPr>
      <w:rPr>
        <w:rFonts w:ascii="Times New Roman" w:hAnsi="Times New Roman" w:hint="default"/>
      </w:rPr>
    </w:lvl>
    <w:lvl w:ilvl="4" w:tplc="3C64274A" w:tentative="1">
      <w:start w:val="1"/>
      <w:numFmt w:val="bullet"/>
      <w:lvlText w:val="•"/>
      <w:lvlJc w:val="left"/>
      <w:pPr>
        <w:tabs>
          <w:tab w:val="num" w:pos="3600"/>
        </w:tabs>
        <w:ind w:left="3600" w:hanging="360"/>
      </w:pPr>
      <w:rPr>
        <w:rFonts w:ascii="Times New Roman" w:hAnsi="Times New Roman" w:hint="default"/>
      </w:rPr>
    </w:lvl>
    <w:lvl w:ilvl="5" w:tplc="C2EED506" w:tentative="1">
      <w:start w:val="1"/>
      <w:numFmt w:val="bullet"/>
      <w:lvlText w:val="•"/>
      <w:lvlJc w:val="left"/>
      <w:pPr>
        <w:tabs>
          <w:tab w:val="num" w:pos="4320"/>
        </w:tabs>
        <w:ind w:left="4320" w:hanging="360"/>
      </w:pPr>
      <w:rPr>
        <w:rFonts w:ascii="Times New Roman" w:hAnsi="Times New Roman" w:hint="default"/>
      </w:rPr>
    </w:lvl>
    <w:lvl w:ilvl="6" w:tplc="D458BAD4" w:tentative="1">
      <w:start w:val="1"/>
      <w:numFmt w:val="bullet"/>
      <w:lvlText w:val="•"/>
      <w:lvlJc w:val="left"/>
      <w:pPr>
        <w:tabs>
          <w:tab w:val="num" w:pos="5040"/>
        </w:tabs>
        <w:ind w:left="5040" w:hanging="360"/>
      </w:pPr>
      <w:rPr>
        <w:rFonts w:ascii="Times New Roman" w:hAnsi="Times New Roman" w:hint="default"/>
      </w:rPr>
    </w:lvl>
    <w:lvl w:ilvl="7" w:tplc="CAD048DE" w:tentative="1">
      <w:start w:val="1"/>
      <w:numFmt w:val="bullet"/>
      <w:lvlText w:val="•"/>
      <w:lvlJc w:val="left"/>
      <w:pPr>
        <w:tabs>
          <w:tab w:val="num" w:pos="5760"/>
        </w:tabs>
        <w:ind w:left="5760" w:hanging="360"/>
      </w:pPr>
      <w:rPr>
        <w:rFonts w:ascii="Times New Roman" w:hAnsi="Times New Roman" w:hint="default"/>
      </w:rPr>
    </w:lvl>
    <w:lvl w:ilvl="8" w:tplc="D7043E5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E736539"/>
    <w:multiLevelType w:val="hybridMultilevel"/>
    <w:tmpl w:val="EE76C52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2B5230C"/>
    <w:multiLevelType w:val="hybridMultilevel"/>
    <w:tmpl w:val="80C691A4"/>
    <w:lvl w:ilvl="0" w:tplc="5D341B58">
      <w:start w:val="1"/>
      <w:numFmt w:val="bullet"/>
      <w:lvlText w:val="-"/>
      <w:lvlJc w:val="left"/>
      <w:pPr>
        <w:ind w:left="839" w:hanging="360"/>
      </w:pPr>
      <w:rPr>
        <w:rFonts w:ascii="Times New Roman" w:eastAsiaTheme="minorHAnsi" w:hAnsi="Times New Roman" w:cs="Times New Roman" w:hint="default"/>
      </w:rPr>
    </w:lvl>
    <w:lvl w:ilvl="1" w:tplc="04090003">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abstractNum w:abstractNumId="5" w15:restartNumberingAfterBreak="0">
    <w:nsid w:val="24C37578"/>
    <w:multiLevelType w:val="hybridMultilevel"/>
    <w:tmpl w:val="A9A226C8"/>
    <w:lvl w:ilvl="0" w:tplc="805CAFE0">
      <w:start w:val="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4896"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7CC70C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BC37720"/>
    <w:multiLevelType w:val="multilevel"/>
    <w:tmpl w:val="5646359E"/>
    <w:lvl w:ilvl="0">
      <w:start w:val="1"/>
      <w:numFmt w:val="upperRoman"/>
      <w:lvlText w:val="%1."/>
      <w:lvlJc w:val="right"/>
      <w:pPr>
        <w:ind w:left="1070" w:hanging="360"/>
      </w:pPr>
      <w:rPr>
        <w:b/>
      </w:rPr>
    </w:lvl>
    <w:lvl w:ilvl="1">
      <w:start w:val="1"/>
      <w:numFmt w:val="decimal"/>
      <w:isLgl/>
      <w:lvlText w:val="%1.%2."/>
      <w:lvlJc w:val="left"/>
      <w:pPr>
        <w:ind w:left="1440" w:hanging="720"/>
      </w:pPr>
      <w:rPr>
        <w:rFonts w:hint="default"/>
        <w:b/>
        <w:color w:val="000000" w:themeColor="text1"/>
      </w:rPr>
    </w:lvl>
    <w:lvl w:ilvl="2">
      <w:start w:val="1"/>
      <w:numFmt w:val="decimal"/>
      <w:pStyle w:val="Stiliusx"/>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 w15:restartNumberingAfterBreak="0">
    <w:nsid w:val="3CBE150B"/>
    <w:multiLevelType w:val="hybridMultilevel"/>
    <w:tmpl w:val="EBD8483C"/>
    <w:lvl w:ilvl="0" w:tplc="6F06A15C">
      <w:start w:val="11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AEC0003"/>
    <w:multiLevelType w:val="hybridMultilevel"/>
    <w:tmpl w:val="F24E5EBC"/>
    <w:lvl w:ilvl="0" w:tplc="99944440">
      <w:start w:val="1"/>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F8A1A58"/>
    <w:multiLevelType w:val="hybridMultilevel"/>
    <w:tmpl w:val="97EE0AA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045391B"/>
    <w:multiLevelType w:val="hybridMultilevel"/>
    <w:tmpl w:val="FCB0800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9A26D50"/>
    <w:multiLevelType w:val="hybridMultilevel"/>
    <w:tmpl w:val="4A7E4EA0"/>
    <w:lvl w:ilvl="0" w:tplc="99944440">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45A1B63"/>
    <w:multiLevelType w:val="hybridMultilevel"/>
    <w:tmpl w:val="8750962C"/>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4" w15:restartNumberingAfterBreak="0">
    <w:nsid w:val="77710079"/>
    <w:multiLevelType w:val="hybridMultilevel"/>
    <w:tmpl w:val="07D00DA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795C064D"/>
    <w:multiLevelType w:val="hybridMultilevel"/>
    <w:tmpl w:val="DBDE73A0"/>
    <w:lvl w:ilvl="0" w:tplc="99944440">
      <w:start w:val="1"/>
      <w:numFmt w:val="bullet"/>
      <w:lvlText w:val="-"/>
      <w:lvlJc w:val="left"/>
      <w:pPr>
        <w:ind w:left="839" w:hanging="360"/>
      </w:pPr>
      <w:rPr>
        <w:rFonts w:ascii="Times New Roman" w:eastAsiaTheme="minorHAnsi" w:hAnsi="Times New Roman" w:cs="Times New Roman" w:hint="default"/>
      </w:rPr>
    </w:lvl>
    <w:lvl w:ilvl="1" w:tplc="04090003">
      <w:start w:val="1"/>
      <w:numFmt w:val="bullet"/>
      <w:lvlText w:val="o"/>
      <w:lvlJc w:val="left"/>
      <w:pPr>
        <w:ind w:left="1559" w:hanging="360"/>
      </w:pPr>
      <w:rPr>
        <w:rFonts w:ascii="Courier New" w:hAnsi="Courier New" w:cs="Courier New" w:hint="default"/>
      </w:rPr>
    </w:lvl>
    <w:lvl w:ilvl="2" w:tplc="04090005" w:tentative="1">
      <w:start w:val="1"/>
      <w:numFmt w:val="bullet"/>
      <w:lvlText w:val=""/>
      <w:lvlJc w:val="left"/>
      <w:pPr>
        <w:ind w:left="2279" w:hanging="360"/>
      </w:pPr>
      <w:rPr>
        <w:rFonts w:ascii="Wingdings" w:hAnsi="Wingdings" w:hint="default"/>
      </w:rPr>
    </w:lvl>
    <w:lvl w:ilvl="3" w:tplc="04090001" w:tentative="1">
      <w:start w:val="1"/>
      <w:numFmt w:val="bullet"/>
      <w:lvlText w:val=""/>
      <w:lvlJc w:val="left"/>
      <w:pPr>
        <w:ind w:left="2999" w:hanging="360"/>
      </w:pPr>
      <w:rPr>
        <w:rFonts w:ascii="Symbol" w:hAnsi="Symbol" w:hint="default"/>
      </w:rPr>
    </w:lvl>
    <w:lvl w:ilvl="4" w:tplc="04090003" w:tentative="1">
      <w:start w:val="1"/>
      <w:numFmt w:val="bullet"/>
      <w:lvlText w:val="o"/>
      <w:lvlJc w:val="left"/>
      <w:pPr>
        <w:ind w:left="3719" w:hanging="360"/>
      </w:pPr>
      <w:rPr>
        <w:rFonts w:ascii="Courier New" w:hAnsi="Courier New" w:cs="Courier New" w:hint="default"/>
      </w:rPr>
    </w:lvl>
    <w:lvl w:ilvl="5" w:tplc="04090005" w:tentative="1">
      <w:start w:val="1"/>
      <w:numFmt w:val="bullet"/>
      <w:lvlText w:val=""/>
      <w:lvlJc w:val="left"/>
      <w:pPr>
        <w:ind w:left="4439" w:hanging="360"/>
      </w:pPr>
      <w:rPr>
        <w:rFonts w:ascii="Wingdings" w:hAnsi="Wingdings" w:hint="default"/>
      </w:rPr>
    </w:lvl>
    <w:lvl w:ilvl="6" w:tplc="04090001" w:tentative="1">
      <w:start w:val="1"/>
      <w:numFmt w:val="bullet"/>
      <w:lvlText w:val=""/>
      <w:lvlJc w:val="left"/>
      <w:pPr>
        <w:ind w:left="5159" w:hanging="360"/>
      </w:pPr>
      <w:rPr>
        <w:rFonts w:ascii="Symbol" w:hAnsi="Symbol" w:hint="default"/>
      </w:rPr>
    </w:lvl>
    <w:lvl w:ilvl="7" w:tplc="04090003" w:tentative="1">
      <w:start w:val="1"/>
      <w:numFmt w:val="bullet"/>
      <w:lvlText w:val="o"/>
      <w:lvlJc w:val="left"/>
      <w:pPr>
        <w:ind w:left="5879" w:hanging="360"/>
      </w:pPr>
      <w:rPr>
        <w:rFonts w:ascii="Courier New" w:hAnsi="Courier New" w:cs="Courier New" w:hint="default"/>
      </w:rPr>
    </w:lvl>
    <w:lvl w:ilvl="8" w:tplc="04090005" w:tentative="1">
      <w:start w:val="1"/>
      <w:numFmt w:val="bullet"/>
      <w:lvlText w:val=""/>
      <w:lvlJc w:val="left"/>
      <w:pPr>
        <w:ind w:left="6599" w:hanging="360"/>
      </w:pPr>
      <w:rPr>
        <w:rFonts w:ascii="Wingdings" w:hAnsi="Wingdings" w:hint="default"/>
      </w:rPr>
    </w:lvl>
  </w:abstractNum>
  <w:num w:numId="1">
    <w:abstractNumId w:val="13"/>
  </w:num>
  <w:num w:numId="2">
    <w:abstractNumId w:val="5"/>
  </w:num>
  <w:num w:numId="3">
    <w:abstractNumId w:val="7"/>
  </w:num>
  <w:num w:numId="4">
    <w:abstractNumId w:val="9"/>
  </w:num>
  <w:num w:numId="5">
    <w:abstractNumId w:val="4"/>
  </w:num>
  <w:num w:numId="6">
    <w:abstractNumId w:val="15"/>
  </w:num>
  <w:num w:numId="7">
    <w:abstractNumId w:val="12"/>
  </w:num>
  <w:num w:numId="8">
    <w:abstractNumId w:val="11"/>
  </w:num>
  <w:num w:numId="9">
    <w:abstractNumId w:val="3"/>
  </w:num>
  <w:num w:numId="10">
    <w:abstractNumId w:val="6"/>
  </w:num>
  <w:num w:numId="11">
    <w:abstractNumId w:val="1"/>
  </w:num>
  <w:num w:numId="12">
    <w:abstractNumId w:val="14"/>
  </w:num>
  <w:num w:numId="13">
    <w:abstractNumId w:val="8"/>
  </w:num>
  <w:num w:numId="14">
    <w:abstractNumId w:val="10"/>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DFE"/>
    <w:rsid w:val="0002522A"/>
    <w:rsid w:val="000328AC"/>
    <w:rsid w:val="00051896"/>
    <w:rsid w:val="00053C9B"/>
    <w:rsid w:val="0006614B"/>
    <w:rsid w:val="000952DA"/>
    <w:rsid w:val="00096C2F"/>
    <w:rsid w:val="000A52F5"/>
    <w:rsid w:val="000A7B3D"/>
    <w:rsid w:val="000B1C39"/>
    <w:rsid w:val="000B4165"/>
    <w:rsid w:val="000B5BE4"/>
    <w:rsid w:val="000F56C0"/>
    <w:rsid w:val="001042FD"/>
    <w:rsid w:val="001067B3"/>
    <w:rsid w:val="001172A0"/>
    <w:rsid w:val="001268F1"/>
    <w:rsid w:val="0013379B"/>
    <w:rsid w:val="00143636"/>
    <w:rsid w:val="00146505"/>
    <w:rsid w:val="0015091E"/>
    <w:rsid w:val="00157688"/>
    <w:rsid w:val="00166890"/>
    <w:rsid w:val="0018172D"/>
    <w:rsid w:val="00184FB0"/>
    <w:rsid w:val="00191749"/>
    <w:rsid w:val="001A4DF2"/>
    <w:rsid w:val="001C7C5A"/>
    <w:rsid w:val="001D0444"/>
    <w:rsid w:val="00226B79"/>
    <w:rsid w:val="00235370"/>
    <w:rsid w:val="00253BD9"/>
    <w:rsid w:val="00262D68"/>
    <w:rsid w:val="00273DFE"/>
    <w:rsid w:val="00284CCC"/>
    <w:rsid w:val="00287BB8"/>
    <w:rsid w:val="002C5179"/>
    <w:rsid w:val="002D05FE"/>
    <w:rsid w:val="00330FCF"/>
    <w:rsid w:val="00335AF8"/>
    <w:rsid w:val="0034069B"/>
    <w:rsid w:val="00347559"/>
    <w:rsid w:val="00354E6A"/>
    <w:rsid w:val="003803E5"/>
    <w:rsid w:val="003A1E9E"/>
    <w:rsid w:val="003A537D"/>
    <w:rsid w:val="003D3699"/>
    <w:rsid w:val="003E080D"/>
    <w:rsid w:val="00407CEA"/>
    <w:rsid w:val="00414FDC"/>
    <w:rsid w:val="004172C9"/>
    <w:rsid w:val="00426721"/>
    <w:rsid w:val="00442A11"/>
    <w:rsid w:val="00470121"/>
    <w:rsid w:val="0047328A"/>
    <w:rsid w:val="00480AE4"/>
    <w:rsid w:val="00485F76"/>
    <w:rsid w:val="004C3F2B"/>
    <w:rsid w:val="00502058"/>
    <w:rsid w:val="00504D03"/>
    <w:rsid w:val="0050580E"/>
    <w:rsid w:val="00515B09"/>
    <w:rsid w:val="0055284D"/>
    <w:rsid w:val="005543C3"/>
    <w:rsid w:val="00554A8F"/>
    <w:rsid w:val="0055536D"/>
    <w:rsid w:val="00565EE2"/>
    <w:rsid w:val="005757AB"/>
    <w:rsid w:val="00577ED5"/>
    <w:rsid w:val="005A352F"/>
    <w:rsid w:val="005C700F"/>
    <w:rsid w:val="005D5C62"/>
    <w:rsid w:val="005F04BD"/>
    <w:rsid w:val="006472AB"/>
    <w:rsid w:val="00655348"/>
    <w:rsid w:val="0066436E"/>
    <w:rsid w:val="006857C2"/>
    <w:rsid w:val="0069208D"/>
    <w:rsid w:val="006A2B5F"/>
    <w:rsid w:val="006A66ED"/>
    <w:rsid w:val="00714FB5"/>
    <w:rsid w:val="007530D9"/>
    <w:rsid w:val="00757510"/>
    <w:rsid w:val="007B6EEC"/>
    <w:rsid w:val="007C0D56"/>
    <w:rsid w:val="0084309F"/>
    <w:rsid w:val="00853FD0"/>
    <w:rsid w:val="00855C92"/>
    <w:rsid w:val="008613AC"/>
    <w:rsid w:val="0086419F"/>
    <w:rsid w:val="00881E0E"/>
    <w:rsid w:val="008855E6"/>
    <w:rsid w:val="008953E7"/>
    <w:rsid w:val="008B59AD"/>
    <w:rsid w:val="008F612D"/>
    <w:rsid w:val="00906BB3"/>
    <w:rsid w:val="00932462"/>
    <w:rsid w:val="009476DC"/>
    <w:rsid w:val="00953E61"/>
    <w:rsid w:val="009566BD"/>
    <w:rsid w:val="00967B23"/>
    <w:rsid w:val="009A3C2E"/>
    <w:rsid w:val="009C4F37"/>
    <w:rsid w:val="009D6F71"/>
    <w:rsid w:val="009E27E8"/>
    <w:rsid w:val="009F0A84"/>
    <w:rsid w:val="00A248ED"/>
    <w:rsid w:val="00A60ABD"/>
    <w:rsid w:val="00A81E0F"/>
    <w:rsid w:val="00AB31E0"/>
    <w:rsid w:val="00AE21E3"/>
    <w:rsid w:val="00AF158E"/>
    <w:rsid w:val="00B62CA3"/>
    <w:rsid w:val="00BC1C79"/>
    <w:rsid w:val="00C1535C"/>
    <w:rsid w:val="00C37266"/>
    <w:rsid w:val="00C4752E"/>
    <w:rsid w:val="00C60C3C"/>
    <w:rsid w:val="00C66960"/>
    <w:rsid w:val="00C755D9"/>
    <w:rsid w:val="00CD1907"/>
    <w:rsid w:val="00CD79AE"/>
    <w:rsid w:val="00CE0EE3"/>
    <w:rsid w:val="00CE3018"/>
    <w:rsid w:val="00CE4487"/>
    <w:rsid w:val="00D05664"/>
    <w:rsid w:val="00D3350F"/>
    <w:rsid w:val="00D411F9"/>
    <w:rsid w:val="00D54A4C"/>
    <w:rsid w:val="00D73F05"/>
    <w:rsid w:val="00D76772"/>
    <w:rsid w:val="00DA1595"/>
    <w:rsid w:val="00E14A14"/>
    <w:rsid w:val="00E165DB"/>
    <w:rsid w:val="00E419E8"/>
    <w:rsid w:val="00E4743A"/>
    <w:rsid w:val="00E50335"/>
    <w:rsid w:val="00E67678"/>
    <w:rsid w:val="00E837F1"/>
    <w:rsid w:val="00E96FDB"/>
    <w:rsid w:val="00F14F4D"/>
    <w:rsid w:val="00F211C2"/>
    <w:rsid w:val="00F424B6"/>
    <w:rsid w:val="00F70D60"/>
    <w:rsid w:val="00F76E09"/>
    <w:rsid w:val="00F86056"/>
    <w:rsid w:val="00F933A2"/>
    <w:rsid w:val="00FA620B"/>
    <w:rsid w:val="00FC20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E321"/>
  <w15:chartTrackingRefBased/>
  <w15:docId w15:val="{9B3EB094-B6A2-450F-8FCF-099BB5454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DFE"/>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rsid w:val="00273DFE"/>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273DFE"/>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rsid w:val="00273DFE"/>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rsid w:val="00273DFE"/>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3DFE"/>
    <w:pPr>
      <w:spacing w:before="100" w:beforeAutospacing="1" w:after="100" w:afterAutospacing="1"/>
    </w:pPr>
    <w:rPr>
      <w:szCs w:val="24"/>
      <w:lang w:val="en-US"/>
    </w:rPr>
  </w:style>
  <w:style w:type="character" w:customStyle="1" w:styleId="Heading1Char">
    <w:name w:val="Heading 1 Char"/>
    <w:basedOn w:val="DefaultParagraphFont"/>
    <w:link w:val="Heading1"/>
    <w:rsid w:val="00273DFE"/>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273DF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273DF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rsid w:val="00273DFE"/>
    <w:rPr>
      <w:rFonts w:asciiTheme="majorHAnsi" w:eastAsiaTheme="majorEastAsia" w:hAnsiTheme="majorHAnsi" w:cstheme="majorBidi"/>
      <w:b/>
      <w:bCs/>
      <w:i/>
      <w:iCs/>
      <w:color w:val="4472C4" w:themeColor="accent1"/>
      <w:sz w:val="24"/>
      <w:szCs w:val="20"/>
    </w:rPr>
  </w:style>
  <w:style w:type="character" w:styleId="PlaceholderText">
    <w:name w:val="Placeholder Text"/>
    <w:basedOn w:val="DefaultParagraphFont"/>
    <w:rsid w:val="00273DFE"/>
    <w:rPr>
      <w:color w:val="808080"/>
    </w:rPr>
  </w:style>
  <w:style w:type="paragraph" w:styleId="Header">
    <w:name w:val="header"/>
    <w:aliases w:val="Char,Diagrama"/>
    <w:basedOn w:val="Normal"/>
    <w:link w:val="HeaderChar"/>
    <w:unhideWhenUsed/>
    <w:rsid w:val="00273DFE"/>
    <w:pPr>
      <w:tabs>
        <w:tab w:val="center" w:pos="4680"/>
        <w:tab w:val="right" w:pos="9360"/>
      </w:tabs>
    </w:pPr>
    <w:rPr>
      <w:rFonts w:asciiTheme="minorHAnsi" w:eastAsiaTheme="minorEastAsia" w:hAnsiTheme="minorHAnsi" w:cstheme="minorBidi"/>
      <w:sz w:val="22"/>
      <w:szCs w:val="22"/>
      <w:lang w:eastAsia="lt-LT"/>
    </w:rPr>
  </w:style>
  <w:style w:type="character" w:customStyle="1" w:styleId="HeaderChar">
    <w:name w:val="Header Char"/>
    <w:aliases w:val="Char Char,Diagrama Char"/>
    <w:basedOn w:val="DefaultParagraphFont"/>
    <w:link w:val="Header"/>
    <w:rsid w:val="00273DFE"/>
    <w:rPr>
      <w:rFonts w:eastAsiaTheme="minorEastAsia"/>
      <w:lang w:eastAsia="lt-LT"/>
    </w:rPr>
  </w:style>
  <w:style w:type="paragraph" w:styleId="BalloonText">
    <w:name w:val="Balloon Text"/>
    <w:basedOn w:val="Normal"/>
    <w:link w:val="BalloonTextChar"/>
    <w:uiPriority w:val="99"/>
    <w:rsid w:val="00273DFE"/>
    <w:rPr>
      <w:rFonts w:ascii="Tahoma" w:hAnsi="Tahoma" w:cs="Tahoma"/>
      <w:sz w:val="16"/>
      <w:szCs w:val="16"/>
    </w:rPr>
  </w:style>
  <w:style w:type="character" w:customStyle="1" w:styleId="BalloonTextChar">
    <w:name w:val="Balloon Text Char"/>
    <w:basedOn w:val="DefaultParagraphFont"/>
    <w:link w:val="BalloonText"/>
    <w:uiPriority w:val="99"/>
    <w:rsid w:val="00273DFE"/>
    <w:rPr>
      <w:rFonts w:ascii="Tahoma" w:eastAsia="Times New Roman" w:hAnsi="Tahoma" w:cs="Tahoma"/>
      <w:sz w:val="16"/>
      <w:szCs w:val="16"/>
    </w:rPr>
  </w:style>
  <w:style w:type="paragraph" w:styleId="Footer">
    <w:name w:val="footer"/>
    <w:basedOn w:val="Normal"/>
    <w:link w:val="FooterChar"/>
    <w:rsid w:val="00273DFE"/>
    <w:pPr>
      <w:tabs>
        <w:tab w:val="center" w:pos="4819"/>
        <w:tab w:val="right" w:pos="9638"/>
      </w:tabs>
    </w:pPr>
  </w:style>
  <w:style w:type="character" w:customStyle="1" w:styleId="FooterChar">
    <w:name w:val="Footer Char"/>
    <w:basedOn w:val="DefaultParagraphFont"/>
    <w:link w:val="Footer"/>
    <w:rsid w:val="00273DFE"/>
    <w:rPr>
      <w:rFonts w:ascii="Times New Roman" w:eastAsia="Times New Roman" w:hAnsi="Times New Roman" w:cs="Times New Roman"/>
      <w:sz w:val="24"/>
      <w:szCs w:val="20"/>
    </w:rPr>
  </w:style>
  <w:style w:type="paragraph" w:styleId="ListParagraph">
    <w:name w:val="List Paragraph"/>
    <w:aliases w:val="List Paragraph Red,Bullet EY,Table of contents numbered,lp1,Bullet 1,Use Case List Paragraph,Numbering,ERP-List Paragraph,List Paragraph11,Teksto skyrius,List Paragraph1,Normal bullet 2,Bullet list,Numbered List,Lettre d'introduction"/>
    <w:basedOn w:val="Normal"/>
    <w:link w:val="ListParagraphChar"/>
    <w:uiPriority w:val="34"/>
    <w:qFormat/>
    <w:rsid w:val="00273DFE"/>
    <w:pPr>
      <w:ind w:left="720"/>
      <w:contextualSpacing/>
    </w:pPr>
  </w:style>
  <w:style w:type="character" w:styleId="CommentReference">
    <w:name w:val="annotation reference"/>
    <w:basedOn w:val="DefaultParagraphFont"/>
    <w:uiPriority w:val="99"/>
    <w:unhideWhenUsed/>
    <w:rsid w:val="00273DFE"/>
    <w:rPr>
      <w:sz w:val="16"/>
      <w:szCs w:val="16"/>
    </w:rPr>
  </w:style>
  <w:style w:type="paragraph" w:styleId="CommentText">
    <w:name w:val="annotation text"/>
    <w:basedOn w:val="Normal"/>
    <w:link w:val="CommentTextChar"/>
    <w:uiPriority w:val="99"/>
    <w:unhideWhenUsed/>
    <w:rsid w:val="00273DFE"/>
    <w:pPr>
      <w:spacing w:after="200"/>
    </w:pPr>
    <w:rPr>
      <w:rFonts w:asciiTheme="minorHAnsi" w:eastAsiaTheme="minorHAnsi" w:hAnsiTheme="minorHAnsi" w:cstheme="minorBidi"/>
      <w:sz w:val="20"/>
      <w:lang w:val="en-US"/>
    </w:rPr>
  </w:style>
  <w:style w:type="character" w:customStyle="1" w:styleId="CommentTextChar">
    <w:name w:val="Comment Text Char"/>
    <w:basedOn w:val="DefaultParagraphFont"/>
    <w:link w:val="CommentText"/>
    <w:uiPriority w:val="99"/>
    <w:rsid w:val="00273DFE"/>
    <w:rPr>
      <w:sz w:val="20"/>
      <w:szCs w:val="20"/>
      <w:lang w:val="en-US"/>
    </w:rPr>
  </w:style>
  <w:style w:type="paragraph" w:styleId="NoSpacing">
    <w:name w:val="No Spacing"/>
    <w:uiPriority w:val="1"/>
    <w:qFormat/>
    <w:rsid w:val="00273DFE"/>
    <w:pPr>
      <w:spacing w:after="0" w:line="240" w:lineRule="auto"/>
    </w:pPr>
  </w:style>
  <w:style w:type="character" w:customStyle="1" w:styleId="ListParagraphChar">
    <w:name w:val="List Paragraph Char"/>
    <w:aliases w:val="List Paragraph Red Char,Bullet EY Char,Table of contents numbered Char,lp1 Char,Bullet 1 Char,Use Case List Paragraph Char,Numbering Char,ERP-List Paragraph Char,List Paragraph11 Char,Teksto skyrius Char,List Paragraph1 Char"/>
    <w:link w:val="ListParagraph"/>
    <w:uiPriority w:val="34"/>
    <w:qFormat/>
    <w:rsid w:val="00273DFE"/>
    <w:rPr>
      <w:rFonts w:ascii="Times New Roman" w:eastAsia="Times New Roman" w:hAnsi="Times New Roman" w:cs="Times New Roman"/>
      <w:sz w:val="24"/>
      <w:szCs w:val="20"/>
    </w:rPr>
  </w:style>
  <w:style w:type="paragraph" w:styleId="CommentSubject">
    <w:name w:val="annotation subject"/>
    <w:basedOn w:val="CommentText"/>
    <w:next w:val="CommentText"/>
    <w:link w:val="CommentSubjectChar"/>
    <w:uiPriority w:val="99"/>
    <w:rsid w:val="00273DFE"/>
    <w:pPr>
      <w:spacing w:after="0"/>
    </w:pPr>
    <w:rPr>
      <w:rFonts w:ascii="Times New Roman" w:eastAsia="Times New Roman" w:hAnsi="Times New Roman" w:cs="Times New Roman"/>
      <w:b/>
      <w:bCs/>
      <w:lang w:val="lt-LT"/>
    </w:rPr>
  </w:style>
  <w:style w:type="character" w:customStyle="1" w:styleId="CommentSubjectChar">
    <w:name w:val="Comment Subject Char"/>
    <w:basedOn w:val="CommentTextChar"/>
    <w:link w:val="CommentSubject"/>
    <w:uiPriority w:val="99"/>
    <w:rsid w:val="00273DFE"/>
    <w:rPr>
      <w:rFonts w:ascii="Times New Roman" w:eastAsia="Times New Roman" w:hAnsi="Times New Roman" w:cs="Times New Roman"/>
      <w:b/>
      <w:bCs/>
      <w:sz w:val="20"/>
      <w:szCs w:val="20"/>
      <w:lang w:val="en-US"/>
    </w:rPr>
  </w:style>
  <w:style w:type="numbering" w:customStyle="1" w:styleId="Sraonra1">
    <w:name w:val="Sąrašo nėra1"/>
    <w:next w:val="NoList"/>
    <w:uiPriority w:val="99"/>
    <w:semiHidden/>
    <w:unhideWhenUsed/>
    <w:rsid w:val="00273DFE"/>
  </w:style>
  <w:style w:type="numbering" w:customStyle="1" w:styleId="Sraonra11">
    <w:name w:val="Sąrašo nėra11"/>
    <w:next w:val="NoList"/>
    <w:uiPriority w:val="99"/>
    <w:semiHidden/>
    <w:unhideWhenUsed/>
    <w:rsid w:val="00273DFE"/>
  </w:style>
  <w:style w:type="table" w:styleId="TableGrid">
    <w:name w:val="Table Grid"/>
    <w:aliases w:val="CV table,CV1,Lentelė (default'inė)"/>
    <w:basedOn w:val="TableNormal"/>
    <w:uiPriority w:val="39"/>
    <w:rsid w:val="00273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pant">
    <w:name w:val="naispant"/>
    <w:basedOn w:val="Normal"/>
    <w:rsid w:val="00273DFE"/>
    <w:pPr>
      <w:spacing w:before="75" w:after="75"/>
      <w:ind w:left="375" w:firstLine="375"/>
      <w:jc w:val="both"/>
    </w:pPr>
    <w:rPr>
      <w:b/>
      <w:bCs/>
      <w:szCs w:val="24"/>
      <w:lang w:val="lv-LV" w:eastAsia="lv-LV"/>
    </w:rPr>
  </w:style>
  <w:style w:type="character" w:styleId="Hyperlink">
    <w:name w:val="Hyperlink"/>
    <w:basedOn w:val="DefaultParagraphFont"/>
    <w:uiPriority w:val="99"/>
    <w:unhideWhenUsed/>
    <w:rsid w:val="00273DFE"/>
    <w:rPr>
      <w:color w:val="0000FF"/>
      <w:u w:val="single"/>
    </w:rPr>
  </w:style>
  <w:style w:type="paragraph" w:styleId="FootnoteText">
    <w:name w:val="footnote text"/>
    <w:basedOn w:val="Normal"/>
    <w:link w:val="FootnoteTextChar"/>
    <w:unhideWhenUsed/>
    <w:rsid w:val="00273DFE"/>
    <w:rPr>
      <w:rFonts w:asciiTheme="minorHAnsi" w:eastAsiaTheme="minorHAnsi" w:hAnsiTheme="minorHAnsi" w:cstheme="minorBidi"/>
      <w:sz w:val="20"/>
    </w:rPr>
  </w:style>
  <w:style w:type="character" w:customStyle="1" w:styleId="FootnoteTextChar">
    <w:name w:val="Footnote Text Char"/>
    <w:basedOn w:val="DefaultParagraphFont"/>
    <w:link w:val="FootnoteText"/>
    <w:rsid w:val="00273DFE"/>
    <w:rPr>
      <w:sz w:val="20"/>
      <w:szCs w:val="20"/>
    </w:rPr>
  </w:style>
  <w:style w:type="character" w:styleId="FootnoteReference">
    <w:name w:val="footnote reference"/>
    <w:basedOn w:val="DefaultParagraphFont"/>
    <w:uiPriority w:val="99"/>
    <w:semiHidden/>
    <w:unhideWhenUsed/>
    <w:rsid w:val="00273DFE"/>
    <w:rPr>
      <w:vertAlign w:val="superscript"/>
    </w:rPr>
  </w:style>
  <w:style w:type="paragraph" w:customStyle="1" w:styleId="naisf">
    <w:name w:val="naisf"/>
    <w:basedOn w:val="Normal"/>
    <w:rsid w:val="00273DFE"/>
    <w:pPr>
      <w:spacing w:before="75" w:after="75"/>
      <w:ind w:firstLine="375"/>
      <w:jc w:val="both"/>
    </w:pPr>
    <w:rPr>
      <w:szCs w:val="24"/>
      <w:lang w:val="lv-LV" w:eastAsia="lv-LV"/>
    </w:rPr>
  </w:style>
  <w:style w:type="paragraph" w:customStyle="1" w:styleId="Stiliusx">
    <w:name w:val="Stiliusx"/>
    <w:basedOn w:val="Normal"/>
    <w:link w:val="StiliusxDiagrama"/>
    <w:qFormat/>
    <w:rsid w:val="00273DFE"/>
    <w:pPr>
      <w:numPr>
        <w:ilvl w:val="2"/>
        <w:numId w:val="3"/>
      </w:numPr>
      <w:spacing w:after="200" w:line="276" w:lineRule="auto"/>
      <w:ind w:left="0" w:firstLine="567"/>
      <w:contextualSpacing/>
    </w:pPr>
    <w:rPr>
      <w:rFonts w:asciiTheme="majorHAnsi" w:eastAsiaTheme="minorHAnsi" w:hAnsiTheme="majorHAnsi" w:cstheme="minorBidi"/>
      <w:b/>
      <w:szCs w:val="24"/>
    </w:rPr>
  </w:style>
  <w:style w:type="character" w:customStyle="1" w:styleId="StiliusxDiagrama">
    <w:name w:val="Stiliusx Diagrama"/>
    <w:basedOn w:val="DefaultParagraphFont"/>
    <w:link w:val="Stiliusx"/>
    <w:rsid w:val="00273DFE"/>
    <w:rPr>
      <w:rFonts w:asciiTheme="majorHAnsi" w:hAnsiTheme="majorHAnsi"/>
      <w:b/>
      <w:sz w:val="24"/>
      <w:szCs w:val="24"/>
    </w:rPr>
  </w:style>
  <w:style w:type="table" w:styleId="LightShading-Accent5">
    <w:name w:val="Light Shading Accent 5"/>
    <w:basedOn w:val="TableNormal"/>
    <w:uiPriority w:val="60"/>
    <w:rsid w:val="00273DFE"/>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paragraph" w:styleId="EndnoteText">
    <w:name w:val="endnote text"/>
    <w:basedOn w:val="Normal"/>
    <w:link w:val="EndnoteTextChar"/>
    <w:uiPriority w:val="99"/>
    <w:unhideWhenUsed/>
    <w:rsid w:val="00273DFE"/>
    <w:rPr>
      <w:rFonts w:asciiTheme="minorHAnsi" w:eastAsiaTheme="minorHAnsi" w:hAnsiTheme="minorHAnsi" w:cstheme="minorBidi"/>
      <w:sz w:val="20"/>
    </w:rPr>
  </w:style>
  <w:style w:type="character" w:customStyle="1" w:styleId="EndnoteTextChar">
    <w:name w:val="Endnote Text Char"/>
    <w:basedOn w:val="DefaultParagraphFont"/>
    <w:link w:val="EndnoteText"/>
    <w:uiPriority w:val="99"/>
    <w:rsid w:val="00273DFE"/>
    <w:rPr>
      <w:sz w:val="20"/>
      <w:szCs w:val="20"/>
    </w:rPr>
  </w:style>
  <w:style w:type="character" w:styleId="EndnoteReference">
    <w:name w:val="endnote reference"/>
    <w:basedOn w:val="DefaultParagraphFont"/>
    <w:uiPriority w:val="99"/>
    <w:semiHidden/>
    <w:unhideWhenUsed/>
    <w:rsid w:val="00273DFE"/>
    <w:rPr>
      <w:vertAlign w:val="superscript"/>
    </w:rPr>
  </w:style>
  <w:style w:type="table" w:customStyle="1" w:styleId="Lenteldefaultin1">
    <w:name w:val="Lentelė (default'inė)1"/>
    <w:basedOn w:val="TableNormal"/>
    <w:next w:val="TableGrid"/>
    <w:uiPriority w:val="59"/>
    <w:rsid w:val="00273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har">
    <w:name w:val="normal__char"/>
    <w:basedOn w:val="DefaultParagraphFont"/>
    <w:rsid w:val="00273DFE"/>
  </w:style>
  <w:style w:type="character" w:customStyle="1" w:styleId="list0020paragraphchar">
    <w:name w:val="list_0020paragraph__char"/>
    <w:basedOn w:val="DefaultParagraphFont"/>
    <w:rsid w:val="00273DFE"/>
  </w:style>
  <w:style w:type="table" w:customStyle="1" w:styleId="4tinkleliolentel5parykinimas1">
    <w:name w:val="4 tinklelio lentelė – 5 paryškinimas1"/>
    <w:basedOn w:val="TableNormal"/>
    <w:uiPriority w:val="49"/>
    <w:rsid w:val="00273DFE"/>
    <w:pPr>
      <w:spacing w:before="100" w:after="0" w:line="240" w:lineRule="auto"/>
    </w:pPr>
    <w:rPr>
      <w:sz w:val="20"/>
      <w:szCs w:val="20"/>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entelstinklelis1">
    <w:name w:val="Lentelės tinklelis1"/>
    <w:basedOn w:val="TableNormal"/>
    <w:next w:val="TableGrid"/>
    <w:uiPriority w:val="59"/>
    <w:rsid w:val="00273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273DFE"/>
    <w:pPr>
      <w:spacing w:before="100" w:beforeAutospacing="1" w:after="100" w:afterAutospacing="1"/>
    </w:pPr>
    <w:rPr>
      <w:szCs w:val="24"/>
      <w:lang w:eastAsia="lt-LT"/>
    </w:rPr>
  </w:style>
  <w:style w:type="paragraph" w:customStyle="1" w:styleId="Default">
    <w:name w:val="Default"/>
    <w:rsid w:val="00953E61"/>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485F76"/>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5816">
      <w:bodyDiv w:val="1"/>
      <w:marLeft w:val="0"/>
      <w:marRight w:val="0"/>
      <w:marTop w:val="0"/>
      <w:marBottom w:val="0"/>
      <w:divBdr>
        <w:top w:val="none" w:sz="0" w:space="0" w:color="auto"/>
        <w:left w:val="none" w:sz="0" w:space="0" w:color="auto"/>
        <w:bottom w:val="none" w:sz="0" w:space="0" w:color="auto"/>
        <w:right w:val="none" w:sz="0" w:space="0" w:color="auto"/>
      </w:divBdr>
      <w:divsChild>
        <w:div w:id="768043576">
          <w:marLeft w:val="547"/>
          <w:marRight w:val="0"/>
          <w:marTop w:val="0"/>
          <w:marBottom w:val="0"/>
          <w:divBdr>
            <w:top w:val="none" w:sz="0" w:space="0" w:color="auto"/>
            <w:left w:val="none" w:sz="0" w:space="0" w:color="auto"/>
            <w:bottom w:val="none" w:sz="0" w:space="0" w:color="auto"/>
            <w:right w:val="none" w:sz="0" w:space="0" w:color="auto"/>
          </w:divBdr>
        </w:div>
      </w:divsChild>
    </w:div>
    <w:div w:id="205073308">
      <w:bodyDiv w:val="1"/>
      <w:marLeft w:val="0"/>
      <w:marRight w:val="0"/>
      <w:marTop w:val="0"/>
      <w:marBottom w:val="0"/>
      <w:divBdr>
        <w:top w:val="none" w:sz="0" w:space="0" w:color="auto"/>
        <w:left w:val="none" w:sz="0" w:space="0" w:color="auto"/>
        <w:bottom w:val="none" w:sz="0" w:space="0" w:color="auto"/>
        <w:right w:val="none" w:sz="0" w:space="0" w:color="auto"/>
      </w:divBdr>
      <w:divsChild>
        <w:div w:id="278728415">
          <w:marLeft w:val="547"/>
          <w:marRight w:val="0"/>
          <w:marTop w:val="0"/>
          <w:marBottom w:val="0"/>
          <w:divBdr>
            <w:top w:val="none" w:sz="0" w:space="0" w:color="auto"/>
            <w:left w:val="none" w:sz="0" w:space="0" w:color="auto"/>
            <w:bottom w:val="none" w:sz="0" w:space="0" w:color="auto"/>
            <w:right w:val="none" w:sz="0" w:space="0" w:color="auto"/>
          </w:divBdr>
        </w:div>
      </w:divsChild>
    </w:div>
    <w:div w:id="915629591">
      <w:bodyDiv w:val="1"/>
      <w:marLeft w:val="0"/>
      <w:marRight w:val="0"/>
      <w:marTop w:val="0"/>
      <w:marBottom w:val="0"/>
      <w:divBdr>
        <w:top w:val="none" w:sz="0" w:space="0" w:color="auto"/>
        <w:left w:val="none" w:sz="0" w:space="0" w:color="auto"/>
        <w:bottom w:val="none" w:sz="0" w:space="0" w:color="auto"/>
        <w:right w:val="none" w:sz="0" w:space="0" w:color="auto"/>
      </w:divBdr>
    </w:div>
    <w:div w:id="1070881549">
      <w:bodyDiv w:val="1"/>
      <w:marLeft w:val="0"/>
      <w:marRight w:val="0"/>
      <w:marTop w:val="0"/>
      <w:marBottom w:val="0"/>
      <w:divBdr>
        <w:top w:val="none" w:sz="0" w:space="0" w:color="auto"/>
        <w:left w:val="none" w:sz="0" w:space="0" w:color="auto"/>
        <w:bottom w:val="none" w:sz="0" w:space="0" w:color="auto"/>
        <w:right w:val="none" w:sz="0" w:space="0" w:color="auto"/>
      </w:divBdr>
    </w:div>
    <w:div w:id="1718968517">
      <w:bodyDiv w:val="1"/>
      <w:marLeft w:val="0"/>
      <w:marRight w:val="0"/>
      <w:marTop w:val="0"/>
      <w:marBottom w:val="0"/>
      <w:divBdr>
        <w:top w:val="none" w:sz="0" w:space="0" w:color="auto"/>
        <w:left w:val="none" w:sz="0" w:space="0" w:color="auto"/>
        <w:bottom w:val="none" w:sz="0" w:space="0" w:color="auto"/>
        <w:right w:val="none" w:sz="0" w:space="0" w:color="auto"/>
      </w:divBdr>
      <w:divsChild>
        <w:div w:id="170316476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sz="1200"/>
            </a:pPr>
            <a:r>
              <a:rPr lang="lt-LT" sz="1200" i="1">
                <a:latin typeface="Times New Roman" panose="02020603050405020304" pitchFamily="18" charset="0"/>
                <a:cs typeface="Times New Roman" panose="02020603050405020304" pitchFamily="18" charset="0"/>
              </a:rPr>
              <a:t>2021, 2022, 2023, 2024 metų asignavimų pasiskirstymas</a:t>
            </a:r>
          </a:p>
          <a:p>
            <a:pPr>
              <a:defRPr sz="1200"/>
            </a:pPr>
            <a:r>
              <a:rPr lang="lt-LT" sz="1200" i="1">
                <a:latin typeface="Times New Roman" panose="02020603050405020304" pitchFamily="18" charset="0"/>
                <a:cs typeface="Times New Roman" panose="02020603050405020304" pitchFamily="18" charset="0"/>
              </a:rPr>
              <a:t>6 valstybės veiklos srityje, tūkst. eurų</a:t>
            </a:r>
          </a:p>
        </c:rich>
      </c:tx>
      <c:overlay val="0"/>
    </c:title>
    <c:autoTitleDeleted val="0"/>
    <c:plotArea>
      <c:layout/>
      <c:barChart>
        <c:barDir val="col"/>
        <c:grouping val="clustered"/>
        <c:varyColors val="0"/>
        <c:ser>
          <c:idx val="0"/>
          <c:order val="0"/>
          <c:tx>
            <c:strRef>
              <c:f>Lapas1!$C$11</c:f>
              <c:strCache>
                <c:ptCount val="1"/>
                <c:pt idx="0">
                  <c:v>2021</c:v>
                </c:pt>
              </c:strCache>
            </c:strRef>
          </c:tx>
          <c:invertIfNegative val="0"/>
          <c:cat>
            <c:strRef>
              <c:f>Lapas1!$D$10:$F$10</c:f>
              <c:strCache>
                <c:ptCount val="1"/>
                <c:pt idx="0">
                  <c:v>06-001 Saugomų asmenų apsauga</c:v>
                </c:pt>
              </c:strCache>
              <c:extLst/>
            </c:strRef>
          </c:cat>
          <c:val>
            <c:numRef>
              <c:f>Lapas1!$D$11:$F$11</c:f>
              <c:numCache>
                <c:formatCode>General</c:formatCode>
                <c:ptCount val="1"/>
                <c:pt idx="0">
                  <c:v>23082</c:v>
                </c:pt>
              </c:numCache>
              <c:extLst/>
            </c:numRef>
          </c:val>
          <c:extLst>
            <c:ext xmlns:c16="http://schemas.microsoft.com/office/drawing/2014/chart" uri="{C3380CC4-5D6E-409C-BE32-E72D297353CC}">
              <c16:uniqueId val="{00000000-2FBA-4FA9-A779-24E96C0417F4}"/>
            </c:ext>
          </c:extLst>
        </c:ser>
        <c:ser>
          <c:idx val="1"/>
          <c:order val="1"/>
          <c:tx>
            <c:strRef>
              <c:f>Lapas1!$C$12</c:f>
              <c:strCache>
                <c:ptCount val="1"/>
                <c:pt idx="0">
                  <c:v>2022</c:v>
                </c:pt>
              </c:strCache>
            </c:strRef>
          </c:tx>
          <c:invertIfNegative val="0"/>
          <c:cat>
            <c:strRef>
              <c:f>Lapas1!$D$10:$F$10</c:f>
              <c:strCache>
                <c:ptCount val="1"/>
                <c:pt idx="0">
                  <c:v>06-001 Saugomų asmenų apsauga</c:v>
                </c:pt>
              </c:strCache>
              <c:extLst/>
            </c:strRef>
          </c:cat>
          <c:val>
            <c:numRef>
              <c:f>Lapas1!$D$12:$F$12</c:f>
              <c:numCache>
                <c:formatCode>General</c:formatCode>
                <c:ptCount val="1"/>
                <c:pt idx="0">
                  <c:v>25804</c:v>
                </c:pt>
              </c:numCache>
              <c:extLst/>
            </c:numRef>
          </c:val>
          <c:extLst>
            <c:ext xmlns:c16="http://schemas.microsoft.com/office/drawing/2014/chart" uri="{C3380CC4-5D6E-409C-BE32-E72D297353CC}">
              <c16:uniqueId val="{00000001-2FBA-4FA9-A779-24E96C0417F4}"/>
            </c:ext>
          </c:extLst>
        </c:ser>
        <c:ser>
          <c:idx val="2"/>
          <c:order val="2"/>
          <c:tx>
            <c:strRef>
              <c:f>Lapas1!$C$13</c:f>
              <c:strCache>
                <c:ptCount val="1"/>
                <c:pt idx="0">
                  <c:v>2023</c:v>
                </c:pt>
              </c:strCache>
            </c:strRef>
          </c:tx>
          <c:invertIfNegative val="0"/>
          <c:cat>
            <c:strRef>
              <c:f>Lapas1!$D$10:$F$10</c:f>
              <c:strCache>
                <c:ptCount val="1"/>
                <c:pt idx="0">
                  <c:v>06-001 Saugomų asmenų apsauga</c:v>
                </c:pt>
              </c:strCache>
              <c:extLst/>
            </c:strRef>
          </c:cat>
          <c:val>
            <c:numRef>
              <c:f>Lapas1!$D$13:$F$13</c:f>
              <c:numCache>
                <c:formatCode>General</c:formatCode>
                <c:ptCount val="1"/>
                <c:pt idx="0">
                  <c:v>25526</c:v>
                </c:pt>
              </c:numCache>
              <c:extLst/>
            </c:numRef>
          </c:val>
          <c:extLst>
            <c:ext xmlns:c16="http://schemas.microsoft.com/office/drawing/2014/chart" uri="{C3380CC4-5D6E-409C-BE32-E72D297353CC}">
              <c16:uniqueId val="{00000002-2FBA-4FA9-A779-24E96C0417F4}"/>
            </c:ext>
          </c:extLst>
        </c:ser>
        <c:ser>
          <c:idx val="3"/>
          <c:order val="3"/>
          <c:tx>
            <c:strRef>
              <c:f>Lapas1!$C$14</c:f>
              <c:strCache>
                <c:ptCount val="1"/>
                <c:pt idx="0">
                  <c:v>2024</c:v>
                </c:pt>
              </c:strCache>
            </c:strRef>
          </c:tx>
          <c:invertIfNegative val="0"/>
          <c:cat>
            <c:strRef>
              <c:f>Lapas1!$D$10:$F$10</c:f>
              <c:strCache>
                <c:ptCount val="1"/>
                <c:pt idx="0">
                  <c:v>06-001 Saugomų asmenų apsauga</c:v>
                </c:pt>
              </c:strCache>
              <c:extLst/>
            </c:strRef>
          </c:cat>
          <c:val>
            <c:numRef>
              <c:f>Lapas1!$D$14:$F$14</c:f>
              <c:numCache>
                <c:formatCode>General</c:formatCode>
                <c:ptCount val="1"/>
                <c:pt idx="0">
                  <c:v>25589</c:v>
                </c:pt>
              </c:numCache>
              <c:extLst/>
            </c:numRef>
          </c:val>
          <c:extLst>
            <c:ext xmlns:c16="http://schemas.microsoft.com/office/drawing/2014/chart" uri="{C3380CC4-5D6E-409C-BE32-E72D297353CC}">
              <c16:uniqueId val="{00000003-2FBA-4FA9-A779-24E96C0417F4}"/>
            </c:ext>
          </c:extLst>
        </c:ser>
        <c:dLbls>
          <c:showLegendKey val="0"/>
          <c:showVal val="0"/>
          <c:showCatName val="0"/>
          <c:showSerName val="0"/>
          <c:showPercent val="0"/>
          <c:showBubbleSize val="0"/>
        </c:dLbls>
        <c:gapWidth val="150"/>
        <c:axId val="103045760"/>
        <c:axId val="103063936"/>
      </c:barChart>
      <c:catAx>
        <c:axId val="103045760"/>
        <c:scaling>
          <c:orientation val="minMax"/>
        </c:scaling>
        <c:delete val="0"/>
        <c:axPos val="b"/>
        <c:numFmt formatCode="General" sourceLinked="0"/>
        <c:majorTickMark val="none"/>
        <c:minorTickMark val="none"/>
        <c:tickLblPos val="nextTo"/>
        <c:crossAx val="103063936"/>
        <c:crosses val="autoZero"/>
        <c:auto val="1"/>
        <c:lblAlgn val="ctr"/>
        <c:lblOffset val="100"/>
        <c:noMultiLvlLbl val="0"/>
      </c:catAx>
      <c:valAx>
        <c:axId val="103063936"/>
        <c:scaling>
          <c:orientation val="minMax"/>
        </c:scaling>
        <c:delete val="0"/>
        <c:axPos val="l"/>
        <c:majorGridlines/>
        <c:numFmt formatCode="General" sourceLinked="1"/>
        <c:majorTickMark val="none"/>
        <c:minorTickMark val="none"/>
        <c:tickLblPos val="nextTo"/>
        <c:crossAx val="103045760"/>
        <c:crosses val="autoZero"/>
        <c:crossBetween val="between"/>
      </c:valAx>
    </c:plotArea>
    <c:legend>
      <c:legendPos val="r"/>
      <c:overlay val="0"/>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587083" y="102493"/>
          <a:ext cx="2737843" cy="335553"/>
        </a:xfrm>
        <a:solidFill>
          <a:sysClr val="window" lastClr="FFFFFF"/>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 </a:t>
          </a:r>
          <a:r>
            <a:rPr lang="lt-LT" sz="1200" b="1"/>
            <a:t>Valstybės saugumas ir gynyba</a:t>
          </a:r>
          <a:endPar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555997" y="694611"/>
          <a:ext cx="2800015" cy="376757"/>
        </a:xfr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Saugomų asmenų apsauga</a:t>
          </a:r>
        </a:p>
      </dgm:t>
    </dgm:pt>
    <dgm:pt modelId="{5FB32B43-0AD3-420E-8B59-939698D43B44}" type="parTrans" cxnId="{D897FF31-A377-470D-8815-EA96E0F3DB7C}">
      <dgm:prSet/>
      <dgm:spPr>
        <a:xfrm>
          <a:off x="2910284" y="438047"/>
          <a:ext cx="91440" cy="256564"/>
        </a:xfrm>
        <a:ln>
          <a:solidFill>
            <a:schemeClr val="tx1"/>
          </a:solidFill>
        </a:ln>
      </dgm:spPr>
      <dgm:t>
        <a:bodyPr/>
        <a:lstStyle/>
        <a:p>
          <a:endParaRPr lang="lt-LT"/>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2892582" y="1327933"/>
          <a:ext cx="2857030" cy="357130"/>
        </a:xfr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01-11</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Užtikrinti saugomų asmenų ir objektų saugumą</a:t>
          </a:r>
        </a:p>
      </dgm:t>
    </dgm:pt>
    <dgm:pt modelId="{54F15E63-7360-486C-8292-161DE48DC16C}" type="parTrans" cxnId="{2CDB50B2-2C38-43E0-BA0C-005F9EE890D7}">
      <dgm:prSet/>
      <dgm:spPr>
        <a:xfrm>
          <a:off x="2956004" y="1071369"/>
          <a:ext cx="1365092" cy="256564"/>
        </a:xfrm>
        <a:ln w="12700">
          <a:solidFill>
            <a:schemeClr val="tx1"/>
          </a:solidFill>
          <a:prstDash val="solid"/>
        </a:ln>
      </dgm:spPr>
      <dgm:t>
        <a:bodyPr/>
        <a:lstStyle/>
        <a:p>
          <a:endParaRPr lang="lt-LT" b="0"/>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B44235B9-A951-48B9-9A26-8BE7B25B3475}">
      <dgm:prSet phldrT="[Tekstas]" custT="1">
        <dgm:style>
          <a:lnRef idx="1">
            <a:schemeClr val="accent4"/>
          </a:lnRef>
          <a:fillRef idx="2">
            <a:schemeClr val="accent4"/>
          </a:fillRef>
          <a:effectRef idx="1">
            <a:schemeClr val="accent4"/>
          </a:effectRef>
          <a:fontRef idx="minor">
            <a:schemeClr val="dk1"/>
          </a:fontRef>
        </dgm:style>
      </dgm:prSet>
      <dgm:spPr>
        <a:xfrm>
          <a:off x="2885736" y="1941628"/>
          <a:ext cx="2870721" cy="358836"/>
        </a:xfr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01-11</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02 Užtikrinti optimalius žmogiškuosius ir materialiuosius išteklius</a:t>
          </a:r>
        </a:p>
      </dgm:t>
    </dgm:pt>
    <dgm:pt modelId="{FFF57444-FBE2-43CC-AACF-1BC05443C1B6}" type="parTrans" cxnId="{83625DF2-8F7A-424A-ACA9-98C92EC77314}">
      <dgm:prSet/>
      <dgm:spPr>
        <a:xfrm>
          <a:off x="4275377" y="1685064"/>
          <a:ext cx="91440" cy="256564"/>
        </a:xfrm>
        <a:ln>
          <a:solidFill>
            <a:schemeClr val="tx1"/>
          </a:solidFill>
        </a:ln>
      </dgm:spPr>
      <dgm:t>
        <a:bodyPr/>
        <a:lstStyle/>
        <a:p>
          <a:endParaRPr lang="lt-LT"/>
        </a:p>
      </dgm:t>
    </dgm:pt>
    <dgm:pt modelId="{3186DF3E-56A6-469F-BDAC-A18D6BB287A8}" type="sibTrans" cxnId="{83625DF2-8F7A-424A-ACA9-98C92EC77314}">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296953" custScaleY="55679"/>
      <dgm:spPr>
        <a:prstGeom prst="roundRect">
          <a:avLst>
            <a:gd name="adj" fmla="val 10000"/>
          </a:avLst>
        </a:prstGeom>
      </dgm:spPr>
    </dgm:pt>
    <dgm:pt modelId="{0E37E42B-AD42-4331-A76C-ABD079F2C590}" type="pres">
      <dgm:prSet presAssocID="{85CFB2EA-96BE-47C5-ADB1-9C20CE151E1B}" presName="hierChild3" presStyleCnt="0"/>
      <dgm:spPr/>
    </dgm:pt>
    <dgm:pt modelId="{52CF58CD-C886-418B-A813-E5A75317E1E5}" type="pres">
      <dgm:prSet presAssocID="{FFF57444-FBE2-43CC-AACF-1BC05443C1B6}" presName="Name19" presStyleLbl="parChTrans1D4" presStyleIdx="0" presStyleCnt="1"/>
      <dgm:spPr/>
    </dgm:pt>
    <dgm:pt modelId="{05372EE3-2CDE-4AE3-98C0-C1A47CC524D6}" type="pres">
      <dgm:prSet presAssocID="{B44235B9-A951-48B9-9A26-8BE7B25B3475}" presName="Name21" presStyleCnt="0"/>
      <dgm:spPr/>
    </dgm:pt>
    <dgm:pt modelId="{AF2056C7-3053-4223-B15A-8F4EB886DCD7}" type="pres">
      <dgm:prSet presAssocID="{B44235B9-A951-48B9-9A26-8BE7B25B3475}" presName="level2Shape" presStyleLbl="node4" presStyleIdx="0" presStyleCnt="1" custScaleX="298376" custScaleY="55945"/>
      <dgm:spPr>
        <a:prstGeom prst="roundRect">
          <a:avLst>
            <a:gd name="adj" fmla="val 10000"/>
          </a:avLst>
        </a:prstGeom>
      </dgm:spPr>
    </dgm:pt>
    <dgm:pt modelId="{94213339-49CB-4392-8B02-EA023DE1F363}" type="pres">
      <dgm:prSet presAssocID="{B44235B9-A951-48B9-9A26-8BE7B25B3475}" presName="hierChild3" presStyleCnt="0"/>
      <dgm:spPr/>
    </dgm:pt>
    <dgm:pt modelId="{020AA365-AFFF-409B-87BC-60EAB0D2E317}" type="pres">
      <dgm:prSet presAssocID="{28403435-214C-4F97-8828-80AD252D4008}" presName="bgShapesFlow" presStyleCnt="0"/>
      <dgm:spPr/>
    </dgm:pt>
  </dgm:ptLst>
  <dgm:cxnLst>
    <dgm:cxn modelId="{943B4612-7184-4B65-A92A-5B8A6E5F8F83}" type="presOf" srcId="{5FB32B43-0AD3-420E-8B59-939698D43B44}" destId="{55880647-09CA-4300-977B-DA4494C1B348}" srcOrd="0" destOrd="0" presId="urn:microsoft.com/office/officeart/2005/8/layout/hierarchy6"/>
    <dgm:cxn modelId="{70DE9E18-C4E2-4D54-B6E8-C11B3A83266E}" type="presOf" srcId="{250EB5D4-8F6C-4B93-AC7E-CE1EB01102D4}" destId="{4A987CB8-EFB4-407C-985E-70A0F960EF6F}" srcOrd="0" destOrd="0" presId="urn:microsoft.com/office/officeart/2005/8/layout/hierarchy6"/>
    <dgm:cxn modelId="{D897FF31-A377-470D-8815-EA96E0F3DB7C}" srcId="{2A93C590-A28B-4690-8106-D1104B07FDFC}" destId="{250EB5D4-8F6C-4B93-AC7E-CE1EB01102D4}" srcOrd="0" destOrd="0" parTransId="{5FB32B43-0AD3-420E-8B59-939698D43B44}" sibTransId="{331E1360-67EC-486A-98E1-14BF87F4E51B}"/>
    <dgm:cxn modelId="{7AD7E948-41A0-4AC7-9425-46E130FCDAE1}" type="presOf" srcId="{2A93C590-A28B-4690-8106-D1104B07FDFC}" destId="{BC85F671-7A18-4D06-B15E-9E29C39F0155}" srcOrd="0" destOrd="0" presId="urn:microsoft.com/office/officeart/2005/8/layout/hierarchy6"/>
    <dgm:cxn modelId="{D4CFE47F-8F9F-4B31-93A7-68004CD8EB55}" type="presOf" srcId="{B44235B9-A951-48B9-9A26-8BE7B25B3475}" destId="{AF2056C7-3053-4223-B15A-8F4EB886DCD7}" srcOrd="0" destOrd="0" presId="urn:microsoft.com/office/officeart/2005/8/layout/hierarchy6"/>
    <dgm:cxn modelId="{C1AF238F-B82E-47CA-A7E7-B918138CE148}" type="presOf" srcId="{85CFB2EA-96BE-47C5-ADB1-9C20CE151E1B}" destId="{6A9DD03D-7AEF-4163-9296-AD87FDBDC3B6}" srcOrd="0" destOrd="0" presId="urn:microsoft.com/office/officeart/2005/8/layout/hierarchy6"/>
    <dgm:cxn modelId="{E8FB4A9B-A004-4A7D-BCCA-5DFA36259B9A}" type="presOf" srcId="{FFF57444-FBE2-43CC-AACF-1BC05443C1B6}" destId="{52CF58CD-C886-418B-A813-E5A75317E1E5}"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A50971D6-10DA-47B8-9A64-A14652C175AB}" srcId="{28403435-214C-4F97-8828-80AD252D4008}" destId="{2A93C590-A28B-4690-8106-D1104B07FDFC}" srcOrd="0" destOrd="0" parTransId="{46DD2CA4-17E4-4992-A643-040B9B964436}" sibTransId="{6D185431-62E8-489F-9DB7-ECF707850B17}"/>
    <dgm:cxn modelId="{2327EADA-4A7E-4AF9-ACB1-AF5446F70209}" type="presOf" srcId="{28403435-214C-4F97-8828-80AD252D4008}" destId="{104D083E-BE98-4FD8-AF11-0EE6AEFA88AB}" srcOrd="0" destOrd="0" presId="urn:microsoft.com/office/officeart/2005/8/layout/hierarchy6"/>
    <dgm:cxn modelId="{83625DF2-8F7A-424A-ACA9-98C92EC77314}" srcId="{85CFB2EA-96BE-47C5-ADB1-9C20CE151E1B}" destId="{B44235B9-A951-48B9-9A26-8BE7B25B3475}" srcOrd="0" destOrd="0" parTransId="{FFF57444-FBE2-43CC-AACF-1BC05443C1B6}" sibTransId="{3186DF3E-56A6-469F-BDAC-A18D6BB287A8}"/>
    <dgm:cxn modelId="{9638EFF5-D0AE-43B6-9D3C-D817F9050666}" type="presOf" srcId="{54F15E63-7360-486C-8292-161DE48DC16C}" destId="{97FAFB0D-147E-4DF7-B3CC-F7EC615FFE66}" srcOrd="0" destOrd="0" presId="urn:microsoft.com/office/officeart/2005/8/layout/hierarchy6"/>
    <dgm:cxn modelId="{1350A69D-C2E9-4440-8788-113C7AC64204}" type="presParOf" srcId="{104D083E-BE98-4FD8-AF11-0EE6AEFA88AB}" destId="{982E657F-17C2-41C9-BD05-4930DE644952}" srcOrd="0" destOrd="0" presId="urn:microsoft.com/office/officeart/2005/8/layout/hierarchy6"/>
    <dgm:cxn modelId="{5EAC119B-1976-44CE-ADD1-72C856BBEBAB}" type="presParOf" srcId="{982E657F-17C2-41C9-BD05-4930DE644952}" destId="{35BDBAD5-24E3-4994-A80F-C72256EA97ED}" srcOrd="0" destOrd="0" presId="urn:microsoft.com/office/officeart/2005/8/layout/hierarchy6"/>
    <dgm:cxn modelId="{1B4A65D3-1515-45F2-98E8-A054EB163DC5}" type="presParOf" srcId="{35BDBAD5-24E3-4994-A80F-C72256EA97ED}" destId="{26B230FC-0380-41F2-9CB0-D1C172547EDF}" srcOrd="0" destOrd="0" presId="urn:microsoft.com/office/officeart/2005/8/layout/hierarchy6"/>
    <dgm:cxn modelId="{444A976F-E291-4619-9CA1-2EAE61C7703A}" type="presParOf" srcId="{26B230FC-0380-41F2-9CB0-D1C172547EDF}" destId="{BC85F671-7A18-4D06-B15E-9E29C39F0155}" srcOrd="0" destOrd="0" presId="urn:microsoft.com/office/officeart/2005/8/layout/hierarchy6"/>
    <dgm:cxn modelId="{ADCBDAE8-9E4A-463A-871A-EFA5B9F77CAB}" type="presParOf" srcId="{26B230FC-0380-41F2-9CB0-D1C172547EDF}" destId="{7E1068A9-8087-445E-A6D4-1FBD8C57E236}" srcOrd="1" destOrd="0" presId="urn:microsoft.com/office/officeart/2005/8/layout/hierarchy6"/>
    <dgm:cxn modelId="{A132BB90-0980-463C-9C7C-2975E2BC9CA7}" type="presParOf" srcId="{7E1068A9-8087-445E-A6D4-1FBD8C57E236}" destId="{55880647-09CA-4300-977B-DA4494C1B348}" srcOrd="0" destOrd="0" presId="urn:microsoft.com/office/officeart/2005/8/layout/hierarchy6"/>
    <dgm:cxn modelId="{62295A78-9887-46FE-9351-639399D19320}" type="presParOf" srcId="{7E1068A9-8087-445E-A6D4-1FBD8C57E236}" destId="{BEA8AAD8-422B-448F-A90F-E0B5345B673B}" srcOrd="1" destOrd="0" presId="urn:microsoft.com/office/officeart/2005/8/layout/hierarchy6"/>
    <dgm:cxn modelId="{397E7293-BC4B-4517-8401-572C5CB614F7}" type="presParOf" srcId="{BEA8AAD8-422B-448F-A90F-E0B5345B673B}" destId="{4A987CB8-EFB4-407C-985E-70A0F960EF6F}" srcOrd="0" destOrd="0" presId="urn:microsoft.com/office/officeart/2005/8/layout/hierarchy6"/>
    <dgm:cxn modelId="{93F47F77-1A36-4981-969F-1C968062FD77}" type="presParOf" srcId="{BEA8AAD8-422B-448F-A90F-E0B5345B673B}" destId="{4C811D1C-30D6-42ED-AD26-87E355468998}" srcOrd="1" destOrd="0" presId="urn:microsoft.com/office/officeart/2005/8/layout/hierarchy6"/>
    <dgm:cxn modelId="{7FE44198-72BB-448F-8FDC-934B75844C38}" type="presParOf" srcId="{4C811D1C-30D6-42ED-AD26-87E355468998}" destId="{97FAFB0D-147E-4DF7-B3CC-F7EC615FFE66}" srcOrd="0" destOrd="0" presId="urn:microsoft.com/office/officeart/2005/8/layout/hierarchy6"/>
    <dgm:cxn modelId="{A8040506-D706-4023-A5B0-FC94D40505CB}" type="presParOf" srcId="{4C811D1C-30D6-42ED-AD26-87E355468998}" destId="{E47A1ABC-9372-4B4F-A8F5-C34BE5C0FDFF}" srcOrd="1" destOrd="0" presId="urn:microsoft.com/office/officeart/2005/8/layout/hierarchy6"/>
    <dgm:cxn modelId="{237486DA-969D-493E-A8B0-0C7DC43263FE}" type="presParOf" srcId="{E47A1ABC-9372-4B4F-A8F5-C34BE5C0FDFF}" destId="{6A9DD03D-7AEF-4163-9296-AD87FDBDC3B6}" srcOrd="0" destOrd="0" presId="urn:microsoft.com/office/officeart/2005/8/layout/hierarchy6"/>
    <dgm:cxn modelId="{3F83B6FA-0FE0-49B5-80C8-10CD6CE0BF7A}" type="presParOf" srcId="{E47A1ABC-9372-4B4F-A8F5-C34BE5C0FDFF}" destId="{0E37E42B-AD42-4331-A76C-ABD079F2C590}" srcOrd="1" destOrd="0" presId="urn:microsoft.com/office/officeart/2005/8/layout/hierarchy6"/>
    <dgm:cxn modelId="{18C9B9FE-83ED-4442-9851-936296E3941A}" type="presParOf" srcId="{0E37E42B-AD42-4331-A76C-ABD079F2C590}" destId="{52CF58CD-C886-418B-A813-E5A75317E1E5}" srcOrd="0" destOrd="0" presId="urn:microsoft.com/office/officeart/2005/8/layout/hierarchy6"/>
    <dgm:cxn modelId="{59421AE6-7C36-4669-AF62-7ECC851163D0}" type="presParOf" srcId="{0E37E42B-AD42-4331-A76C-ABD079F2C590}" destId="{05372EE3-2CDE-4AE3-98C0-C1A47CC524D6}" srcOrd="1" destOrd="0" presId="urn:microsoft.com/office/officeart/2005/8/layout/hierarchy6"/>
    <dgm:cxn modelId="{3145D70F-C568-47CA-A2D1-E7BE87DFC877}" type="presParOf" srcId="{05372EE3-2CDE-4AE3-98C0-C1A47CC524D6}" destId="{AF2056C7-3053-4223-B15A-8F4EB886DCD7}" srcOrd="0" destOrd="0" presId="urn:microsoft.com/office/officeart/2005/8/layout/hierarchy6"/>
    <dgm:cxn modelId="{AF341996-5B6B-4255-92E3-15CA94497C4D}" type="presParOf" srcId="{05372EE3-2CDE-4AE3-98C0-C1A47CC524D6}" destId="{94213339-49CB-4392-8B02-EA023DE1F363}" srcOrd="1" destOrd="0" presId="urn:microsoft.com/office/officeart/2005/8/layout/hierarchy6"/>
    <dgm:cxn modelId="{DBA12786-A3E6-4414-BBB7-672FC733C4E4}"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293276" y="175173"/>
          <a:ext cx="3324662" cy="407475"/>
        </a:xfrm>
        <a:prstGeom prst="roundRect">
          <a:avLst>
            <a:gd name="adj" fmla="val 10000"/>
          </a:avLst>
        </a:prstGeom>
        <a:solidFill>
          <a:sysClr val="window" lastClr="FFFFFF"/>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 </a:t>
          </a:r>
          <a:r>
            <a:rPr lang="lt-LT" sz="1200" b="1" kern="1200"/>
            <a:t>Valstybės saugumas ir gynyba</a:t>
          </a:r>
          <a:endPar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305211" y="187108"/>
        <a:ext cx="3300792" cy="383605"/>
      </dsp:txXfrm>
    </dsp:sp>
    <dsp:sp modelId="{55880647-09CA-4300-977B-DA4494C1B348}">
      <dsp:nvSpPr>
        <dsp:cNvPr id="0" name=""/>
        <dsp:cNvSpPr/>
      </dsp:nvSpPr>
      <dsp:spPr>
        <a:xfrm>
          <a:off x="2909887" y="582649"/>
          <a:ext cx="91440" cy="311555"/>
        </a:xfrm>
        <a:custGeom>
          <a:avLst/>
          <a:gdLst/>
          <a:ahLst/>
          <a:cxnLst/>
          <a:rect l="0" t="0" r="0" b="0"/>
          <a:pathLst>
            <a:path>
              <a:moveTo>
                <a:pt x="45720" y="0"/>
              </a:moveTo>
              <a:lnTo>
                <a:pt x="45720" y="311555"/>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255527" y="894204"/>
          <a:ext cx="3400160" cy="457510"/>
        </a:xfrm>
        <a:prstGeom prst="roundRect">
          <a:avLst>
            <a:gd name="adj" fmla="val 10000"/>
          </a:avLst>
        </a:prstGeom>
        <a:solidFill>
          <a:srgbClr val="1F497D">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Saugomų asmenų apsauga</a:t>
          </a:r>
        </a:p>
      </dsp:txBody>
      <dsp:txXfrm>
        <a:off x="1268927" y="907604"/>
        <a:ext cx="3373360" cy="430710"/>
      </dsp:txXfrm>
    </dsp:sp>
    <dsp:sp modelId="{97FAFB0D-147E-4DF7-B3CC-F7EC615FFE66}">
      <dsp:nvSpPr>
        <dsp:cNvPr id="0" name=""/>
        <dsp:cNvSpPr/>
      </dsp:nvSpPr>
      <dsp:spPr>
        <a:xfrm>
          <a:off x="2909887" y="1351715"/>
          <a:ext cx="91440" cy="311555"/>
        </a:xfrm>
        <a:custGeom>
          <a:avLst/>
          <a:gdLst/>
          <a:ahLst/>
          <a:cxnLst/>
          <a:rect l="0" t="0" r="0" b="0"/>
          <a:pathLst>
            <a:path>
              <a:moveTo>
                <a:pt x="45720" y="0"/>
              </a:moveTo>
              <a:lnTo>
                <a:pt x="45720" y="311555"/>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1220909" y="1663270"/>
          <a:ext cx="3469395" cy="433676"/>
        </a:xfrm>
        <a:prstGeom prst="roundRect">
          <a:avLst>
            <a:gd name="adj" fmla="val 10000"/>
          </a:avLst>
        </a:prstGeom>
        <a:solidFill>
          <a:srgbClr val="4BACC6">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01-11</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Užtikrinti saugomų asmenų ir objektų saugumą</a:t>
          </a:r>
        </a:p>
      </dsp:txBody>
      <dsp:txXfrm>
        <a:off x="1233611" y="1675972"/>
        <a:ext cx="3443991" cy="408272"/>
      </dsp:txXfrm>
    </dsp:sp>
    <dsp:sp modelId="{52CF58CD-C886-418B-A813-E5A75317E1E5}">
      <dsp:nvSpPr>
        <dsp:cNvPr id="0" name=""/>
        <dsp:cNvSpPr/>
      </dsp:nvSpPr>
      <dsp:spPr>
        <a:xfrm>
          <a:off x="2909887" y="2096947"/>
          <a:ext cx="91440" cy="311555"/>
        </a:xfrm>
        <a:custGeom>
          <a:avLst/>
          <a:gdLst/>
          <a:ahLst/>
          <a:cxnLst/>
          <a:rect l="0" t="0" r="0" b="0"/>
          <a:pathLst>
            <a:path>
              <a:moveTo>
                <a:pt x="45720" y="0"/>
              </a:moveTo>
              <a:lnTo>
                <a:pt x="45720" y="311555"/>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AF2056C7-3053-4223-B15A-8F4EB886DCD7}">
      <dsp:nvSpPr>
        <dsp:cNvPr id="0" name=""/>
        <dsp:cNvSpPr/>
      </dsp:nvSpPr>
      <dsp:spPr>
        <a:xfrm>
          <a:off x="1212596" y="2408502"/>
          <a:ext cx="3486021" cy="435748"/>
        </a:xfrm>
        <a:prstGeom prst="roundRect">
          <a:avLst>
            <a:gd name="adj" fmla="val 10000"/>
          </a:avLst>
        </a:prstGeom>
        <a:solidFill>
          <a:srgbClr val="4BACC6">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06-</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01-11</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02 Užtikrinti optimalius žmogiškuosius ir materialiuosius išteklius</a:t>
          </a:r>
        </a:p>
      </dsp:txBody>
      <dsp:txXfrm>
        <a:off x="1225359" y="2421265"/>
        <a:ext cx="3460495" cy="41022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F2869-5B3C-4CC4-82A8-BFE7E6863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14843</Words>
  <Characters>8462</Characters>
  <Application>Microsoft Office Word</Application>
  <DocSecurity>0</DocSecurity>
  <Lines>70</Lines>
  <Paragraphs>46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BGI Consulting</dc:creator>
  <cp:keywords/>
  <dc:description/>
  <cp:lastModifiedBy>Gražina Nargelienė</cp:lastModifiedBy>
  <cp:revision>5</cp:revision>
  <dcterms:created xsi:type="dcterms:W3CDTF">2022-01-05T13:30:00Z</dcterms:created>
  <dcterms:modified xsi:type="dcterms:W3CDTF">2022-01-06T08:13:00Z</dcterms:modified>
</cp:coreProperties>
</file>