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92E3D" w14:textId="77777777" w:rsidR="00FC401D" w:rsidRPr="0050495E" w:rsidRDefault="00FC401D" w:rsidP="00FC401D">
      <w:pPr>
        <w:spacing w:after="0"/>
        <w:ind w:left="5387"/>
        <w:rPr>
          <w:rFonts w:ascii="Times New Roman" w:hAnsi="Times New Roman"/>
          <w:sz w:val="24"/>
          <w:szCs w:val="24"/>
        </w:rPr>
      </w:pPr>
      <w:bookmarkStart w:id="0" w:name="_Hlk5281566"/>
      <w:r w:rsidRPr="0050495E">
        <w:rPr>
          <w:rFonts w:ascii="Times New Roman" w:hAnsi="Times New Roman"/>
          <w:sz w:val="24"/>
          <w:szCs w:val="24"/>
        </w:rPr>
        <w:t>PATVIRTINTA</w:t>
      </w:r>
    </w:p>
    <w:p w14:paraId="055C16C7" w14:textId="77777777" w:rsidR="000C4D2B" w:rsidRPr="0050495E" w:rsidRDefault="000C4D2B" w:rsidP="00FC401D">
      <w:pPr>
        <w:spacing w:after="0"/>
        <w:ind w:left="5387"/>
        <w:rPr>
          <w:rFonts w:ascii="Times New Roman" w:hAnsi="Times New Roman"/>
          <w:sz w:val="24"/>
          <w:szCs w:val="24"/>
        </w:rPr>
      </w:pPr>
      <w:r w:rsidRPr="0050495E">
        <w:rPr>
          <w:rFonts w:ascii="Times New Roman" w:hAnsi="Times New Roman"/>
          <w:sz w:val="24"/>
          <w:szCs w:val="24"/>
        </w:rPr>
        <w:t>Lietuvos Respublikos v</w:t>
      </w:r>
      <w:r w:rsidR="00FC401D" w:rsidRPr="0050495E">
        <w:rPr>
          <w:rFonts w:ascii="Times New Roman" w:hAnsi="Times New Roman"/>
          <w:sz w:val="24"/>
          <w:szCs w:val="24"/>
        </w:rPr>
        <w:t xml:space="preserve">adovybės </w:t>
      </w:r>
    </w:p>
    <w:p w14:paraId="46E10CFC" w14:textId="77777777" w:rsidR="0050495E" w:rsidRDefault="00FC401D" w:rsidP="0050495E">
      <w:pPr>
        <w:spacing w:after="0"/>
        <w:ind w:left="5387"/>
        <w:rPr>
          <w:rFonts w:ascii="Times New Roman" w:hAnsi="Times New Roman"/>
          <w:sz w:val="24"/>
          <w:szCs w:val="24"/>
        </w:rPr>
      </w:pPr>
      <w:r w:rsidRPr="0050495E">
        <w:rPr>
          <w:rFonts w:ascii="Times New Roman" w:hAnsi="Times New Roman"/>
          <w:sz w:val="24"/>
          <w:szCs w:val="24"/>
        </w:rPr>
        <w:t xml:space="preserve">apsaugos </w:t>
      </w:r>
      <w:r w:rsidR="000C4D2B" w:rsidRPr="0050495E">
        <w:rPr>
          <w:rFonts w:ascii="Times New Roman" w:hAnsi="Times New Roman"/>
          <w:sz w:val="24"/>
          <w:szCs w:val="24"/>
        </w:rPr>
        <w:t xml:space="preserve">tarnybos </w:t>
      </w:r>
      <w:r w:rsidRPr="0050495E">
        <w:rPr>
          <w:rFonts w:ascii="Times New Roman" w:hAnsi="Times New Roman"/>
          <w:sz w:val="24"/>
          <w:szCs w:val="24"/>
        </w:rPr>
        <w:t xml:space="preserve">direktoriaus </w:t>
      </w:r>
    </w:p>
    <w:p w14:paraId="06E92E3F" w14:textId="061DF719" w:rsidR="00FC401D" w:rsidRPr="0050495E" w:rsidRDefault="00FC401D" w:rsidP="0050495E">
      <w:pPr>
        <w:spacing w:after="0"/>
        <w:ind w:left="5387"/>
        <w:rPr>
          <w:rFonts w:ascii="Times New Roman" w:hAnsi="Times New Roman"/>
          <w:sz w:val="24"/>
          <w:szCs w:val="24"/>
        </w:rPr>
      </w:pPr>
      <w:r w:rsidRPr="0050495E">
        <w:rPr>
          <w:rFonts w:ascii="Times New Roman" w:hAnsi="Times New Roman"/>
          <w:sz w:val="24"/>
          <w:szCs w:val="24"/>
        </w:rPr>
        <w:t>20</w:t>
      </w:r>
      <w:r w:rsidR="00551DF0" w:rsidRPr="0050495E">
        <w:rPr>
          <w:rFonts w:ascii="Times New Roman" w:hAnsi="Times New Roman"/>
          <w:sz w:val="24"/>
          <w:szCs w:val="24"/>
        </w:rPr>
        <w:t>2</w:t>
      </w:r>
      <w:r w:rsidR="00E22C32">
        <w:rPr>
          <w:rFonts w:ascii="Times New Roman" w:hAnsi="Times New Roman"/>
          <w:sz w:val="24"/>
          <w:szCs w:val="24"/>
        </w:rPr>
        <w:t>3</w:t>
      </w:r>
      <w:r w:rsidRPr="0050495E">
        <w:rPr>
          <w:rFonts w:ascii="Times New Roman" w:hAnsi="Times New Roman"/>
          <w:sz w:val="24"/>
          <w:szCs w:val="24"/>
        </w:rPr>
        <w:t xml:space="preserve"> m.</w:t>
      </w:r>
      <w:r w:rsidR="00E22C32">
        <w:rPr>
          <w:rFonts w:ascii="Times New Roman" w:hAnsi="Times New Roman"/>
          <w:sz w:val="24"/>
          <w:szCs w:val="24"/>
        </w:rPr>
        <w:t xml:space="preserve"> rugpjūčio</w:t>
      </w:r>
      <w:r w:rsidRPr="0050495E">
        <w:rPr>
          <w:rFonts w:ascii="Times New Roman" w:hAnsi="Times New Roman"/>
          <w:sz w:val="24"/>
          <w:szCs w:val="24"/>
        </w:rPr>
        <w:t xml:space="preserve"> </w:t>
      </w:r>
      <w:r w:rsidR="00B13990">
        <w:rPr>
          <w:rFonts w:ascii="Times New Roman" w:hAnsi="Times New Roman"/>
          <w:sz w:val="24"/>
          <w:szCs w:val="24"/>
        </w:rPr>
        <w:t>11</w:t>
      </w:r>
      <w:r w:rsidR="00276B1D">
        <w:rPr>
          <w:rFonts w:ascii="Times New Roman" w:hAnsi="Times New Roman"/>
          <w:sz w:val="24"/>
          <w:szCs w:val="24"/>
        </w:rPr>
        <w:t xml:space="preserve"> </w:t>
      </w:r>
      <w:r w:rsidRPr="0050495E">
        <w:rPr>
          <w:rFonts w:ascii="Times New Roman" w:hAnsi="Times New Roman"/>
          <w:sz w:val="24"/>
          <w:szCs w:val="24"/>
        </w:rPr>
        <w:t>d. įsakymu Nr.</w:t>
      </w:r>
      <w:r w:rsidR="00B13990">
        <w:rPr>
          <w:rFonts w:ascii="Times New Roman" w:hAnsi="Times New Roman"/>
          <w:sz w:val="24"/>
          <w:szCs w:val="24"/>
        </w:rPr>
        <w:t xml:space="preserve"> V-622</w:t>
      </w:r>
      <w:r w:rsidRPr="0050495E">
        <w:rPr>
          <w:rFonts w:ascii="Times New Roman" w:hAnsi="Times New Roman"/>
          <w:sz w:val="24"/>
          <w:szCs w:val="24"/>
        </w:rPr>
        <w:t xml:space="preserve"> </w:t>
      </w:r>
    </w:p>
    <w:p w14:paraId="06E92E40" w14:textId="77777777" w:rsidR="00FC401D" w:rsidRPr="0050495E" w:rsidRDefault="00FC401D" w:rsidP="00FC401D">
      <w:pPr>
        <w:pStyle w:val="NoSpacing"/>
        <w:jc w:val="right"/>
        <w:rPr>
          <w:rFonts w:ascii="Times New Roman" w:hAnsi="Times New Roman"/>
          <w:b/>
          <w:sz w:val="24"/>
          <w:szCs w:val="24"/>
        </w:rPr>
      </w:pPr>
    </w:p>
    <w:p w14:paraId="06E92E41" w14:textId="77777777" w:rsidR="00FC401D" w:rsidRPr="0050495E" w:rsidRDefault="00FC401D" w:rsidP="00FC401D">
      <w:pPr>
        <w:pStyle w:val="NoSpacing"/>
        <w:jc w:val="center"/>
        <w:rPr>
          <w:rFonts w:ascii="Times New Roman" w:hAnsi="Times New Roman"/>
          <w:b/>
          <w:sz w:val="24"/>
          <w:szCs w:val="24"/>
        </w:rPr>
      </w:pPr>
    </w:p>
    <w:p w14:paraId="06E92E44" w14:textId="2777ADD8" w:rsidR="00FC401D" w:rsidRPr="0050495E" w:rsidRDefault="0042306E" w:rsidP="00FC401D">
      <w:pPr>
        <w:pStyle w:val="NoSpacing"/>
        <w:jc w:val="center"/>
        <w:rPr>
          <w:rFonts w:ascii="Times New Roman" w:hAnsi="Times New Roman"/>
          <w:b/>
          <w:sz w:val="24"/>
          <w:szCs w:val="24"/>
        </w:rPr>
      </w:pPr>
      <w:bookmarkStart w:id="1" w:name="_Hlk142403545"/>
      <w:r w:rsidRPr="0050495E">
        <w:rPr>
          <w:rFonts w:ascii="Times New Roman" w:hAnsi="Times New Roman"/>
          <w:b/>
          <w:sz w:val="24"/>
          <w:szCs w:val="24"/>
        </w:rPr>
        <w:t xml:space="preserve">ASMENS DUOMENŲ TVARKYMO </w:t>
      </w:r>
      <w:bookmarkEnd w:id="1"/>
      <w:r w:rsidR="00E66BB7" w:rsidRPr="0050495E">
        <w:rPr>
          <w:rFonts w:ascii="Times New Roman" w:hAnsi="Times New Roman"/>
          <w:b/>
          <w:sz w:val="24"/>
          <w:szCs w:val="24"/>
        </w:rPr>
        <w:t xml:space="preserve">LIETUVOS RESPUBLIKOS VADOVYBĖS APSAUGOS TARNYBOJE </w:t>
      </w:r>
      <w:r w:rsidR="00FC401D" w:rsidRPr="0050495E">
        <w:rPr>
          <w:rFonts w:ascii="Times New Roman" w:hAnsi="Times New Roman"/>
          <w:b/>
          <w:sz w:val="24"/>
          <w:szCs w:val="24"/>
        </w:rPr>
        <w:t>TVARKOS APRAŠAS</w:t>
      </w:r>
    </w:p>
    <w:p w14:paraId="06E92E45" w14:textId="77777777" w:rsidR="00FC401D" w:rsidRPr="0050495E" w:rsidRDefault="00FC401D" w:rsidP="00FC401D">
      <w:pPr>
        <w:pStyle w:val="NoSpacing"/>
        <w:jc w:val="center"/>
        <w:rPr>
          <w:rFonts w:ascii="Times New Roman" w:hAnsi="Times New Roman"/>
          <w:b/>
          <w:sz w:val="24"/>
          <w:szCs w:val="24"/>
        </w:rPr>
      </w:pPr>
    </w:p>
    <w:p w14:paraId="06E92E46" w14:textId="77777777" w:rsidR="00FC401D" w:rsidRPr="0050495E" w:rsidRDefault="00FC401D" w:rsidP="00E21FB1">
      <w:pPr>
        <w:spacing w:after="0"/>
        <w:jc w:val="center"/>
        <w:rPr>
          <w:rFonts w:ascii="Times New Roman" w:hAnsi="Times New Roman"/>
          <w:b/>
          <w:sz w:val="24"/>
          <w:szCs w:val="24"/>
        </w:rPr>
      </w:pPr>
      <w:r w:rsidRPr="0050495E">
        <w:rPr>
          <w:rFonts w:ascii="Times New Roman" w:hAnsi="Times New Roman"/>
          <w:b/>
          <w:sz w:val="24"/>
          <w:szCs w:val="24"/>
        </w:rPr>
        <w:t>I SKYRIUS</w:t>
      </w:r>
    </w:p>
    <w:p w14:paraId="06E92E47" w14:textId="77777777" w:rsidR="00FC401D" w:rsidRPr="0050495E" w:rsidRDefault="00FC401D" w:rsidP="001F1079">
      <w:pPr>
        <w:spacing w:after="0"/>
        <w:jc w:val="center"/>
        <w:rPr>
          <w:rFonts w:ascii="Times New Roman" w:hAnsi="Times New Roman"/>
          <w:b/>
          <w:sz w:val="24"/>
          <w:szCs w:val="24"/>
        </w:rPr>
      </w:pPr>
      <w:r w:rsidRPr="0050495E">
        <w:rPr>
          <w:rFonts w:ascii="Times New Roman" w:hAnsi="Times New Roman"/>
          <w:b/>
          <w:sz w:val="24"/>
          <w:szCs w:val="24"/>
        </w:rPr>
        <w:t>BENDROSIOS NUOSTATOS</w:t>
      </w:r>
    </w:p>
    <w:p w14:paraId="06E92E48" w14:textId="3D7EDB88" w:rsidR="00FC401D" w:rsidRPr="0050495E" w:rsidRDefault="00A66377" w:rsidP="00A66377">
      <w:pPr>
        <w:tabs>
          <w:tab w:val="left" w:pos="3345"/>
        </w:tabs>
        <w:spacing w:after="0"/>
        <w:ind w:left="714" w:hanging="357"/>
        <w:rPr>
          <w:rFonts w:ascii="Times New Roman" w:hAnsi="Times New Roman"/>
          <w:b/>
          <w:sz w:val="24"/>
          <w:szCs w:val="24"/>
        </w:rPr>
      </w:pPr>
      <w:r w:rsidRPr="0050495E">
        <w:rPr>
          <w:rFonts w:ascii="Times New Roman" w:hAnsi="Times New Roman"/>
          <w:b/>
          <w:sz w:val="24"/>
          <w:szCs w:val="24"/>
        </w:rPr>
        <w:tab/>
      </w:r>
      <w:r w:rsidRPr="0050495E">
        <w:rPr>
          <w:rFonts w:ascii="Times New Roman" w:hAnsi="Times New Roman"/>
          <w:b/>
          <w:sz w:val="24"/>
          <w:szCs w:val="24"/>
        </w:rPr>
        <w:tab/>
      </w:r>
    </w:p>
    <w:p w14:paraId="06E92E49" w14:textId="3B03A938" w:rsidR="00FC401D" w:rsidRPr="0050495E" w:rsidRDefault="00FC401D" w:rsidP="00FC401D">
      <w:pPr>
        <w:pStyle w:val="ListParagraph"/>
        <w:numPr>
          <w:ilvl w:val="0"/>
          <w:numId w:val="2"/>
        </w:numPr>
        <w:tabs>
          <w:tab w:val="left" w:pos="1843"/>
        </w:tabs>
        <w:spacing w:after="0"/>
        <w:ind w:left="284" w:firstLine="1247"/>
        <w:jc w:val="both"/>
        <w:textAlignment w:val="auto"/>
        <w:rPr>
          <w:rFonts w:ascii="Times New Roman" w:hAnsi="Times New Roman"/>
          <w:sz w:val="24"/>
          <w:szCs w:val="24"/>
        </w:rPr>
      </w:pPr>
      <w:r w:rsidRPr="0050495E">
        <w:rPr>
          <w:rFonts w:ascii="Times New Roman" w:hAnsi="Times New Roman"/>
          <w:sz w:val="24"/>
          <w:szCs w:val="24"/>
        </w:rPr>
        <w:t>Asmens duomenų tvarkymo</w:t>
      </w:r>
      <w:r w:rsidR="00E66BB7" w:rsidRPr="0050495E">
        <w:rPr>
          <w:rFonts w:ascii="Times New Roman" w:hAnsi="Times New Roman"/>
          <w:sz w:val="24"/>
          <w:szCs w:val="24"/>
        </w:rPr>
        <w:t xml:space="preserve"> Lietuvos Respublikos vadovybės apsaugos tarnyboje (toliau – Tarnyba)</w:t>
      </w:r>
      <w:r w:rsidRPr="0050495E">
        <w:rPr>
          <w:rFonts w:ascii="Times New Roman" w:hAnsi="Times New Roman"/>
          <w:sz w:val="24"/>
          <w:szCs w:val="24"/>
        </w:rPr>
        <w:t xml:space="preserve"> tvarkos aprašas (toliau – Aprašas) numato fizinių asmenų (toliau – duomenų subjektai) asmens duomenų tvarkymo reikalavimus, asmens duomenų tvarkymo principų įgyvendinimo tvarką, įgyvendinamas organizacines ir technines asmens duomenų saugumo priemones.</w:t>
      </w:r>
    </w:p>
    <w:p w14:paraId="167F8A02" w14:textId="1F0CFCD2" w:rsidR="00E66BB7" w:rsidRPr="0050495E" w:rsidRDefault="00E66BB7" w:rsidP="00FC401D">
      <w:pPr>
        <w:pStyle w:val="ListParagraph"/>
        <w:numPr>
          <w:ilvl w:val="0"/>
          <w:numId w:val="2"/>
        </w:numPr>
        <w:tabs>
          <w:tab w:val="left" w:pos="1843"/>
        </w:tabs>
        <w:spacing w:after="0"/>
        <w:ind w:left="284" w:firstLine="1247"/>
        <w:jc w:val="both"/>
        <w:textAlignment w:val="auto"/>
        <w:rPr>
          <w:rFonts w:ascii="Times New Roman" w:hAnsi="Times New Roman"/>
          <w:sz w:val="24"/>
          <w:szCs w:val="24"/>
        </w:rPr>
      </w:pPr>
      <w:r w:rsidRPr="0050495E">
        <w:rPr>
          <w:rFonts w:ascii="Times New Roman" w:hAnsi="Times New Roman"/>
          <w:sz w:val="24"/>
          <w:szCs w:val="24"/>
        </w:rPr>
        <w:t xml:space="preserve">Tarnyboje tvarkomų asmens duomenų valdytoja yra Lietuvos Respublikos vadovybės apsaugos tarnyba, juridinio asmens kodas 188639721, adresas: </w:t>
      </w:r>
      <w:r w:rsidR="00E21FB1">
        <w:rPr>
          <w:rFonts w:ascii="Times New Roman" w:hAnsi="Times New Roman"/>
          <w:sz w:val="24"/>
          <w:szCs w:val="24"/>
        </w:rPr>
        <w:t>T. Ševčenkos</w:t>
      </w:r>
      <w:r w:rsidR="00E21FB1" w:rsidRPr="0050495E">
        <w:rPr>
          <w:rFonts w:ascii="Times New Roman" w:hAnsi="Times New Roman"/>
          <w:sz w:val="24"/>
          <w:szCs w:val="24"/>
        </w:rPr>
        <w:t xml:space="preserve"> </w:t>
      </w:r>
      <w:r w:rsidRPr="0050495E">
        <w:rPr>
          <w:rFonts w:ascii="Times New Roman" w:hAnsi="Times New Roman"/>
          <w:sz w:val="24"/>
          <w:szCs w:val="24"/>
        </w:rPr>
        <w:t>g. 1</w:t>
      </w:r>
      <w:r w:rsidR="00E21FB1">
        <w:rPr>
          <w:rFonts w:ascii="Times New Roman" w:hAnsi="Times New Roman"/>
          <w:sz w:val="24"/>
          <w:szCs w:val="24"/>
        </w:rPr>
        <w:t>3</w:t>
      </w:r>
      <w:r w:rsidRPr="0050495E">
        <w:rPr>
          <w:rFonts w:ascii="Times New Roman" w:hAnsi="Times New Roman"/>
          <w:sz w:val="24"/>
          <w:szCs w:val="24"/>
        </w:rPr>
        <w:t>, LT-0</w:t>
      </w:r>
      <w:r w:rsidR="00E21FB1">
        <w:rPr>
          <w:rFonts w:ascii="Times New Roman" w:hAnsi="Times New Roman"/>
          <w:sz w:val="24"/>
          <w:szCs w:val="24"/>
        </w:rPr>
        <w:t>3223</w:t>
      </w:r>
      <w:r w:rsidRPr="0050495E">
        <w:rPr>
          <w:rFonts w:ascii="Times New Roman" w:hAnsi="Times New Roman"/>
          <w:sz w:val="24"/>
          <w:szCs w:val="24"/>
        </w:rPr>
        <w:t xml:space="preserve"> Vilnius</w:t>
      </w:r>
      <w:r w:rsidR="005E1749">
        <w:rPr>
          <w:rFonts w:ascii="Times New Roman" w:hAnsi="Times New Roman"/>
          <w:sz w:val="24"/>
          <w:szCs w:val="24"/>
        </w:rPr>
        <w:t>.</w:t>
      </w:r>
    </w:p>
    <w:p w14:paraId="4E034130" w14:textId="3377A18F" w:rsidR="00665D97" w:rsidRPr="0050495E" w:rsidRDefault="0028734D" w:rsidP="00954227">
      <w:pPr>
        <w:pStyle w:val="ListParagraph"/>
        <w:numPr>
          <w:ilvl w:val="0"/>
          <w:numId w:val="2"/>
        </w:numPr>
        <w:tabs>
          <w:tab w:val="left" w:pos="1843"/>
        </w:tabs>
        <w:spacing w:after="0"/>
        <w:ind w:left="288" w:firstLine="1282"/>
        <w:jc w:val="both"/>
        <w:textAlignment w:val="auto"/>
        <w:rPr>
          <w:rFonts w:ascii="Times New Roman" w:hAnsi="Times New Roman"/>
          <w:sz w:val="24"/>
          <w:szCs w:val="24"/>
        </w:rPr>
      </w:pPr>
      <w:r w:rsidRPr="0050495E">
        <w:rPr>
          <w:rFonts w:ascii="Times New Roman" w:hAnsi="Times New Roman"/>
          <w:sz w:val="24"/>
          <w:szCs w:val="24"/>
        </w:rPr>
        <w:t>Tarnyboje asmens duomenys tvarkomi vadovaujantis</w:t>
      </w:r>
      <w:r w:rsidR="00665D97" w:rsidRPr="0050495E">
        <w:rPr>
          <w:rFonts w:ascii="Times New Roman" w:hAnsi="Times New Roman"/>
          <w:sz w:val="24"/>
          <w:szCs w:val="24"/>
        </w:rPr>
        <w:t>:</w:t>
      </w:r>
    </w:p>
    <w:p w14:paraId="70B8D0BB" w14:textId="3A34A462" w:rsidR="00954227" w:rsidRPr="0050495E" w:rsidRDefault="00FC401D" w:rsidP="00A66377">
      <w:pPr>
        <w:pStyle w:val="ListParagraph"/>
        <w:numPr>
          <w:ilvl w:val="1"/>
          <w:numId w:val="2"/>
        </w:numPr>
        <w:tabs>
          <w:tab w:val="left" w:pos="1843"/>
          <w:tab w:val="left" w:pos="2070"/>
        </w:tabs>
        <w:spacing w:after="0"/>
        <w:ind w:left="270" w:firstLine="1314"/>
        <w:jc w:val="both"/>
        <w:textAlignment w:val="auto"/>
        <w:rPr>
          <w:rFonts w:ascii="Times New Roman" w:hAnsi="Times New Roman"/>
          <w:sz w:val="24"/>
          <w:szCs w:val="24"/>
        </w:rPr>
      </w:pPr>
      <w:r w:rsidRPr="0050495E">
        <w:rPr>
          <w:rFonts w:ascii="Times New Roman" w:hAnsi="Times New Roman"/>
          <w:sz w:val="24"/>
          <w:szCs w:val="24"/>
        </w:rPr>
        <w:t>2016 m. balandžio 27 d. Europos Parlamento ir Tarybos reglament</w:t>
      </w:r>
      <w:r w:rsidR="00A463BF" w:rsidRPr="0050495E">
        <w:rPr>
          <w:rFonts w:ascii="Times New Roman" w:hAnsi="Times New Roman"/>
          <w:sz w:val="24"/>
          <w:szCs w:val="24"/>
        </w:rPr>
        <w:t>u</w:t>
      </w:r>
      <w:r w:rsidRPr="0050495E">
        <w:rPr>
          <w:rFonts w:ascii="Times New Roman" w:hAnsi="Times New Roman"/>
          <w:sz w:val="24"/>
          <w:szCs w:val="24"/>
        </w:rPr>
        <w:t xml:space="preserve"> (ES) 2016/679 dėl fizinių asmenų apsaugos tvarkant asmens duomenis ir dėl laisvo tokių duomenų judėjimo ir kuriuo panaikinama Direktyva 95/46/EB (Bendrasis duomenų apsaugos reglamentas) (toliau – Reglamentas</w:t>
      </w:r>
      <w:r w:rsidR="00954227" w:rsidRPr="0050495E">
        <w:rPr>
          <w:rFonts w:ascii="Times New Roman" w:hAnsi="Times New Roman"/>
          <w:sz w:val="24"/>
          <w:szCs w:val="24"/>
        </w:rPr>
        <w:t xml:space="preserve"> (ES) 2016/679);</w:t>
      </w:r>
    </w:p>
    <w:p w14:paraId="2BBF6B28" w14:textId="2D840C97" w:rsidR="00954227" w:rsidRPr="0050495E" w:rsidRDefault="00E66BB7" w:rsidP="00A66377">
      <w:pPr>
        <w:pStyle w:val="ListParagraph"/>
        <w:numPr>
          <w:ilvl w:val="1"/>
          <w:numId w:val="2"/>
        </w:numPr>
        <w:tabs>
          <w:tab w:val="left" w:pos="1843"/>
          <w:tab w:val="left" w:pos="2070"/>
        </w:tabs>
        <w:spacing w:after="0"/>
        <w:ind w:left="270" w:firstLine="1350"/>
        <w:jc w:val="both"/>
        <w:textAlignment w:val="auto"/>
        <w:rPr>
          <w:rFonts w:ascii="Times New Roman" w:hAnsi="Times New Roman"/>
          <w:sz w:val="24"/>
          <w:szCs w:val="24"/>
        </w:rPr>
      </w:pPr>
      <w:r w:rsidRPr="0050495E">
        <w:rPr>
          <w:rFonts w:ascii="Times New Roman" w:hAnsi="Times New Roman"/>
          <w:sz w:val="24"/>
          <w:szCs w:val="24"/>
        </w:rPr>
        <w:t>2016 m. balandžio 27 d. Europos</w:t>
      </w:r>
      <w:r w:rsidR="007D7286" w:rsidRPr="0050495E">
        <w:rPr>
          <w:rFonts w:ascii="Times New Roman" w:hAnsi="Times New Roman"/>
          <w:sz w:val="24"/>
          <w:szCs w:val="24"/>
        </w:rPr>
        <w:t xml:space="preserve"> Parlamento ir Tarybos direktyv</w:t>
      </w:r>
      <w:r w:rsidR="00A463BF" w:rsidRPr="0050495E">
        <w:rPr>
          <w:rFonts w:ascii="Times New Roman" w:hAnsi="Times New Roman"/>
          <w:sz w:val="24"/>
          <w:szCs w:val="24"/>
        </w:rPr>
        <w:t>a</w:t>
      </w:r>
      <w:r w:rsidRPr="0050495E">
        <w:rPr>
          <w:rFonts w:ascii="Times New Roman" w:hAnsi="Times New Roman"/>
          <w:sz w:val="24"/>
          <w:szCs w:val="24"/>
        </w:rPr>
        <w:t xml:space="preserve"> (ES) 2016/680 dėl fizinių asmenų apsaugos kompetentingoms institucijoms tvarkant asmens duomenis nusikalstamų veikų prevencijos, tyrimo, atskleidimo ar baudžiamojo persekiojimo už jas arba bausmių vykdymo tikslais ir dėl laisvo tokių duomenų judėjimo, ir kuriuo panaikinamas Tarybos pamatinis sprendimas 2008/977/TVR</w:t>
      </w:r>
      <w:r w:rsidR="00954227" w:rsidRPr="0050495E">
        <w:rPr>
          <w:rFonts w:ascii="Times New Roman" w:hAnsi="Times New Roman"/>
          <w:sz w:val="24"/>
          <w:szCs w:val="24"/>
        </w:rPr>
        <w:t xml:space="preserve"> (toliau – Direktyva (ES) 2016/680);</w:t>
      </w:r>
    </w:p>
    <w:p w14:paraId="68815FDD" w14:textId="39062972" w:rsidR="00954227" w:rsidRPr="0050495E" w:rsidRDefault="00954227" w:rsidP="00A66377">
      <w:pPr>
        <w:pStyle w:val="ListParagraph"/>
        <w:numPr>
          <w:ilvl w:val="1"/>
          <w:numId w:val="2"/>
        </w:numPr>
        <w:tabs>
          <w:tab w:val="left" w:pos="1843"/>
          <w:tab w:val="left" w:pos="2070"/>
        </w:tabs>
        <w:spacing w:after="0"/>
        <w:ind w:left="270" w:firstLine="1314"/>
        <w:jc w:val="both"/>
        <w:textAlignment w:val="auto"/>
        <w:rPr>
          <w:rFonts w:ascii="Times New Roman" w:hAnsi="Times New Roman"/>
          <w:sz w:val="24"/>
          <w:szCs w:val="24"/>
        </w:rPr>
      </w:pPr>
      <w:r w:rsidRPr="0050495E">
        <w:rPr>
          <w:rFonts w:ascii="Times New Roman" w:hAnsi="Times New Roman"/>
          <w:sz w:val="24"/>
          <w:szCs w:val="24"/>
        </w:rPr>
        <w:t>Lietuvos Respublikos asmens duomenų, tvarkomų nusikalstamų veikų prevencijos, tyrimo, atskleidimo ar baudžiamojo persekiojimo už jas, bausmių vykdymo arba nacionalinio saugumo  ar gynybos tikslais, teisinės apsaugos įstatymu;</w:t>
      </w:r>
    </w:p>
    <w:p w14:paraId="41525CAA" w14:textId="5A0668C1" w:rsidR="001B7B95" w:rsidRPr="0050495E" w:rsidRDefault="001B7B95" w:rsidP="00954227">
      <w:pPr>
        <w:pStyle w:val="ListParagraph"/>
        <w:numPr>
          <w:ilvl w:val="1"/>
          <w:numId w:val="2"/>
        </w:numPr>
        <w:tabs>
          <w:tab w:val="left" w:pos="1843"/>
        </w:tabs>
        <w:spacing w:after="0"/>
        <w:ind w:left="2016"/>
        <w:jc w:val="both"/>
        <w:textAlignment w:val="auto"/>
        <w:rPr>
          <w:rFonts w:ascii="Times New Roman" w:hAnsi="Times New Roman"/>
          <w:sz w:val="24"/>
          <w:szCs w:val="24"/>
        </w:rPr>
      </w:pPr>
      <w:r w:rsidRPr="0050495E">
        <w:rPr>
          <w:rFonts w:ascii="Times New Roman" w:hAnsi="Times New Roman"/>
          <w:sz w:val="24"/>
          <w:szCs w:val="24"/>
        </w:rPr>
        <w:t>Lietuvos Respublikos vadovybės apsaugos įstatymu;</w:t>
      </w:r>
    </w:p>
    <w:p w14:paraId="021AE53B" w14:textId="6A1D76E9" w:rsidR="00954227" w:rsidRPr="0050495E" w:rsidRDefault="00FC401D" w:rsidP="00954227">
      <w:pPr>
        <w:pStyle w:val="ListParagraph"/>
        <w:numPr>
          <w:ilvl w:val="1"/>
          <w:numId w:val="2"/>
        </w:numPr>
        <w:tabs>
          <w:tab w:val="left" w:pos="1843"/>
        </w:tabs>
        <w:spacing w:after="0"/>
        <w:ind w:left="2016"/>
        <w:jc w:val="both"/>
        <w:textAlignment w:val="auto"/>
        <w:rPr>
          <w:rFonts w:ascii="Times New Roman" w:hAnsi="Times New Roman"/>
          <w:sz w:val="24"/>
          <w:szCs w:val="24"/>
        </w:rPr>
      </w:pPr>
      <w:r w:rsidRPr="0050495E">
        <w:rPr>
          <w:rFonts w:ascii="Times New Roman" w:hAnsi="Times New Roman"/>
          <w:sz w:val="24"/>
          <w:szCs w:val="24"/>
        </w:rPr>
        <w:t>Lietuvos Respublikos asmens duomenų teisinės apsaugos įstatym</w:t>
      </w:r>
      <w:r w:rsidR="00A463BF" w:rsidRPr="0050495E">
        <w:rPr>
          <w:rFonts w:ascii="Times New Roman" w:hAnsi="Times New Roman"/>
          <w:sz w:val="24"/>
          <w:szCs w:val="24"/>
        </w:rPr>
        <w:t>u</w:t>
      </w:r>
      <w:r w:rsidR="00954227" w:rsidRPr="0050495E">
        <w:rPr>
          <w:rFonts w:ascii="Times New Roman" w:hAnsi="Times New Roman"/>
          <w:sz w:val="24"/>
          <w:szCs w:val="24"/>
        </w:rPr>
        <w:t>;</w:t>
      </w:r>
    </w:p>
    <w:p w14:paraId="574A44D5" w14:textId="5500E62C" w:rsidR="00954227" w:rsidRPr="0050495E" w:rsidRDefault="00FC401D" w:rsidP="00954227">
      <w:pPr>
        <w:pStyle w:val="ListParagraph"/>
        <w:numPr>
          <w:ilvl w:val="1"/>
          <w:numId w:val="2"/>
        </w:numPr>
        <w:tabs>
          <w:tab w:val="left" w:pos="1843"/>
        </w:tabs>
        <w:spacing w:after="0"/>
        <w:ind w:left="2016"/>
        <w:jc w:val="both"/>
        <w:textAlignment w:val="auto"/>
        <w:rPr>
          <w:rFonts w:ascii="Times New Roman" w:hAnsi="Times New Roman"/>
          <w:sz w:val="24"/>
          <w:szCs w:val="24"/>
        </w:rPr>
      </w:pPr>
      <w:r w:rsidRPr="0050495E">
        <w:rPr>
          <w:rFonts w:ascii="Times New Roman" w:hAnsi="Times New Roman"/>
          <w:sz w:val="24"/>
          <w:szCs w:val="24"/>
        </w:rPr>
        <w:t>Lietuvos Respublikos elektroninių ryšių įstatym</w:t>
      </w:r>
      <w:r w:rsidR="00A463BF" w:rsidRPr="0050495E">
        <w:rPr>
          <w:rFonts w:ascii="Times New Roman" w:hAnsi="Times New Roman"/>
          <w:sz w:val="24"/>
          <w:szCs w:val="24"/>
        </w:rPr>
        <w:t>u</w:t>
      </w:r>
      <w:r w:rsidR="00954227" w:rsidRPr="0050495E">
        <w:rPr>
          <w:rFonts w:ascii="Times New Roman" w:hAnsi="Times New Roman"/>
          <w:sz w:val="24"/>
          <w:szCs w:val="24"/>
        </w:rPr>
        <w:t>;</w:t>
      </w:r>
    </w:p>
    <w:p w14:paraId="1E8AFBDB" w14:textId="268A9CA1" w:rsidR="0028734D" w:rsidRPr="0050495E" w:rsidRDefault="0028734D" w:rsidP="00954227">
      <w:pPr>
        <w:pStyle w:val="ListParagraph"/>
        <w:numPr>
          <w:ilvl w:val="1"/>
          <w:numId w:val="2"/>
        </w:numPr>
        <w:tabs>
          <w:tab w:val="left" w:pos="1843"/>
        </w:tabs>
        <w:spacing w:after="0"/>
        <w:ind w:left="2016"/>
        <w:jc w:val="both"/>
        <w:textAlignment w:val="auto"/>
        <w:rPr>
          <w:rFonts w:ascii="Times New Roman" w:hAnsi="Times New Roman"/>
          <w:sz w:val="24"/>
          <w:szCs w:val="24"/>
        </w:rPr>
      </w:pPr>
      <w:r w:rsidRPr="0050495E">
        <w:rPr>
          <w:rFonts w:ascii="Times New Roman" w:hAnsi="Times New Roman"/>
          <w:sz w:val="24"/>
          <w:szCs w:val="24"/>
        </w:rPr>
        <w:t>Lietuvos standartais LST ISO/IEC 27001:2017 ir LST ISO/IEC 27002:2017;</w:t>
      </w:r>
    </w:p>
    <w:p w14:paraId="06E92E4A" w14:textId="6929C1C1" w:rsidR="00FC401D" w:rsidRPr="0050495E" w:rsidRDefault="00240CC7" w:rsidP="00A66377">
      <w:pPr>
        <w:pStyle w:val="ListParagraph"/>
        <w:numPr>
          <w:ilvl w:val="1"/>
          <w:numId w:val="2"/>
        </w:numPr>
        <w:tabs>
          <w:tab w:val="left" w:pos="1843"/>
          <w:tab w:val="left" w:pos="1980"/>
        </w:tabs>
        <w:spacing w:after="0"/>
        <w:ind w:left="270" w:firstLine="1314"/>
        <w:jc w:val="both"/>
        <w:textAlignment w:val="auto"/>
        <w:rPr>
          <w:rFonts w:ascii="Times New Roman" w:hAnsi="Times New Roman"/>
          <w:sz w:val="24"/>
          <w:szCs w:val="24"/>
        </w:rPr>
      </w:pPr>
      <w:r w:rsidRPr="0050495E">
        <w:rPr>
          <w:rFonts w:ascii="Times New Roman" w:hAnsi="Times New Roman"/>
          <w:sz w:val="24"/>
          <w:szCs w:val="24"/>
        </w:rPr>
        <w:t xml:space="preserve"> </w:t>
      </w:r>
      <w:r w:rsidR="00FC401D" w:rsidRPr="0050495E">
        <w:rPr>
          <w:rFonts w:ascii="Times New Roman" w:hAnsi="Times New Roman"/>
          <w:sz w:val="24"/>
          <w:szCs w:val="24"/>
        </w:rPr>
        <w:t>kit</w:t>
      </w:r>
      <w:r w:rsidR="00A463BF" w:rsidRPr="0050495E">
        <w:rPr>
          <w:rFonts w:ascii="Times New Roman" w:hAnsi="Times New Roman"/>
          <w:sz w:val="24"/>
          <w:szCs w:val="24"/>
        </w:rPr>
        <w:t>ais</w:t>
      </w:r>
      <w:r w:rsidR="00FC401D" w:rsidRPr="0050495E">
        <w:rPr>
          <w:rFonts w:ascii="Times New Roman" w:hAnsi="Times New Roman"/>
          <w:sz w:val="24"/>
          <w:szCs w:val="24"/>
        </w:rPr>
        <w:t xml:space="preserve"> teisės akt</w:t>
      </w:r>
      <w:r w:rsidR="00A463BF" w:rsidRPr="0050495E">
        <w:rPr>
          <w:rFonts w:ascii="Times New Roman" w:hAnsi="Times New Roman"/>
          <w:sz w:val="24"/>
          <w:szCs w:val="24"/>
        </w:rPr>
        <w:t>ais</w:t>
      </w:r>
      <w:r w:rsidR="00FC401D" w:rsidRPr="0050495E">
        <w:rPr>
          <w:rFonts w:ascii="Times New Roman" w:hAnsi="Times New Roman"/>
          <w:sz w:val="24"/>
          <w:szCs w:val="24"/>
        </w:rPr>
        <w:t>, reglamentuojanč</w:t>
      </w:r>
      <w:r w:rsidR="00A463BF" w:rsidRPr="0050495E">
        <w:rPr>
          <w:rFonts w:ascii="Times New Roman" w:hAnsi="Times New Roman"/>
          <w:sz w:val="24"/>
          <w:szCs w:val="24"/>
        </w:rPr>
        <w:t>iais asmens</w:t>
      </w:r>
      <w:r w:rsidR="0028734D" w:rsidRPr="0050495E">
        <w:rPr>
          <w:rFonts w:ascii="Times New Roman" w:hAnsi="Times New Roman"/>
          <w:sz w:val="24"/>
          <w:szCs w:val="24"/>
        </w:rPr>
        <w:t xml:space="preserve"> duomenų tvarkymą ir privatumo apsaugą</w:t>
      </w:r>
      <w:r w:rsidR="00FC401D" w:rsidRPr="0050495E">
        <w:rPr>
          <w:rFonts w:ascii="Times New Roman" w:hAnsi="Times New Roman"/>
          <w:sz w:val="24"/>
          <w:szCs w:val="24"/>
        </w:rPr>
        <w:t>.</w:t>
      </w:r>
    </w:p>
    <w:p w14:paraId="06E92E4C" w14:textId="592DFC23" w:rsidR="00FC401D" w:rsidRPr="0050495E" w:rsidRDefault="00FC401D" w:rsidP="001B7B95">
      <w:pPr>
        <w:pStyle w:val="ListParagraph"/>
        <w:numPr>
          <w:ilvl w:val="0"/>
          <w:numId w:val="2"/>
        </w:numPr>
        <w:tabs>
          <w:tab w:val="left" w:pos="1843"/>
        </w:tabs>
        <w:spacing w:after="0"/>
        <w:ind w:left="284" w:firstLine="1276"/>
        <w:jc w:val="both"/>
        <w:textAlignment w:val="auto"/>
        <w:rPr>
          <w:rFonts w:ascii="Times New Roman" w:hAnsi="Times New Roman"/>
          <w:sz w:val="24"/>
          <w:szCs w:val="24"/>
        </w:rPr>
      </w:pPr>
      <w:r w:rsidRPr="0050495E">
        <w:rPr>
          <w:rFonts w:ascii="Times New Roman" w:hAnsi="Times New Roman"/>
          <w:sz w:val="24"/>
          <w:szCs w:val="24"/>
        </w:rPr>
        <w:t xml:space="preserve">Aprašo nuostatų privalo laikytis visi </w:t>
      </w:r>
      <w:r w:rsidR="000C4D2B" w:rsidRPr="0050495E">
        <w:rPr>
          <w:rFonts w:ascii="Times New Roman" w:hAnsi="Times New Roman"/>
          <w:sz w:val="24"/>
          <w:szCs w:val="24"/>
        </w:rPr>
        <w:t>Tarnybos</w:t>
      </w:r>
      <w:r w:rsidRPr="0050495E">
        <w:rPr>
          <w:rFonts w:ascii="Times New Roman" w:hAnsi="Times New Roman"/>
          <w:sz w:val="24"/>
          <w:szCs w:val="24"/>
        </w:rPr>
        <w:t xml:space="preserve"> </w:t>
      </w:r>
      <w:r w:rsidR="009915B2" w:rsidRPr="0050495E">
        <w:rPr>
          <w:rFonts w:ascii="Times New Roman" w:hAnsi="Times New Roman"/>
          <w:sz w:val="24"/>
          <w:szCs w:val="24"/>
        </w:rPr>
        <w:t xml:space="preserve">pareigūnai, karjeros valstybės tarnautojai ir </w:t>
      </w:r>
      <w:r w:rsidRPr="0050495E">
        <w:rPr>
          <w:rFonts w:ascii="Times New Roman" w:hAnsi="Times New Roman"/>
          <w:sz w:val="24"/>
          <w:szCs w:val="24"/>
        </w:rPr>
        <w:t>darbuotojai</w:t>
      </w:r>
      <w:r w:rsidR="009915B2" w:rsidRPr="0050495E">
        <w:rPr>
          <w:rFonts w:ascii="Times New Roman" w:hAnsi="Times New Roman"/>
          <w:sz w:val="24"/>
          <w:szCs w:val="24"/>
        </w:rPr>
        <w:t>, dirbantys pagal darbo sutartis</w:t>
      </w:r>
      <w:r w:rsidRPr="0050495E">
        <w:rPr>
          <w:rFonts w:ascii="Times New Roman" w:hAnsi="Times New Roman"/>
          <w:sz w:val="24"/>
          <w:szCs w:val="24"/>
        </w:rPr>
        <w:t xml:space="preserve"> (toliau</w:t>
      </w:r>
      <w:r w:rsidR="009915B2" w:rsidRPr="0050495E">
        <w:rPr>
          <w:rFonts w:ascii="Times New Roman" w:hAnsi="Times New Roman"/>
          <w:sz w:val="24"/>
          <w:szCs w:val="24"/>
        </w:rPr>
        <w:t xml:space="preserve"> visi kartu</w:t>
      </w:r>
      <w:r w:rsidRPr="0050495E">
        <w:rPr>
          <w:rFonts w:ascii="Times New Roman" w:hAnsi="Times New Roman"/>
          <w:sz w:val="24"/>
          <w:szCs w:val="24"/>
        </w:rPr>
        <w:t xml:space="preserve"> – </w:t>
      </w:r>
      <w:r w:rsidR="00D458E7" w:rsidRPr="0050495E">
        <w:rPr>
          <w:rFonts w:ascii="Times New Roman" w:hAnsi="Times New Roman"/>
          <w:sz w:val="24"/>
          <w:szCs w:val="24"/>
        </w:rPr>
        <w:t>d</w:t>
      </w:r>
      <w:r w:rsidRPr="0050495E">
        <w:rPr>
          <w:rFonts w:ascii="Times New Roman" w:hAnsi="Times New Roman"/>
          <w:sz w:val="24"/>
          <w:szCs w:val="24"/>
        </w:rPr>
        <w:t xml:space="preserve">arbuotojai), kurie tvarko </w:t>
      </w:r>
      <w:r w:rsidR="000C4D2B" w:rsidRPr="0050495E">
        <w:rPr>
          <w:rFonts w:ascii="Times New Roman" w:hAnsi="Times New Roman"/>
          <w:sz w:val="24"/>
          <w:szCs w:val="24"/>
        </w:rPr>
        <w:t>Tarnyboje</w:t>
      </w:r>
      <w:r w:rsidRPr="0050495E">
        <w:rPr>
          <w:rFonts w:ascii="Times New Roman" w:hAnsi="Times New Roman"/>
          <w:sz w:val="24"/>
          <w:szCs w:val="24"/>
        </w:rPr>
        <w:t xml:space="preserve"> esančius asmens duomenis arba eidami savo pareigas juos sužino.</w:t>
      </w:r>
    </w:p>
    <w:p w14:paraId="06E92E4D" w14:textId="73CCF579" w:rsidR="00FC401D" w:rsidRPr="0050495E" w:rsidRDefault="00FC401D" w:rsidP="00FC401D">
      <w:pPr>
        <w:tabs>
          <w:tab w:val="left" w:pos="1560"/>
        </w:tabs>
        <w:spacing w:after="0"/>
        <w:ind w:left="284"/>
        <w:jc w:val="both"/>
        <w:rPr>
          <w:rFonts w:ascii="Times New Roman" w:hAnsi="Times New Roman"/>
          <w:sz w:val="24"/>
          <w:szCs w:val="24"/>
        </w:rPr>
      </w:pPr>
      <w:r w:rsidRPr="0050495E">
        <w:rPr>
          <w:rFonts w:ascii="Times New Roman" w:hAnsi="Times New Roman"/>
          <w:sz w:val="24"/>
          <w:szCs w:val="24"/>
        </w:rPr>
        <w:tab/>
      </w:r>
      <w:r w:rsidR="001B7B95" w:rsidRPr="0050495E">
        <w:rPr>
          <w:rFonts w:ascii="Times New Roman" w:hAnsi="Times New Roman"/>
          <w:sz w:val="24"/>
          <w:szCs w:val="24"/>
        </w:rPr>
        <w:t>5</w:t>
      </w:r>
      <w:r w:rsidRPr="0050495E">
        <w:rPr>
          <w:rFonts w:ascii="Times New Roman" w:hAnsi="Times New Roman"/>
          <w:sz w:val="24"/>
          <w:szCs w:val="24"/>
        </w:rPr>
        <w:t>. Apraše vartojamos sąvokos suprantamos taip, kaip jos apibrėžtos</w:t>
      </w:r>
      <w:r w:rsidR="001B7B95" w:rsidRPr="0050495E">
        <w:rPr>
          <w:rFonts w:ascii="Times New Roman" w:hAnsi="Times New Roman"/>
          <w:sz w:val="24"/>
          <w:szCs w:val="24"/>
        </w:rPr>
        <w:t xml:space="preserve"> </w:t>
      </w:r>
      <w:r w:rsidR="00335BE8" w:rsidRPr="0050495E">
        <w:rPr>
          <w:rFonts w:ascii="Times New Roman" w:hAnsi="Times New Roman"/>
          <w:sz w:val="24"/>
          <w:szCs w:val="24"/>
        </w:rPr>
        <w:t>V</w:t>
      </w:r>
      <w:r w:rsidR="001B7B95" w:rsidRPr="0050495E">
        <w:rPr>
          <w:rFonts w:ascii="Times New Roman" w:hAnsi="Times New Roman"/>
          <w:sz w:val="24"/>
          <w:szCs w:val="24"/>
        </w:rPr>
        <w:t>adovybės apsaugos įstatyme,</w:t>
      </w:r>
      <w:r w:rsidRPr="0050495E">
        <w:rPr>
          <w:rFonts w:ascii="Times New Roman" w:hAnsi="Times New Roman"/>
          <w:sz w:val="24"/>
          <w:szCs w:val="24"/>
        </w:rPr>
        <w:t xml:space="preserve"> </w:t>
      </w:r>
      <w:r w:rsidR="001B7B95" w:rsidRPr="0050495E">
        <w:rPr>
          <w:rFonts w:ascii="Times New Roman" w:hAnsi="Times New Roman"/>
          <w:sz w:val="24"/>
          <w:szCs w:val="24"/>
        </w:rPr>
        <w:t>Reglamente (ES) 2016/679</w:t>
      </w:r>
      <w:r w:rsidR="003C35FC" w:rsidRPr="0050495E">
        <w:rPr>
          <w:rFonts w:ascii="Times New Roman" w:hAnsi="Times New Roman"/>
          <w:sz w:val="24"/>
          <w:szCs w:val="24"/>
        </w:rPr>
        <w:t>, Direktyvoje</w:t>
      </w:r>
      <w:r w:rsidR="001B7B95" w:rsidRPr="0050495E">
        <w:rPr>
          <w:rFonts w:ascii="Times New Roman" w:hAnsi="Times New Roman"/>
          <w:sz w:val="24"/>
          <w:szCs w:val="24"/>
        </w:rPr>
        <w:t xml:space="preserve"> (ES) 2016/680</w:t>
      </w:r>
      <w:r w:rsidR="003C35FC" w:rsidRPr="0050495E">
        <w:rPr>
          <w:rFonts w:ascii="Times New Roman" w:hAnsi="Times New Roman"/>
          <w:sz w:val="24"/>
          <w:szCs w:val="24"/>
        </w:rPr>
        <w:t>,</w:t>
      </w:r>
      <w:r w:rsidR="001B7B95" w:rsidRPr="0050495E">
        <w:rPr>
          <w:rFonts w:ascii="Times New Roman" w:hAnsi="Times New Roman"/>
          <w:sz w:val="24"/>
          <w:szCs w:val="24"/>
        </w:rPr>
        <w:t xml:space="preserve"> </w:t>
      </w:r>
      <w:r w:rsidR="006D7BA4" w:rsidRPr="0050495E">
        <w:rPr>
          <w:rFonts w:ascii="Times New Roman" w:hAnsi="Times New Roman"/>
          <w:sz w:val="24"/>
          <w:szCs w:val="24"/>
        </w:rPr>
        <w:t>A</w:t>
      </w:r>
      <w:r w:rsidR="005A0EBA" w:rsidRPr="0050495E">
        <w:rPr>
          <w:rFonts w:ascii="Times New Roman" w:hAnsi="Times New Roman"/>
          <w:sz w:val="24"/>
          <w:szCs w:val="24"/>
        </w:rPr>
        <w:t>smens duomenų, tvarkomų nusikalstamų veikų prevencijos, tyrimo, atskleidimo ar baudžiamojo persekiojimo už jas, bausmių vykdymo arba nacionalinio saugumo ar gynybos tikslais, teisinės apsaugos įstatyme</w:t>
      </w:r>
      <w:r w:rsidR="001B7B95" w:rsidRPr="0050495E">
        <w:rPr>
          <w:rFonts w:ascii="Times New Roman" w:hAnsi="Times New Roman"/>
          <w:sz w:val="24"/>
          <w:szCs w:val="24"/>
        </w:rPr>
        <w:t>,</w:t>
      </w:r>
      <w:r w:rsidR="003C35FC" w:rsidRPr="0050495E">
        <w:rPr>
          <w:rFonts w:ascii="Times New Roman" w:hAnsi="Times New Roman"/>
          <w:sz w:val="24"/>
          <w:szCs w:val="24"/>
        </w:rPr>
        <w:t xml:space="preserve"> </w:t>
      </w:r>
      <w:r w:rsidR="006D7BA4" w:rsidRPr="0050495E">
        <w:rPr>
          <w:rFonts w:ascii="Times New Roman" w:hAnsi="Times New Roman"/>
          <w:sz w:val="24"/>
          <w:szCs w:val="24"/>
        </w:rPr>
        <w:t>A</w:t>
      </w:r>
      <w:r w:rsidR="003C35FC" w:rsidRPr="0050495E">
        <w:rPr>
          <w:rFonts w:ascii="Times New Roman" w:hAnsi="Times New Roman"/>
          <w:sz w:val="24"/>
          <w:szCs w:val="24"/>
        </w:rPr>
        <w:t>smens duom</w:t>
      </w:r>
      <w:r w:rsidR="00031275" w:rsidRPr="0050495E">
        <w:rPr>
          <w:rFonts w:ascii="Times New Roman" w:hAnsi="Times New Roman"/>
          <w:sz w:val="24"/>
          <w:szCs w:val="24"/>
        </w:rPr>
        <w:t>enų teisinės apsaugos įstatyme</w:t>
      </w:r>
      <w:r w:rsidR="003C35FC" w:rsidRPr="0050495E">
        <w:rPr>
          <w:rFonts w:ascii="Times New Roman" w:hAnsi="Times New Roman"/>
          <w:sz w:val="24"/>
          <w:szCs w:val="24"/>
        </w:rPr>
        <w:t>,</w:t>
      </w:r>
      <w:r w:rsidRPr="0050495E">
        <w:rPr>
          <w:rFonts w:ascii="Times New Roman" w:hAnsi="Times New Roman"/>
          <w:sz w:val="24"/>
          <w:szCs w:val="24"/>
        </w:rPr>
        <w:t xml:space="preserve"> </w:t>
      </w:r>
      <w:r w:rsidR="003C35FC" w:rsidRPr="0050495E">
        <w:rPr>
          <w:rFonts w:ascii="Times New Roman" w:hAnsi="Times New Roman"/>
          <w:sz w:val="24"/>
          <w:szCs w:val="24"/>
        </w:rPr>
        <w:t>kituose</w:t>
      </w:r>
      <w:r w:rsidRPr="0050495E">
        <w:rPr>
          <w:rFonts w:ascii="Times New Roman" w:hAnsi="Times New Roman"/>
          <w:sz w:val="24"/>
          <w:szCs w:val="24"/>
        </w:rPr>
        <w:t xml:space="preserve"> Lietuvos Respublikos teisės aktuose.</w:t>
      </w:r>
    </w:p>
    <w:p w14:paraId="7E261684" w14:textId="7C65256A" w:rsidR="003C35FC" w:rsidRPr="0050495E" w:rsidRDefault="001B7B95" w:rsidP="00FC401D">
      <w:pPr>
        <w:tabs>
          <w:tab w:val="left" w:pos="1560"/>
        </w:tabs>
        <w:spacing w:after="0"/>
        <w:ind w:left="284"/>
        <w:jc w:val="both"/>
        <w:rPr>
          <w:rFonts w:ascii="Times New Roman" w:hAnsi="Times New Roman"/>
          <w:sz w:val="24"/>
          <w:szCs w:val="24"/>
        </w:rPr>
      </w:pPr>
      <w:r w:rsidRPr="0050495E">
        <w:rPr>
          <w:rFonts w:ascii="Times New Roman" w:hAnsi="Times New Roman"/>
          <w:sz w:val="24"/>
          <w:szCs w:val="24"/>
        </w:rPr>
        <w:tab/>
        <w:t>6</w:t>
      </w:r>
      <w:r w:rsidR="003C35FC" w:rsidRPr="0050495E">
        <w:rPr>
          <w:rFonts w:ascii="Times New Roman" w:hAnsi="Times New Roman"/>
          <w:sz w:val="24"/>
          <w:szCs w:val="24"/>
        </w:rPr>
        <w:t>. Tvarkant asmens duomenis</w:t>
      </w:r>
      <w:r w:rsidR="00BF6CD7" w:rsidRPr="0050495E">
        <w:rPr>
          <w:rFonts w:ascii="Times New Roman" w:hAnsi="Times New Roman"/>
          <w:sz w:val="24"/>
          <w:szCs w:val="24"/>
        </w:rPr>
        <w:t>,</w:t>
      </w:r>
      <w:r w:rsidR="003C35FC" w:rsidRPr="0050495E">
        <w:rPr>
          <w:rFonts w:ascii="Times New Roman" w:hAnsi="Times New Roman"/>
          <w:sz w:val="24"/>
          <w:szCs w:val="24"/>
        </w:rPr>
        <w:t xml:space="preserve"> </w:t>
      </w:r>
      <w:r w:rsidR="00A54D4A" w:rsidRPr="0050495E">
        <w:rPr>
          <w:rFonts w:ascii="Times New Roman" w:hAnsi="Times New Roman"/>
          <w:sz w:val="24"/>
          <w:szCs w:val="24"/>
        </w:rPr>
        <w:t>A</w:t>
      </w:r>
      <w:r w:rsidR="003C35FC" w:rsidRPr="0050495E">
        <w:rPr>
          <w:rFonts w:ascii="Times New Roman" w:hAnsi="Times New Roman"/>
          <w:sz w:val="24"/>
          <w:szCs w:val="24"/>
        </w:rPr>
        <w:t>prašas taikomas tiek, kiek to nereglamentuoja kriminalinę žvalgybą, tarptautinį bendradarbiavimą reglamentuojantys teisės aktai.</w:t>
      </w:r>
    </w:p>
    <w:p w14:paraId="6EF65EA1" w14:textId="0759DA7A" w:rsidR="00040BA2" w:rsidRPr="0050495E" w:rsidRDefault="003C35FC" w:rsidP="00FC401D">
      <w:pPr>
        <w:tabs>
          <w:tab w:val="left" w:pos="1560"/>
        </w:tabs>
        <w:spacing w:after="0"/>
        <w:ind w:left="284"/>
        <w:jc w:val="both"/>
        <w:rPr>
          <w:rFonts w:ascii="Times New Roman" w:hAnsi="Times New Roman"/>
          <w:sz w:val="24"/>
          <w:szCs w:val="24"/>
        </w:rPr>
      </w:pPr>
      <w:r w:rsidRPr="0050495E">
        <w:rPr>
          <w:rFonts w:ascii="Times New Roman" w:hAnsi="Times New Roman"/>
          <w:sz w:val="24"/>
          <w:szCs w:val="24"/>
        </w:rPr>
        <w:lastRenderedPageBreak/>
        <w:tab/>
      </w:r>
      <w:r w:rsidR="001B7B95" w:rsidRPr="0050495E">
        <w:rPr>
          <w:rFonts w:ascii="Times New Roman" w:hAnsi="Times New Roman"/>
          <w:sz w:val="24"/>
          <w:szCs w:val="24"/>
        </w:rPr>
        <w:t>7</w:t>
      </w:r>
      <w:r w:rsidR="00A54D4A" w:rsidRPr="0050495E">
        <w:rPr>
          <w:rFonts w:ascii="Times New Roman" w:hAnsi="Times New Roman"/>
          <w:sz w:val="24"/>
          <w:szCs w:val="24"/>
        </w:rPr>
        <w:t>. A</w:t>
      </w:r>
      <w:r w:rsidRPr="0050495E">
        <w:rPr>
          <w:rFonts w:ascii="Times New Roman" w:hAnsi="Times New Roman"/>
          <w:sz w:val="24"/>
          <w:szCs w:val="24"/>
        </w:rPr>
        <w:t xml:space="preserve">prašas nėra taikomas tais atvejais, kai yra tvarkomi anoniminiai duomenys. Anoniminiais duomenimis laikoma bet kokia informacija, kuria remiantis duomenų subjektas negali būti tiesiogiai ar netiesiogiai nustatytas duomenų tvarkytojo arba bet kurio kito trečiojo asmens. Pripažįstant asmens duomenis anoniminiais, atsižvelgiama į galimas panaudoti priemones fizinio asmens tapatybei </w:t>
      </w:r>
      <w:r w:rsidR="00040BA2" w:rsidRPr="0050495E">
        <w:rPr>
          <w:rFonts w:ascii="Times New Roman" w:hAnsi="Times New Roman"/>
          <w:sz w:val="24"/>
          <w:szCs w:val="24"/>
        </w:rPr>
        <w:t>nustatyti bei visus objektyvius veiksnius, pavyzdžiui: sąnaudos ir laiko trukmė, turimos technologijos bei technologinė plėtra.</w:t>
      </w:r>
    </w:p>
    <w:p w14:paraId="7DBA4EAA" w14:textId="74A63B59" w:rsidR="003C35FC" w:rsidRPr="0050495E" w:rsidRDefault="00031275" w:rsidP="00FC401D">
      <w:pPr>
        <w:tabs>
          <w:tab w:val="left" w:pos="1560"/>
        </w:tabs>
        <w:spacing w:after="0"/>
        <w:ind w:left="284"/>
        <w:jc w:val="both"/>
        <w:rPr>
          <w:rFonts w:ascii="Times New Roman" w:hAnsi="Times New Roman"/>
          <w:sz w:val="24"/>
          <w:szCs w:val="24"/>
        </w:rPr>
      </w:pPr>
      <w:r w:rsidRPr="0050495E">
        <w:rPr>
          <w:rFonts w:ascii="Times New Roman" w:hAnsi="Times New Roman"/>
          <w:sz w:val="24"/>
          <w:szCs w:val="24"/>
        </w:rPr>
        <w:tab/>
        <w:t>8</w:t>
      </w:r>
      <w:r w:rsidR="00040BA2" w:rsidRPr="0050495E">
        <w:rPr>
          <w:rFonts w:ascii="Times New Roman" w:hAnsi="Times New Roman"/>
          <w:sz w:val="24"/>
          <w:szCs w:val="24"/>
        </w:rPr>
        <w:t xml:space="preserve">. Tais atvejais, kai asmens duomenys yra tvarkomi </w:t>
      </w:r>
      <w:r w:rsidR="006E2592" w:rsidRPr="0050495E">
        <w:rPr>
          <w:rFonts w:ascii="Times New Roman" w:hAnsi="Times New Roman"/>
          <w:sz w:val="24"/>
          <w:szCs w:val="24"/>
        </w:rPr>
        <w:t>A</w:t>
      </w:r>
      <w:r w:rsidR="005A0EBA" w:rsidRPr="0050495E">
        <w:rPr>
          <w:rFonts w:ascii="Times New Roman" w:hAnsi="Times New Roman"/>
          <w:sz w:val="24"/>
          <w:szCs w:val="24"/>
        </w:rPr>
        <w:t>smens duomenų, tvarkomų nusikalstamų veikų prevencijos, tyrimo, atskleidimo ar baudžiamojo persekiojimo už jas, bausmių vykdymo arba nacionalinio saugumo ar gynybos tikslais, teisinės apsaugos įstatyme</w:t>
      </w:r>
      <w:r w:rsidR="00040BA2" w:rsidRPr="0050495E">
        <w:rPr>
          <w:rFonts w:ascii="Times New Roman" w:hAnsi="Times New Roman"/>
          <w:sz w:val="24"/>
          <w:szCs w:val="24"/>
        </w:rPr>
        <w:t xml:space="preserve"> nurodytais tikslais, duomenų tvarkymas yra teisėtas tik tada, kai jis būtinas šiame punkte nurodytoms funkcijoms įgyvendinti.</w:t>
      </w:r>
    </w:p>
    <w:p w14:paraId="06E92E4E" w14:textId="77777777" w:rsidR="00FC401D" w:rsidRPr="0050495E" w:rsidRDefault="00FC401D" w:rsidP="00FC401D">
      <w:pPr>
        <w:pStyle w:val="ListParagraph"/>
        <w:tabs>
          <w:tab w:val="left" w:pos="1843"/>
        </w:tabs>
        <w:spacing w:after="0"/>
        <w:ind w:left="1531"/>
        <w:jc w:val="both"/>
        <w:rPr>
          <w:rFonts w:ascii="Times New Roman" w:hAnsi="Times New Roman"/>
          <w:sz w:val="24"/>
          <w:szCs w:val="24"/>
        </w:rPr>
      </w:pPr>
    </w:p>
    <w:p w14:paraId="06E92E4F" w14:textId="77777777" w:rsidR="00FC401D" w:rsidRPr="0050495E" w:rsidRDefault="00FC401D" w:rsidP="001F1079">
      <w:pPr>
        <w:pStyle w:val="ListParagraph"/>
        <w:spacing w:after="0"/>
        <w:ind w:left="0"/>
        <w:jc w:val="center"/>
        <w:rPr>
          <w:rFonts w:ascii="Times New Roman" w:hAnsi="Times New Roman"/>
          <w:b/>
          <w:sz w:val="24"/>
          <w:szCs w:val="24"/>
        </w:rPr>
      </w:pPr>
      <w:r w:rsidRPr="0050495E">
        <w:rPr>
          <w:rFonts w:ascii="Times New Roman" w:hAnsi="Times New Roman"/>
          <w:b/>
          <w:sz w:val="24"/>
          <w:szCs w:val="24"/>
        </w:rPr>
        <w:t>II SKYRIUS</w:t>
      </w:r>
    </w:p>
    <w:p w14:paraId="06E92E50" w14:textId="77777777" w:rsidR="00FC401D" w:rsidRPr="0050495E" w:rsidRDefault="00FC401D" w:rsidP="00E21FB1">
      <w:pPr>
        <w:pStyle w:val="ListParagraph"/>
        <w:spacing w:after="0"/>
        <w:ind w:left="0"/>
        <w:jc w:val="center"/>
        <w:rPr>
          <w:rFonts w:ascii="Times New Roman" w:hAnsi="Times New Roman"/>
          <w:b/>
          <w:sz w:val="24"/>
          <w:szCs w:val="24"/>
        </w:rPr>
      </w:pPr>
      <w:r w:rsidRPr="0050495E">
        <w:rPr>
          <w:rFonts w:ascii="Times New Roman" w:hAnsi="Times New Roman"/>
          <w:b/>
          <w:sz w:val="24"/>
          <w:szCs w:val="24"/>
        </w:rPr>
        <w:t>DUOMENŲ VALDYTOJO FUNKCIJOS, TEISĖS IR PAREIGOS</w:t>
      </w:r>
    </w:p>
    <w:p w14:paraId="06E92E51" w14:textId="77777777" w:rsidR="00FC401D" w:rsidRPr="0050495E" w:rsidRDefault="00FC401D" w:rsidP="00FC401D">
      <w:pPr>
        <w:pStyle w:val="ListParagraph"/>
        <w:spacing w:after="0"/>
        <w:ind w:left="425"/>
        <w:jc w:val="center"/>
        <w:rPr>
          <w:rFonts w:ascii="Times New Roman" w:hAnsi="Times New Roman"/>
          <w:b/>
          <w:sz w:val="24"/>
          <w:szCs w:val="24"/>
        </w:rPr>
      </w:pPr>
    </w:p>
    <w:p w14:paraId="06E92E52" w14:textId="7DB48203" w:rsidR="00FC401D" w:rsidRPr="0050495E" w:rsidRDefault="000C4D2B" w:rsidP="00031275">
      <w:pPr>
        <w:pStyle w:val="ListParagraph"/>
        <w:numPr>
          <w:ilvl w:val="0"/>
          <w:numId w:val="7"/>
        </w:numPr>
        <w:tabs>
          <w:tab w:val="left" w:pos="1843"/>
        </w:tabs>
        <w:spacing w:after="0"/>
        <w:ind w:left="1944"/>
        <w:jc w:val="both"/>
        <w:textAlignment w:val="auto"/>
        <w:rPr>
          <w:rFonts w:ascii="Times New Roman" w:hAnsi="Times New Roman"/>
          <w:sz w:val="24"/>
          <w:szCs w:val="24"/>
        </w:rPr>
      </w:pPr>
      <w:r w:rsidRPr="0050495E">
        <w:rPr>
          <w:rFonts w:ascii="Times New Roman" w:hAnsi="Times New Roman"/>
          <w:sz w:val="24"/>
          <w:szCs w:val="24"/>
        </w:rPr>
        <w:t>Tarnyba</w:t>
      </w:r>
      <w:r w:rsidR="00FE7933" w:rsidRPr="0050495E">
        <w:rPr>
          <w:rFonts w:ascii="Times New Roman" w:hAnsi="Times New Roman"/>
          <w:sz w:val="24"/>
          <w:szCs w:val="24"/>
        </w:rPr>
        <w:t>,</w:t>
      </w:r>
      <w:r w:rsidR="00FC401D" w:rsidRPr="0050495E">
        <w:rPr>
          <w:rFonts w:ascii="Times New Roman" w:hAnsi="Times New Roman"/>
          <w:sz w:val="24"/>
          <w:szCs w:val="24"/>
        </w:rPr>
        <w:t xml:space="preserve"> tvarkydama asmens duomenis:</w:t>
      </w:r>
    </w:p>
    <w:p w14:paraId="06E92E53" w14:textId="014CBE38"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.1. nustato asmens duomenų tvarkymo tikslus ir priemones;</w:t>
      </w:r>
    </w:p>
    <w:p w14:paraId="06E92E54" w14:textId="183175F7"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.2. užtikrina, kad asmens duomenys būtų renkami nustatytais, aiškiai apibrėžtais ir teisėtais tikslais ir toliau tvarkomi tik su tais tikslais suderintu būdu;</w:t>
      </w:r>
    </w:p>
    <w:p w14:paraId="06E92E55" w14:textId="5345A3E5"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.3. užtikrina, kad asmens duomenys būtų tvarkomi teisėtai, sąžiningai ir skaidriai;</w:t>
      </w:r>
    </w:p>
    <w:p w14:paraId="06E92E56" w14:textId="5E981DCA"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4. užtikrina, kad asmens duomenys būtų adekvatūs, tinkami ir tokie, kurių reikia siekiant tikslų, dėl kurių jie tvarkomi;</w:t>
      </w:r>
    </w:p>
    <w:p w14:paraId="06E92E57" w14:textId="0B9801D1"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.5. užtikrina, kad asmens duomenys būtų tikslūs ir prireikus atnaujinami, o netikslūs asmens duomenys</w:t>
      </w:r>
      <w:r w:rsidR="007D7286" w:rsidRPr="0050495E">
        <w:rPr>
          <w:rFonts w:ascii="Times New Roman" w:hAnsi="Times New Roman"/>
          <w:sz w:val="24"/>
          <w:szCs w:val="24"/>
        </w:rPr>
        <w:t xml:space="preserve"> būtų</w:t>
      </w:r>
      <w:r w:rsidR="00FC401D" w:rsidRPr="0050495E">
        <w:rPr>
          <w:rFonts w:ascii="Times New Roman" w:hAnsi="Times New Roman"/>
          <w:sz w:val="24"/>
          <w:szCs w:val="24"/>
        </w:rPr>
        <w:t xml:space="preserve"> nedelsiant ištrinami arba ištaisomi;</w:t>
      </w:r>
    </w:p>
    <w:p w14:paraId="06E92E58" w14:textId="4820DB17"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.6. užtikrina, kad asmens duomenys būtų laikomi tokia forma, kad nustatyti duomenų subjekto tapatybę būtų galima ne ilgiau, nei būtina tais tikslais, kuriais asmens duomenys yra tvarkomi;</w:t>
      </w:r>
    </w:p>
    <w:p w14:paraId="06E92E59" w14:textId="21ABCC4E"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.7. užtikrina, kad būtų taikomos tinkamos techninės ir organizacinės duomenų saugumo priemonės, įskaitant apsaugą nuo duomenų tvarkymo be leidimo arba neteisėto duomenų tvarkymo ir nuo netyčinio praradimo, sunaikinimo ar sugadinimo;</w:t>
      </w:r>
    </w:p>
    <w:p w14:paraId="06E92E5A" w14:textId="26295023"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9</w:t>
      </w:r>
      <w:r w:rsidR="00FC401D" w:rsidRPr="0050495E">
        <w:rPr>
          <w:rFonts w:ascii="Times New Roman" w:hAnsi="Times New Roman"/>
          <w:sz w:val="24"/>
          <w:szCs w:val="24"/>
        </w:rPr>
        <w:t>.8. užtikrina duomenų subjekto teisių įgyvendinimą.</w:t>
      </w:r>
    </w:p>
    <w:p w14:paraId="06E92E5B" w14:textId="284325D8" w:rsidR="00FC401D" w:rsidRPr="0050495E" w:rsidRDefault="000C4D2B" w:rsidP="00031275">
      <w:pPr>
        <w:pStyle w:val="ListParagraph"/>
        <w:numPr>
          <w:ilvl w:val="0"/>
          <w:numId w:val="7"/>
        </w:numPr>
        <w:tabs>
          <w:tab w:val="left" w:pos="1843"/>
        </w:tabs>
        <w:spacing w:after="0"/>
        <w:ind w:left="1944"/>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turi šias teises:</w:t>
      </w:r>
    </w:p>
    <w:p w14:paraId="06E92E5C" w14:textId="692D288E"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10</w:t>
      </w:r>
      <w:r w:rsidR="00FC401D" w:rsidRPr="0050495E">
        <w:rPr>
          <w:rFonts w:ascii="Times New Roman" w:hAnsi="Times New Roman"/>
          <w:sz w:val="24"/>
          <w:szCs w:val="24"/>
        </w:rPr>
        <w:t>.1. rengti ir priimti vidinius teisės aktus, reglamentuojančius asmens duomenų tvarkymą;</w:t>
      </w:r>
    </w:p>
    <w:p w14:paraId="06E92E5D" w14:textId="7E780513"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10</w:t>
      </w:r>
      <w:r w:rsidR="00FC401D" w:rsidRPr="0050495E">
        <w:rPr>
          <w:rFonts w:ascii="Times New Roman" w:hAnsi="Times New Roman"/>
          <w:sz w:val="24"/>
          <w:szCs w:val="24"/>
        </w:rPr>
        <w:t>.2. spręsti prašymus dėl duomenų teikimo;</w:t>
      </w:r>
    </w:p>
    <w:p w14:paraId="06E92E5E" w14:textId="6952D352"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10</w:t>
      </w:r>
      <w:r w:rsidR="00FC401D" w:rsidRPr="0050495E">
        <w:rPr>
          <w:rFonts w:ascii="Times New Roman" w:hAnsi="Times New Roman"/>
          <w:sz w:val="24"/>
          <w:szCs w:val="24"/>
        </w:rPr>
        <w:t>.3. įgalioti duomenų tvarkytojus tvarkyti asmens duomenis;</w:t>
      </w:r>
    </w:p>
    <w:p w14:paraId="06E92E5F" w14:textId="6720E8CC"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10</w:t>
      </w:r>
      <w:r w:rsidR="00FC401D" w:rsidRPr="0050495E">
        <w:rPr>
          <w:rFonts w:ascii="Times New Roman" w:hAnsi="Times New Roman"/>
          <w:sz w:val="24"/>
          <w:szCs w:val="24"/>
        </w:rPr>
        <w:t>.4. kitas teisės aktuose numatytas teises.</w:t>
      </w:r>
    </w:p>
    <w:p w14:paraId="06E92E60" w14:textId="1C1C7FE1" w:rsidR="00FC401D" w:rsidRPr="0050495E" w:rsidRDefault="000C4D2B" w:rsidP="00031275">
      <w:pPr>
        <w:pStyle w:val="ListParagraph"/>
        <w:numPr>
          <w:ilvl w:val="0"/>
          <w:numId w:val="7"/>
        </w:numPr>
        <w:tabs>
          <w:tab w:val="left" w:pos="1843"/>
        </w:tabs>
        <w:spacing w:after="0"/>
        <w:ind w:left="1944"/>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turi šias pareigas:</w:t>
      </w:r>
    </w:p>
    <w:p w14:paraId="06E92E61" w14:textId="5B235EE9" w:rsidR="00FC401D" w:rsidRPr="0050495E" w:rsidRDefault="00031275" w:rsidP="00FC401D">
      <w:pPr>
        <w:tabs>
          <w:tab w:val="left" w:pos="1843"/>
        </w:tabs>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.1. užtikrinti, kad asmens duomenys būtų tvarkomi pagal teisės aktuose, reglamentuojančiuose asmens duomenų tvarkymą, nustatytus asmens duomenų tvarkymo reikalavimus;</w:t>
      </w:r>
    </w:p>
    <w:p w14:paraId="06E92E62" w14:textId="3D63DAF0"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.2. įdiegti vidinius procesus, užtikrinančius duomenų subjekto teisių įgyvendinimą;</w:t>
      </w:r>
    </w:p>
    <w:p w14:paraId="06E92E63" w14:textId="3447A6D4"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.3. užtikrinti asmens duomenų saugumą, įgyvendinant tinkamas organizacines ir technines asmens duomenų saugumo priemones;</w:t>
      </w:r>
    </w:p>
    <w:p w14:paraId="06E92E64" w14:textId="3DFBC26A"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.4. paskirti duomenų apsaugos pareigūną</w:t>
      </w:r>
      <w:r w:rsidR="009B052D">
        <w:rPr>
          <w:rFonts w:ascii="Times New Roman" w:hAnsi="Times New Roman"/>
          <w:sz w:val="24"/>
          <w:szCs w:val="24"/>
        </w:rPr>
        <w:t xml:space="preserve"> (toliau – DAP)</w:t>
      </w:r>
      <w:r w:rsidR="00FC401D" w:rsidRPr="0050495E">
        <w:rPr>
          <w:rFonts w:ascii="Times New Roman" w:hAnsi="Times New Roman"/>
          <w:sz w:val="24"/>
          <w:szCs w:val="24"/>
        </w:rPr>
        <w:t>;</w:t>
      </w:r>
    </w:p>
    <w:p w14:paraId="06E92E65" w14:textId="5DA478CB"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 xml:space="preserve">.5. </w:t>
      </w:r>
      <w:bookmarkStart w:id="2" w:name="_Hlk446809"/>
      <w:r w:rsidR="00FC401D" w:rsidRPr="0050495E">
        <w:rPr>
          <w:rFonts w:ascii="Times New Roman" w:hAnsi="Times New Roman"/>
          <w:sz w:val="24"/>
          <w:szCs w:val="24"/>
        </w:rPr>
        <w:t>pildyti duomenų tvarkymo veiklos įrašus</w:t>
      </w:r>
      <w:bookmarkEnd w:id="2"/>
      <w:r w:rsidR="00FC401D" w:rsidRPr="0050495E">
        <w:rPr>
          <w:rFonts w:ascii="Times New Roman" w:hAnsi="Times New Roman"/>
          <w:sz w:val="24"/>
          <w:szCs w:val="24"/>
        </w:rPr>
        <w:t>;</w:t>
      </w:r>
    </w:p>
    <w:p w14:paraId="06E92E66" w14:textId="761FD574"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.6. teisės aktų numatytais atvejais atlikti poveikio duomenų apsaugai vertinimą;</w:t>
      </w:r>
    </w:p>
    <w:p w14:paraId="06E92E67" w14:textId="3304A1E4"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.7. valdyti asmens duomenų saugumo pažeidimus ir teisės aktuose nustatytais atvejais pranešti apie juos priežiūros institucijai ir duomenų subjektams;</w:t>
      </w:r>
    </w:p>
    <w:p w14:paraId="06E92E68" w14:textId="4051F22F" w:rsidR="00FC401D" w:rsidRPr="0050495E" w:rsidRDefault="00031275" w:rsidP="00FC401D">
      <w:pPr>
        <w:spacing w:after="0"/>
        <w:ind w:firstLine="1560"/>
        <w:jc w:val="both"/>
        <w:rPr>
          <w:rFonts w:ascii="Times New Roman" w:hAnsi="Times New Roman"/>
          <w:sz w:val="24"/>
          <w:szCs w:val="24"/>
        </w:rPr>
      </w:pPr>
      <w:r w:rsidRPr="0050495E">
        <w:rPr>
          <w:rFonts w:ascii="Times New Roman" w:hAnsi="Times New Roman"/>
          <w:sz w:val="24"/>
          <w:szCs w:val="24"/>
        </w:rPr>
        <w:t>11</w:t>
      </w:r>
      <w:r w:rsidR="00FC401D" w:rsidRPr="0050495E">
        <w:rPr>
          <w:rFonts w:ascii="Times New Roman" w:hAnsi="Times New Roman"/>
          <w:sz w:val="24"/>
          <w:szCs w:val="24"/>
        </w:rPr>
        <w:t>.8. kitas teisės aktuose numatytas pareigas.</w:t>
      </w:r>
    </w:p>
    <w:p w14:paraId="06E92E69" w14:textId="77777777" w:rsidR="00FC401D" w:rsidRPr="0050495E" w:rsidRDefault="00FC401D" w:rsidP="00FC401D">
      <w:pPr>
        <w:spacing w:after="0"/>
        <w:ind w:hanging="215"/>
        <w:jc w:val="center"/>
        <w:rPr>
          <w:rFonts w:ascii="Times New Roman" w:hAnsi="Times New Roman"/>
          <w:b/>
          <w:sz w:val="24"/>
          <w:szCs w:val="24"/>
        </w:rPr>
      </w:pPr>
    </w:p>
    <w:p w14:paraId="06E92E6A" w14:textId="77777777" w:rsidR="00FC401D" w:rsidRPr="0050495E" w:rsidRDefault="00FC401D" w:rsidP="001F1079">
      <w:pPr>
        <w:spacing w:after="0"/>
        <w:jc w:val="center"/>
        <w:rPr>
          <w:rFonts w:ascii="Times New Roman" w:hAnsi="Times New Roman"/>
          <w:b/>
          <w:sz w:val="24"/>
          <w:szCs w:val="24"/>
        </w:rPr>
      </w:pPr>
      <w:r w:rsidRPr="0050495E">
        <w:rPr>
          <w:rFonts w:ascii="Times New Roman" w:hAnsi="Times New Roman"/>
          <w:b/>
          <w:sz w:val="24"/>
          <w:szCs w:val="24"/>
        </w:rPr>
        <w:lastRenderedPageBreak/>
        <w:t>III SKYRIUS</w:t>
      </w:r>
    </w:p>
    <w:p w14:paraId="71E28631" w14:textId="77777777" w:rsidR="007D7286" w:rsidRPr="0050495E" w:rsidRDefault="00FC401D" w:rsidP="001F1079">
      <w:pPr>
        <w:spacing w:after="0"/>
        <w:jc w:val="center"/>
        <w:rPr>
          <w:rFonts w:ascii="Times New Roman" w:hAnsi="Times New Roman"/>
          <w:b/>
          <w:sz w:val="24"/>
          <w:szCs w:val="24"/>
        </w:rPr>
      </w:pPr>
      <w:r w:rsidRPr="0050495E">
        <w:rPr>
          <w:rFonts w:ascii="Times New Roman" w:hAnsi="Times New Roman"/>
          <w:b/>
          <w:sz w:val="24"/>
          <w:szCs w:val="24"/>
        </w:rPr>
        <w:t>ASMENS DUOMENŲ TVARKYMO TIKSLAI</w:t>
      </w:r>
      <w:r w:rsidR="007D7286" w:rsidRPr="0050495E">
        <w:rPr>
          <w:rFonts w:ascii="Times New Roman" w:hAnsi="Times New Roman"/>
          <w:b/>
          <w:sz w:val="24"/>
          <w:szCs w:val="24"/>
        </w:rPr>
        <w:t xml:space="preserve"> IR TVARKOMŲ ASMENS </w:t>
      </w:r>
    </w:p>
    <w:p w14:paraId="06E92E6B" w14:textId="68A7367F" w:rsidR="00FC401D" w:rsidRPr="0050495E" w:rsidRDefault="007D7286" w:rsidP="001F1079">
      <w:pPr>
        <w:spacing w:after="0"/>
        <w:jc w:val="center"/>
        <w:rPr>
          <w:rFonts w:ascii="Times New Roman" w:hAnsi="Times New Roman"/>
          <w:b/>
          <w:sz w:val="24"/>
          <w:szCs w:val="24"/>
        </w:rPr>
      </w:pPr>
      <w:r w:rsidRPr="0050495E">
        <w:rPr>
          <w:rFonts w:ascii="Times New Roman" w:hAnsi="Times New Roman"/>
          <w:b/>
          <w:sz w:val="24"/>
          <w:szCs w:val="24"/>
        </w:rPr>
        <w:t>DUOMENŲ KATEGORIJOS</w:t>
      </w:r>
    </w:p>
    <w:p w14:paraId="1FF19873" w14:textId="30946F58" w:rsidR="006B2967" w:rsidRPr="0050495E" w:rsidRDefault="006B2967" w:rsidP="006B2967">
      <w:pPr>
        <w:tabs>
          <w:tab w:val="left" w:pos="1843"/>
        </w:tabs>
        <w:spacing w:after="0"/>
        <w:jc w:val="both"/>
        <w:textAlignment w:val="auto"/>
        <w:rPr>
          <w:rFonts w:ascii="Times New Roman" w:hAnsi="Times New Roman"/>
          <w:sz w:val="24"/>
          <w:szCs w:val="24"/>
        </w:rPr>
      </w:pPr>
    </w:p>
    <w:p w14:paraId="06E92E6D" w14:textId="25329101" w:rsidR="00FC401D" w:rsidRPr="0050495E" w:rsidRDefault="000C4D2B" w:rsidP="00031275">
      <w:pPr>
        <w:pStyle w:val="ListParagraph"/>
        <w:numPr>
          <w:ilvl w:val="0"/>
          <w:numId w:val="7"/>
        </w:numPr>
        <w:tabs>
          <w:tab w:val="left" w:pos="1843"/>
        </w:tabs>
        <w:spacing w:after="0"/>
        <w:ind w:left="1944"/>
        <w:jc w:val="both"/>
        <w:textAlignment w:val="auto"/>
        <w:rPr>
          <w:rFonts w:ascii="Times New Roman" w:hAnsi="Times New Roman"/>
          <w:sz w:val="24"/>
          <w:szCs w:val="24"/>
        </w:rPr>
      </w:pPr>
      <w:r w:rsidRPr="0050495E">
        <w:rPr>
          <w:rFonts w:ascii="Times New Roman" w:hAnsi="Times New Roman"/>
          <w:sz w:val="24"/>
          <w:szCs w:val="24"/>
        </w:rPr>
        <w:t>Tarnyboje</w:t>
      </w:r>
      <w:r w:rsidR="00FC401D" w:rsidRPr="0050495E">
        <w:rPr>
          <w:rFonts w:ascii="Times New Roman" w:hAnsi="Times New Roman"/>
          <w:sz w:val="24"/>
          <w:szCs w:val="24"/>
        </w:rPr>
        <w:t xml:space="preserve"> asmens duomenys tvarkomi šiais tikslais:</w:t>
      </w:r>
    </w:p>
    <w:p w14:paraId="12615797" w14:textId="5CB17550" w:rsidR="00C6345A" w:rsidRPr="0050495E" w:rsidRDefault="00031275" w:rsidP="001175AA">
      <w:pPr>
        <w:tabs>
          <w:tab w:val="left" w:pos="1843"/>
        </w:tabs>
        <w:spacing w:after="0"/>
        <w:ind w:firstLine="1559"/>
        <w:jc w:val="both"/>
        <w:textAlignment w:val="auto"/>
        <w:rPr>
          <w:rFonts w:ascii="Times New Roman" w:hAnsi="Times New Roman"/>
          <w:sz w:val="24"/>
          <w:szCs w:val="24"/>
        </w:rPr>
      </w:pPr>
      <w:r w:rsidRPr="0050495E">
        <w:rPr>
          <w:rFonts w:ascii="Times New Roman" w:hAnsi="Times New Roman"/>
          <w:sz w:val="24"/>
          <w:szCs w:val="24"/>
        </w:rPr>
        <w:t>12</w:t>
      </w:r>
      <w:r w:rsidR="00040BA2" w:rsidRPr="0050495E">
        <w:rPr>
          <w:rFonts w:ascii="Times New Roman" w:hAnsi="Times New Roman"/>
          <w:sz w:val="24"/>
          <w:szCs w:val="24"/>
        </w:rPr>
        <w:t xml:space="preserve">.1. </w:t>
      </w:r>
      <w:r w:rsidR="00C6345A" w:rsidRPr="0050495E">
        <w:rPr>
          <w:rFonts w:ascii="Times New Roman" w:hAnsi="Times New Roman"/>
          <w:sz w:val="24"/>
          <w:szCs w:val="24"/>
        </w:rPr>
        <w:t>asmenų aptarnavimo, jų prašymų, kitų klausimų, susijusių su asmens interesais, nagrinėjimo tikslu (prašymų, skundų, asmenų informavimas apie prašymų, skundų nagrinėjimo eig</w:t>
      </w:r>
      <w:r w:rsidR="003D13E9">
        <w:rPr>
          <w:rFonts w:ascii="Times New Roman" w:hAnsi="Times New Roman"/>
          <w:sz w:val="24"/>
          <w:szCs w:val="24"/>
        </w:rPr>
        <w:t>ą</w:t>
      </w:r>
      <w:r w:rsidR="00C6345A" w:rsidRPr="0050495E">
        <w:rPr>
          <w:rFonts w:ascii="Times New Roman" w:hAnsi="Times New Roman"/>
          <w:sz w:val="24"/>
          <w:szCs w:val="24"/>
        </w:rPr>
        <w:t xml:space="preserve"> ir rezultatus, asmenų aptarnavimas telefonu ir (ar) atvykus į Tarnybą, susirašinėjimo su viešojo administravimo subjektais asmenų prašymų, skundų nagrinėjimo klausimais);</w:t>
      </w:r>
    </w:p>
    <w:p w14:paraId="3717989E" w14:textId="388F6C03" w:rsidR="000D1A70" w:rsidRPr="0050495E" w:rsidRDefault="00031275" w:rsidP="00A54D4A">
      <w:pPr>
        <w:tabs>
          <w:tab w:val="left" w:pos="1843"/>
        </w:tabs>
        <w:spacing w:after="0"/>
        <w:ind w:firstLine="1559"/>
        <w:jc w:val="both"/>
        <w:textAlignment w:val="auto"/>
        <w:rPr>
          <w:rFonts w:ascii="Times New Roman" w:hAnsi="Times New Roman"/>
          <w:sz w:val="24"/>
          <w:szCs w:val="24"/>
        </w:rPr>
      </w:pPr>
      <w:r w:rsidRPr="0050495E">
        <w:rPr>
          <w:rFonts w:ascii="Times New Roman" w:hAnsi="Times New Roman"/>
          <w:sz w:val="24"/>
          <w:szCs w:val="24"/>
        </w:rPr>
        <w:t>12</w:t>
      </w:r>
      <w:r w:rsidR="00FF5BC1" w:rsidRPr="0050495E">
        <w:rPr>
          <w:rFonts w:ascii="Times New Roman" w:hAnsi="Times New Roman"/>
          <w:sz w:val="24"/>
          <w:szCs w:val="24"/>
        </w:rPr>
        <w:t xml:space="preserve">.2. </w:t>
      </w:r>
      <w:r w:rsidR="000D1A70" w:rsidRPr="0050495E">
        <w:rPr>
          <w:rFonts w:ascii="Times New Roman" w:hAnsi="Times New Roman"/>
          <w:sz w:val="24"/>
          <w:szCs w:val="24"/>
        </w:rPr>
        <w:t>vidaus administravimo tikslu (esamų, buvusių Tarnybos darbuotojų, kitų asmenų asmens duomenys, reikalingi darbdavio prievolėms įvykdyti ir į pareigas priimtų asmenų teisių įgyvendinimui užtikrinti)</w:t>
      </w:r>
      <w:r w:rsidR="003D13E9">
        <w:rPr>
          <w:rFonts w:ascii="Times New Roman" w:hAnsi="Times New Roman"/>
          <w:sz w:val="24"/>
          <w:szCs w:val="24"/>
        </w:rPr>
        <w:t>:</w:t>
      </w:r>
    </w:p>
    <w:p w14:paraId="00F6B6A5" w14:textId="7A7519BA" w:rsidR="000D1A70" w:rsidRPr="0050495E" w:rsidRDefault="00031275" w:rsidP="001175AA">
      <w:pPr>
        <w:tabs>
          <w:tab w:val="left" w:pos="1843"/>
        </w:tabs>
        <w:spacing w:after="0"/>
        <w:ind w:firstLine="1559"/>
        <w:jc w:val="both"/>
        <w:textAlignment w:val="auto"/>
        <w:rPr>
          <w:rFonts w:ascii="Times New Roman" w:hAnsi="Times New Roman"/>
          <w:sz w:val="24"/>
          <w:szCs w:val="24"/>
        </w:rPr>
      </w:pPr>
      <w:r w:rsidRPr="0050495E">
        <w:rPr>
          <w:rFonts w:ascii="Times New Roman" w:hAnsi="Times New Roman"/>
          <w:sz w:val="24"/>
          <w:szCs w:val="24"/>
        </w:rPr>
        <w:t>12</w:t>
      </w:r>
      <w:r w:rsidR="000D1A70" w:rsidRPr="0050495E">
        <w:rPr>
          <w:rFonts w:ascii="Times New Roman" w:hAnsi="Times New Roman"/>
          <w:sz w:val="24"/>
          <w:szCs w:val="24"/>
        </w:rPr>
        <w:t>.2.1. žmogiškųjų išteklių valdymo tikslu (asmens bylų tvarkymas, veiklos vertinimas, mokymai, pretendentų į Tarnybą atrankų ir skyrimo į pareigas organizavimas, praktiką atlikusių ar pretenduojančių atlikti studentų mokymo sutarčių įgyvendinimas ir kita);</w:t>
      </w:r>
    </w:p>
    <w:p w14:paraId="23187FFB" w14:textId="10FDFD2B" w:rsidR="000D1A70" w:rsidRPr="0050495E" w:rsidRDefault="00031275" w:rsidP="001175AA">
      <w:pPr>
        <w:tabs>
          <w:tab w:val="left" w:pos="1843"/>
        </w:tabs>
        <w:spacing w:after="0"/>
        <w:ind w:firstLine="1559"/>
        <w:jc w:val="both"/>
        <w:textAlignment w:val="auto"/>
        <w:rPr>
          <w:rFonts w:ascii="Times New Roman" w:hAnsi="Times New Roman"/>
          <w:sz w:val="24"/>
          <w:szCs w:val="24"/>
        </w:rPr>
      </w:pPr>
      <w:r w:rsidRPr="0050495E">
        <w:rPr>
          <w:rFonts w:ascii="Times New Roman" w:hAnsi="Times New Roman"/>
          <w:sz w:val="24"/>
          <w:szCs w:val="24"/>
        </w:rPr>
        <w:t>12</w:t>
      </w:r>
      <w:r w:rsidR="000D1A70" w:rsidRPr="0050495E">
        <w:rPr>
          <w:rFonts w:ascii="Times New Roman" w:hAnsi="Times New Roman"/>
          <w:sz w:val="24"/>
          <w:szCs w:val="24"/>
        </w:rPr>
        <w:t>.2.2. finansų valdymo tikslu (darbuotojų darbo užmokesčio mokėjimas, pajamų, socialinio draudimo mokesčių administravimo, darbo laiko apskaita, tarnybinių komandiruočių apskaita, finansinių ir materialinių išteklių naudojimo, finansinės ataskaitos vykdant finansinius įsipareigojimus ir atliekant kitus veiksmus, kuriuose viena šalių yra fizinis asmuo, duomenų teikimas Juridinių asmenų registrui ir kita);</w:t>
      </w:r>
    </w:p>
    <w:p w14:paraId="4CAA2C76" w14:textId="137748B8" w:rsidR="00EA1FDE" w:rsidRPr="0050495E" w:rsidRDefault="00031275" w:rsidP="001175AA">
      <w:pPr>
        <w:tabs>
          <w:tab w:val="left" w:pos="1843"/>
        </w:tabs>
        <w:spacing w:after="0"/>
        <w:ind w:firstLine="1559"/>
        <w:jc w:val="both"/>
        <w:textAlignment w:val="auto"/>
        <w:rPr>
          <w:rFonts w:ascii="Times New Roman" w:hAnsi="Times New Roman"/>
          <w:sz w:val="24"/>
          <w:szCs w:val="24"/>
        </w:rPr>
      </w:pPr>
      <w:r w:rsidRPr="0050495E">
        <w:rPr>
          <w:rFonts w:ascii="Times New Roman" w:hAnsi="Times New Roman"/>
          <w:sz w:val="24"/>
          <w:szCs w:val="24"/>
        </w:rPr>
        <w:t>12</w:t>
      </w:r>
      <w:r w:rsidR="00EA1FDE" w:rsidRPr="0050495E">
        <w:rPr>
          <w:rFonts w:ascii="Times New Roman" w:hAnsi="Times New Roman"/>
          <w:sz w:val="24"/>
          <w:szCs w:val="24"/>
        </w:rPr>
        <w:t>.2.3. dokumentų ir informacinių sistemų valdymo tikslu (dokumentų valdymo sistema, elektroniniame dokumentų archyve saugomi dokumentų metaduomenys, informacinės sistemos naudotojų indentifikavimas ir autentifikavimas, jų atliekamų veiksmų fiksavimas, naudotojų teisių suteikimas, incidentų administravimas, kopijavimo įrangos duomenys, kompiuterinės prieigos, el. parašo duomenys, mobiliojo parašo naudojimas, įrangos išdavimas ir administravimas ir kita);</w:t>
      </w:r>
    </w:p>
    <w:p w14:paraId="0560B03D" w14:textId="39D534DD" w:rsidR="00EA1FDE" w:rsidRPr="0050495E" w:rsidRDefault="00031275" w:rsidP="00814F75">
      <w:pPr>
        <w:spacing w:after="0"/>
        <w:ind w:firstLine="1560"/>
        <w:jc w:val="both"/>
        <w:rPr>
          <w:rFonts w:ascii="Times New Roman" w:hAnsi="Times New Roman"/>
          <w:sz w:val="24"/>
          <w:szCs w:val="24"/>
        </w:rPr>
      </w:pPr>
      <w:r w:rsidRPr="0050495E">
        <w:rPr>
          <w:rFonts w:ascii="Times New Roman" w:hAnsi="Times New Roman"/>
          <w:sz w:val="24"/>
          <w:szCs w:val="24"/>
        </w:rPr>
        <w:t>12</w:t>
      </w:r>
      <w:r w:rsidR="00EA1FDE" w:rsidRPr="0050495E">
        <w:rPr>
          <w:rFonts w:ascii="Times New Roman" w:hAnsi="Times New Roman"/>
          <w:sz w:val="24"/>
          <w:szCs w:val="24"/>
        </w:rPr>
        <w:t>.2.4. turto valdymo tikslu (turto priežiūros ir aptarnavimo organizavimas, darbų saugos, gaisrinės saugos sąrašų sudarymas ir tvarkymas, vizitinių kortelių, antspaudų gamyba ir kita);</w:t>
      </w:r>
    </w:p>
    <w:p w14:paraId="0372218C" w14:textId="250020DD" w:rsidR="00EA1FDE" w:rsidRPr="0050495E" w:rsidRDefault="00031275" w:rsidP="009B2DF7">
      <w:pPr>
        <w:spacing w:after="0"/>
        <w:ind w:firstLine="1555"/>
        <w:jc w:val="both"/>
        <w:rPr>
          <w:rFonts w:ascii="Times New Roman" w:hAnsi="Times New Roman"/>
          <w:sz w:val="24"/>
          <w:szCs w:val="24"/>
        </w:rPr>
      </w:pPr>
      <w:r w:rsidRPr="0050495E">
        <w:rPr>
          <w:rFonts w:ascii="Times New Roman" w:hAnsi="Times New Roman"/>
          <w:sz w:val="24"/>
          <w:szCs w:val="24"/>
        </w:rPr>
        <w:t>12</w:t>
      </w:r>
      <w:r w:rsidR="00006EF3" w:rsidRPr="0050495E">
        <w:rPr>
          <w:rFonts w:ascii="Times New Roman" w:hAnsi="Times New Roman"/>
          <w:sz w:val="24"/>
          <w:szCs w:val="24"/>
        </w:rPr>
        <w:t>.2.5. vidaus audito atlikimo tikslu (padalinių ir darbuotojų veiklos auditas ir kita);</w:t>
      </w:r>
    </w:p>
    <w:p w14:paraId="0C5C24A0" w14:textId="5DF1F561" w:rsidR="00006EF3" w:rsidRPr="0050495E" w:rsidRDefault="00031275" w:rsidP="00A54D4A">
      <w:pPr>
        <w:spacing w:after="0"/>
        <w:ind w:firstLine="1555"/>
        <w:jc w:val="both"/>
        <w:rPr>
          <w:rFonts w:ascii="Times New Roman" w:hAnsi="Times New Roman"/>
          <w:sz w:val="24"/>
          <w:szCs w:val="24"/>
        </w:rPr>
      </w:pPr>
      <w:r w:rsidRPr="0050495E">
        <w:rPr>
          <w:rFonts w:ascii="Times New Roman" w:hAnsi="Times New Roman"/>
          <w:sz w:val="24"/>
          <w:szCs w:val="24"/>
        </w:rPr>
        <w:t>12</w:t>
      </w:r>
      <w:r w:rsidR="00A54D4A" w:rsidRPr="0050495E">
        <w:rPr>
          <w:rFonts w:ascii="Times New Roman" w:hAnsi="Times New Roman"/>
          <w:sz w:val="24"/>
          <w:szCs w:val="24"/>
        </w:rPr>
        <w:t xml:space="preserve">.2.6. </w:t>
      </w:r>
      <w:r w:rsidR="00006EF3" w:rsidRPr="0050495E">
        <w:rPr>
          <w:rFonts w:ascii="Times New Roman" w:hAnsi="Times New Roman"/>
          <w:sz w:val="24"/>
          <w:szCs w:val="24"/>
        </w:rPr>
        <w:t>viešųjų pirkimų organizavimo ir prekių, darbų, paslaugų ir kitų sutarčių administravimo tikslu (turto priežiūra ir aptarnavimas);</w:t>
      </w:r>
    </w:p>
    <w:p w14:paraId="107ED090" w14:textId="70E5C043" w:rsidR="00006EF3"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006EF3" w:rsidRPr="0050495E">
        <w:rPr>
          <w:rFonts w:ascii="Times New Roman" w:hAnsi="Times New Roman"/>
          <w:sz w:val="24"/>
          <w:szCs w:val="24"/>
        </w:rPr>
        <w:t xml:space="preserve">.2.7. vidinės ir išorinės komunikacijos tikslu (visuomenės informavimas apie vykdomą veiklą, interneto svetainės </w:t>
      </w:r>
      <w:hyperlink r:id="rId8" w:history="1">
        <w:r w:rsidR="00006EF3" w:rsidRPr="0050495E">
          <w:rPr>
            <w:rStyle w:val="Hyperlink"/>
            <w:rFonts w:ascii="Times New Roman" w:hAnsi="Times New Roman"/>
            <w:sz w:val="24"/>
            <w:szCs w:val="24"/>
          </w:rPr>
          <w:t>www.vat.lt</w:t>
        </w:r>
      </w:hyperlink>
      <w:r w:rsidR="00006EF3" w:rsidRPr="0050495E">
        <w:rPr>
          <w:rFonts w:ascii="Times New Roman" w:hAnsi="Times New Roman"/>
          <w:sz w:val="24"/>
          <w:szCs w:val="24"/>
        </w:rPr>
        <w:t>, Tarnybos socialinio profilio administravimas, kontaktinių duomenų skelbimas);</w:t>
      </w:r>
    </w:p>
    <w:p w14:paraId="390DC9B8" w14:textId="757B6391" w:rsidR="002C2845" w:rsidRPr="0050495E" w:rsidRDefault="002C2845" w:rsidP="00167811">
      <w:pPr>
        <w:spacing w:after="0"/>
        <w:ind w:firstLine="1555"/>
        <w:jc w:val="both"/>
        <w:rPr>
          <w:rFonts w:ascii="Times New Roman" w:hAnsi="Times New Roman"/>
          <w:sz w:val="24"/>
          <w:szCs w:val="24"/>
        </w:rPr>
      </w:pPr>
      <w:r w:rsidRPr="0050495E">
        <w:rPr>
          <w:rFonts w:ascii="Times New Roman" w:hAnsi="Times New Roman"/>
          <w:sz w:val="24"/>
          <w:szCs w:val="24"/>
        </w:rPr>
        <w:t xml:space="preserve">12.2.8. </w:t>
      </w:r>
      <w:r w:rsidR="002A11EA" w:rsidRPr="0050495E">
        <w:rPr>
          <w:rFonts w:ascii="Times New Roman" w:hAnsi="Times New Roman"/>
          <w:sz w:val="24"/>
          <w:szCs w:val="24"/>
        </w:rPr>
        <w:t>teikiamos informacijos kokybės užtikrinimo tikslu (asmenų</w:t>
      </w:r>
      <w:r w:rsidR="009A0A7F" w:rsidRPr="0050495E">
        <w:rPr>
          <w:rFonts w:ascii="Times New Roman" w:hAnsi="Times New Roman"/>
          <w:sz w:val="24"/>
          <w:szCs w:val="24"/>
        </w:rPr>
        <w:t>,</w:t>
      </w:r>
      <w:r w:rsidR="002A11EA" w:rsidRPr="0050495E">
        <w:rPr>
          <w:rFonts w:ascii="Times New Roman" w:hAnsi="Times New Roman"/>
          <w:sz w:val="24"/>
          <w:szCs w:val="24"/>
        </w:rPr>
        <w:t xml:space="preserve"> skambinančių </w:t>
      </w:r>
      <w:r w:rsidR="009A0A7F" w:rsidRPr="0050495E">
        <w:rPr>
          <w:rFonts w:ascii="Times New Roman" w:hAnsi="Times New Roman"/>
          <w:sz w:val="24"/>
          <w:szCs w:val="24"/>
        </w:rPr>
        <w:t xml:space="preserve">į telefono numerius: 8 706 63111, 8 706 63122, 8 706 63116, 8 706 63081, </w:t>
      </w:r>
      <w:r w:rsidR="002A11EA" w:rsidRPr="0050495E">
        <w:rPr>
          <w:rFonts w:ascii="Times New Roman" w:hAnsi="Times New Roman"/>
          <w:sz w:val="24"/>
          <w:szCs w:val="24"/>
        </w:rPr>
        <w:t xml:space="preserve">pokalbio metu įrašyti duomenys); </w:t>
      </w:r>
    </w:p>
    <w:p w14:paraId="518ADAAB" w14:textId="45F7D9F7" w:rsidR="00006EF3"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F67216" w:rsidRPr="0050495E">
        <w:rPr>
          <w:rFonts w:ascii="Times New Roman" w:hAnsi="Times New Roman"/>
          <w:sz w:val="24"/>
          <w:szCs w:val="24"/>
        </w:rPr>
        <w:t>.3</w:t>
      </w:r>
      <w:r w:rsidR="00006EF3" w:rsidRPr="0050495E">
        <w:rPr>
          <w:rFonts w:ascii="Times New Roman" w:hAnsi="Times New Roman"/>
          <w:sz w:val="24"/>
          <w:szCs w:val="24"/>
        </w:rPr>
        <w:t xml:space="preserve">. </w:t>
      </w:r>
      <w:r w:rsidR="00F67216" w:rsidRPr="0050495E">
        <w:rPr>
          <w:rFonts w:ascii="Times New Roman" w:hAnsi="Times New Roman"/>
          <w:sz w:val="24"/>
          <w:szCs w:val="24"/>
        </w:rPr>
        <w:t>atstovavimo Tarnybai teismuose ir kitose ginčo sprendimo institucijose tikslu;</w:t>
      </w:r>
    </w:p>
    <w:p w14:paraId="3331A929" w14:textId="2319FFA1" w:rsidR="00F67216"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F67216" w:rsidRPr="0050495E">
        <w:rPr>
          <w:rFonts w:ascii="Times New Roman" w:hAnsi="Times New Roman"/>
          <w:sz w:val="24"/>
          <w:szCs w:val="24"/>
        </w:rPr>
        <w:t>.4. įslaptintos informacijos ir kito saugomo turto apsaugos užtikrinimo tikslu</w:t>
      </w:r>
      <w:r w:rsidR="00167811" w:rsidRPr="0050495E">
        <w:rPr>
          <w:rFonts w:ascii="Times New Roman" w:hAnsi="Times New Roman"/>
          <w:sz w:val="24"/>
          <w:szCs w:val="24"/>
        </w:rPr>
        <w:t xml:space="preserve"> (įslaptintos informacijos fizinės apsaugos užtikrinimas, Tarnybo</w:t>
      </w:r>
      <w:r w:rsidR="008F1B3A" w:rsidRPr="0050495E">
        <w:rPr>
          <w:rFonts w:ascii="Times New Roman" w:hAnsi="Times New Roman"/>
          <w:sz w:val="24"/>
          <w:szCs w:val="24"/>
        </w:rPr>
        <w:t>je saugomo</w:t>
      </w:r>
      <w:r w:rsidR="00167811" w:rsidRPr="0050495E">
        <w:rPr>
          <w:rFonts w:ascii="Times New Roman" w:hAnsi="Times New Roman"/>
          <w:sz w:val="24"/>
          <w:szCs w:val="24"/>
        </w:rPr>
        <w:t xml:space="preserve"> turto apsauga)</w:t>
      </w:r>
      <w:r w:rsidR="00F67216" w:rsidRPr="0050495E">
        <w:rPr>
          <w:rFonts w:ascii="Times New Roman" w:hAnsi="Times New Roman"/>
          <w:sz w:val="24"/>
          <w:szCs w:val="24"/>
        </w:rPr>
        <w:t>;</w:t>
      </w:r>
    </w:p>
    <w:p w14:paraId="6580D049" w14:textId="2DBE88B9" w:rsidR="00BF302D"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A54D4A" w:rsidRPr="0050495E">
        <w:rPr>
          <w:rFonts w:ascii="Times New Roman" w:hAnsi="Times New Roman"/>
          <w:sz w:val="24"/>
          <w:szCs w:val="24"/>
        </w:rPr>
        <w:t xml:space="preserve">.5. </w:t>
      </w:r>
      <w:r w:rsidR="00641B61" w:rsidRPr="0050495E">
        <w:rPr>
          <w:rFonts w:ascii="Times New Roman" w:hAnsi="Times New Roman"/>
          <w:sz w:val="24"/>
          <w:szCs w:val="24"/>
        </w:rPr>
        <w:t>V</w:t>
      </w:r>
      <w:r w:rsidR="00BF302D" w:rsidRPr="0050495E">
        <w:rPr>
          <w:rFonts w:ascii="Times New Roman" w:hAnsi="Times New Roman"/>
          <w:sz w:val="24"/>
          <w:szCs w:val="24"/>
        </w:rPr>
        <w:t>ado</w:t>
      </w:r>
      <w:r w:rsidR="0028604C" w:rsidRPr="0050495E">
        <w:rPr>
          <w:rFonts w:ascii="Times New Roman" w:hAnsi="Times New Roman"/>
          <w:sz w:val="24"/>
          <w:szCs w:val="24"/>
        </w:rPr>
        <w:t>vybės apsaugos įstatyme pavestų uždavinių įgyvendinimo tikslu</w:t>
      </w:r>
      <w:r w:rsidR="00BF302D" w:rsidRPr="0050495E">
        <w:rPr>
          <w:rFonts w:ascii="Times New Roman" w:hAnsi="Times New Roman"/>
          <w:sz w:val="24"/>
          <w:szCs w:val="24"/>
        </w:rPr>
        <w:t>:</w:t>
      </w:r>
    </w:p>
    <w:p w14:paraId="42AC4D53" w14:textId="3BEA75FF" w:rsidR="00BF302D"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BF302D" w:rsidRPr="0050495E">
        <w:rPr>
          <w:rFonts w:ascii="Times New Roman" w:hAnsi="Times New Roman"/>
          <w:sz w:val="24"/>
          <w:szCs w:val="24"/>
        </w:rPr>
        <w:t>.5.</w:t>
      </w:r>
      <w:r w:rsidR="00D67108" w:rsidRPr="0050495E">
        <w:rPr>
          <w:rFonts w:ascii="Times New Roman" w:hAnsi="Times New Roman"/>
          <w:sz w:val="24"/>
          <w:szCs w:val="24"/>
        </w:rPr>
        <w:t>1. saugomų asmenų asmens duomeny</w:t>
      </w:r>
      <w:r w:rsidR="00BF302D" w:rsidRPr="0050495E">
        <w:rPr>
          <w:rFonts w:ascii="Times New Roman" w:hAnsi="Times New Roman"/>
          <w:sz w:val="24"/>
          <w:szCs w:val="24"/>
        </w:rPr>
        <w:t>s</w:t>
      </w:r>
      <w:r w:rsidR="003B48BA" w:rsidRPr="0050495E">
        <w:rPr>
          <w:rFonts w:ascii="Times New Roman" w:hAnsi="Times New Roman"/>
          <w:sz w:val="24"/>
          <w:szCs w:val="24"/>
        </w:rPr>
        <w:t xml:space="preserve"> (dienotvarkės duomenys, kiti duomenys</w:t>
      </w:r>
      <w:r w:rsidR="00BE5230">
        <w:rPr>
          <w:rFonts w:ascii="Times New Roman" w:hAnsi="Times New Roman"/>
          <w:sz w:val="24"/>
          <w:szCs w:val="24"/>
        </w:rPr>
        <w:t>,</w:t>
      </w:r>
      <w:r w:rsidR="003B48BA" w:rsidRPr="0050495E">
        <w:rPr>
          <w:rFonts w:ascii="Times New Roman" w:hAnsi="Times New Roman"/>
          <w:sz w:val="24"/>
          <w:szCs w:val="24"/>
        </w:rPr>
        <w:t xml:space="preserve"> </w:t>
      </w:r>
      <w:r w:rsidR="00590C2D" w:rsidRPr="0050495E">
        <w:rPr>
          <w:rFonts w:ascii="Times New Roman" w:hAnsi="Times New Roman"/>
          <w:sz w:val="24"/>
          <w:szCs w:val="24"/>
        </w:rPr>
        <w:t>kurie būtini</w:t>
      </w:r>
      <w:r w:rsidR="003B48BA" w:rsidRPr="0050495E">
        <w:rPr>
          <w:rFonts w:ascii="Times New Roman" w:hAnsi="Times New Roman"/>
          <w:sz w:val="24"/>
          <w:szCs w:val="24"/>
        </w:rPr>
        <w:t xml:space="preserve"> saugomo asmens saugumui užtikrinti)</w:t>
      </w:r>
      <w:r w:rsidR="00BF302D" w:rsidRPr="0050495E">
        <w:rPr>
          <w:rFonts w:ascii="Times New Roman" w:hAnsi="Times New Roman"/>
          <w:sz w:val="24"/>
          <w:szCs w:val="24"/>
        </w:rPr>
        <w:t>;</w:t>
      </w:r>
    </w:p>
    <w:p w14:paraId="741E78DD" w14:textId="2A221E5A" w:rsidR="004B56E3" w:rsidRPr="0050495E" w:rsidRDefault="004B56E3" w:rsidP="00167811">
      <w:pPr>
        <w:spacing w:after="0"/>
        <w:ind w:firstLine="1555"/>
        <w:jc w:val="both"/>
        <w:rPr>
          <w:rFonts w:ascii="Times New Roman" w:hAnsi="Times New Roman"/>
          <w:sz w:val="24"/>
          <w:szCs w:val="24"/>
        </w:rPr>
      </w:pPr>
      <w:r w:rsidRPr="0050495E">
        <w:rPr>
          <w:rFonts w:ascii="Times New Roman" w:hAnsi="Times New Roman"/>
          <w:sz w:val="24"/>
          <w:szCs w:val="24"/>
        </w:rPr>
        <w:t xml:space="preserve">12.5.2. saugomų asmenų šeimos narių asmens duomenys (duomenys, </w:t>
      </w:r>
      <w:r w:rsidR="00590C2D" w:rsidRPr="0050495E">
        <w:rPr>
          <w:rFonts w:ascii="Times New Roman" w:hAnsi="Times New Roman"/>
          <w:sz w:val="24"/>
          <w:szCs w:val="24"/>
        </w:rPr>
        <w:t>kurie</w:t>
      </w:r>
      <w:r w:rsidRPr="0050495E">
        <w:rPr>
          <w:rFonts w:ascii="Times New Roman" w:hAnsi="Times New Roman"/>
          <w:sz w:val="24"/>
          <w:szCs w:val="24"/>
        </w:rPr>
        <w:t xml:space="preserve"> </w:t>
      </w:r>
      <w:r w:rsidR="00590C2D" w:rsidRPr="0050495E">
        <w:rPr>
          <w:rFonts w:ascii="Times New Roman" w:hAnsi="Times New Roman"/>
          <w:sz w:val="24"/>
          <w:szCs w:val="24"/>
        </w:rPr>
        <w:t>būtini</w:t>
      </w:r>
      <w:r w:rsidRPr="0050495E">
        <w:rPr>
          <w:rFonts w:ascii="Times New Roman" w:hAnsi="Times New Roman"/>
          <w:sz w:val="24"/>
          <w:szCs w:val="24"/>
        </w:rPr>
        <w:t xml:space="preserve"> saugomo asmens saugumui užtikrinti);</w:t>
      </w:r>
    </w:p>
    <w:p w14:paraId="60C91BB9" w14:textId="0D53AB45" w:rsidR="00A54D4A" w:rsidRPr="0050495E" w:rsidRDefault="00A54D4A" w:rsidP="00167811">
      <w:pPr>
        <w:spacing w:after="0"/>
        <w:ind w:firstLine="1555"/>
        <w:jc w:val="both"/>
        <w:rPr>
          <w:rFonts w:ascii="Times New Roman" w:hAnsi="Times New Roman"/>
          <w:sz w:val="24"/>
          <w:szCs w:val="24"/>
        </w:rPr>
      </w:pPr>
      <w:r w:rsidRPr="0050495E">
        <w:rPr>
          <w:rFonts w:ascii="Times New Roman" w:hAnsi="Times New Roman"/>
          <w:sz w:val="24"/>
          <w:szCs w:val="24"/>
        </w:rPr>
        <w:t>12.5.3. asmenų, galinči</w:t>
      </w:r>
      <w:r w:rsidR="00D67108" w:rsidRPr="0050495E">
        <w:rPr>
          <w:rFonts w:ascii="Times New Roman" w:hAnsi="Times New Roman"/>
          <w:sz w:val="24"/>
          <w:szCs w:val="24"/>
        </w:rPr>
        <w:t>ų</w:t>
      </w:r>
      <w:r w:rsidR="00590C2D" w:rsidRPr="0050495E">
        <w:rPr>
          <w:rFonts w:ascii="Times New Roman" w:hAnsi="Times New Roman"/>
          <w:sz w:val="24"/>
          <w:szCs w:val="24"/>
        </w:rPr>
        <w:t xml:space="preserve"> diskredituoti vadovybę,</w:t>
      </w:r>
      <w:r w:rsidR="00D67108" w:rsidRPr="0050495E">
        <w:rPr>
          <w:rFonts w:ascii="Times New Roman" w:hAnsi="Times New Roman"/>
          <w:sz w:val="24"/>
          <w:szCs w:val="24"/>
        </w:rPr>
        <w:t xml:space="preserve"> duomeny</w:t>
      </w:r>
      <w:r w:rsidRPr="0050495E">
        <w:rPr>
          <w:rFonts w:ascii="Times New Roman" w:hAnsi="Times New Roman"/>
          <w:sz w:val="24"/>
          <w:szCs w:val="24"/>
        </w:rPr>
        <w:t>s;</w:t>
      </w:r>
    </w:p>
    <w:p w14:paraId="32A78605" w14:textId="792405F6" w:rsidR="00BF302D"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BF302D" w:rsidRPr="0050495E">
        <w:rPr>
          <w:rFonts w:ascii="Times New Roman" w:hAnsi="Times New Roman"/>
          <w:sz w:val="24"/>
          <w:szCs w:val="24"/>
        </w:rPr>
        <w:t>5.</w:t>
      </w:r>
      <w:r w:rsidR="004B56E3" w:rsidRPr="0050495E">
        <w:rPr>
          <w:rFonts w:ascii="Times New Roman" w:hAnsi="Times New Roman"/>
          <w:sz w:val="24"/>
          <w:szCs w:val="24"/>
        </w:rPr>
        <w:t>4</w:t>
      </w:r>
      <w:r w:rsidR="00BF302D" w:rsidRPr="0050495E">
        <w:rPr>
          <w:rFonts w:ascii="Times New Roman" w:hAnsi="Times New Roman"/>
          <w:sz w:val="24"/>
          <w:szCs w:val="24"/>
        </w:rPr>
        <w:t>. asmenų duomenys, kurie tvarkomi rengiantis saugomų asmenų vizitams, išvykoms;</w:t>
      </w:r>
    </w:p>
    <w:p w14:paraId="77A679A4" w14:textId="2D0FB93B" w:rsidR="00BF302D"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BF302D" w:rsidRPr="0050495E">
        <w:rPr>
          <w:rFonts w:ascii="Times New Roman" w:hAnsi="Times New Roman"/>
          <w:sz w:val="24"/>
          <w:szCs w:val="24"/>
        </w:rPr>
        <w:t>.5.</w:t>
      </w:r>
      <w:r w:rsidR="004B56E3" w:rsidRPr="0050495E">
        <w:rPr>
          <w:rFonts w:ascii="Times New Roman" w:hAnsi="Times New Roman"/>
          <w:sz w:val="24"/>
          <w:szCs w:val="24"/>
        </w:rPr>
        <w:t>5</w:t>
      </w:r>
      <w:r w:rsidR="00BF302D" w:rsidRPr="0050495E">
        <w:rPr>
          <w:rFonts w:ascii="Times New Roman" w:hAnsi="Times New Roman"/>
          <w:sz w:val="24"/>
          <w:szCs w:val="24"/>
        </w:rPr>
        <w:t>. susirūpinimą keliančių asmenų, galinčių kelti grėsmę saugomiems asmenims ir (ar) saugomiems objektams, asmens duomenys;</w:t>
      </w:r>
    </w:p>
    <w:p w14:paraId="1CB60608" w14:textId="40617069" w:rsidR="00BF302D"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lastRenderedPageBreak/>
        <w:t>12</w:t>
      </w:r>
      <w:r w:rsidR="00BF302D" w:rsidRPr="0050495E">
        <w:rPr>
          <w:rFonts w:ascii="Times New Roman" w:hAnsi="Times New Roman"/>
          <w:sz w:val="24"/>
          <w:szCs w:val="24"/>
        </w:rPr>
        <w:t>.5.</w:t>
      </w:r>
      <w:r w:rsidR="004B56E3" w:rsidRPr="0050495E">
        <w:rPr>
          <w:rFonts w:ascii="Times New Roman" w:hAnsi="Times New Roman"/>
          <w:sz w:val="24"/>
          <w:szCs w:val="24"/>
        </w:rPr>
        <w:t>6</w:t>
      </w:r>
      <w:r w:rsidR="00BF302D" w:rsidRPr="0050495E">
        <w:rPr>
          <w:rFonts w:ascii="Times New Roman" w:hAnsi="Times New Roman"/>
          <w:sz w:val="24"/>
          <w:szCs w:val="24"/>
        </w:rPr>
        <w:t>. asmenų, pageidaujančių patekti (įeiti</w:t>
      </w:r>
      <w:r w:rsidR="004F72C0">
        <w:rPr>
          <w:rFonts w:ascii="Times New Roman" w:hAnsi="Times New Roman"/>
          <w:sz w:val="24"/>
          <w:szCs w:val="24"/>
        </w:rPr>
        <w:t xml:space="preserve"> </w:t>
      </w:r>
      <w:r w:rsidR="00BF302D" w:rsidRPr="0050495E">
        <w:rPr>
          <w:rFonts w:ascii="Times New Roman" w:hAnsi="Times New Roman"/>
          <w:sz w:val="24"/>
          <w:szCs w:val="24"/>
        </w:rPr>
        <w:t>/</w:t>
      </w:r>
      <w:r w:rsidR="004F72C0">
        <w:rPr>
          <w:rFonts w:ascii="Times New Roman" w:hAnsi="Times New Roman"/>
          <w:sz w:val="24"/>
          <w:szCs w:val="24"/>
        </w:rPr>
        <w:t xml:space="preserve"> </w:t>
      </w:r>
      <w:r w:rsidR="00BF302D" w:rsidRPr="0050495E">
        <w:rPr>
          <w:rFonts w:ascii="Times New Roman" w:hAnsi="Times New Roman"/>
          <w:sz w:val="24"/>
          <w:szCs w:val="24"/>
        </w:rPr>
        <w:t>įvažiuoti) į Tarnybos saugomus objektus duomenys, vykdant įeigos kontrolę</w:t>
      </w:r>
      <w:r w:rsidR="0028604C" w:rsidRPr="0050495E">
        <w:rPr>
          <w:rFonts w:ascii="Times New Roman" w:hAnsi="Times New Roman"/>
          <w:sz w:val="24"/>
          <w:szCs w:val="24"/>
        </w:rPr>
        <w:t>;</w:t>
      </w:r>
    </w:p>
    <w:p w14:paraId="1356C03D" w14:textId="099BDC62" w:rsidR="0028604C"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28604C" w:rsidRPr="0050495E">
        <w:rPr>
          <w:rFonts w:ascii="Times New Roman" w:hAnsi="Times New Roman"/>
          <w:sz w:val="24"/>
          <w:szCs w:val="24"/>
        </w:rPr>
        <w:t>.5.</w:t>
      </w:r>
      <w:r w:rsidR="004B56E3" w:rsidRPr="0050495E">
        <w:rPr>
          <w:rFonts w:ascii="Times New Roman" w:hAnsi="Times New Roman"/>
          <w:sz w:val="24"/>
          <w:szCs w:val="24"/>
        </w:rPr>
        <w:t>7</w:t>
      </w:r>
      <w:r w:rsidR="0028604C" w:rsidRPr="0050495E">
        <w:rPr>
          <w:rFonts w:ascii="Times New Roman" w:hAnsi="Times New Roman"/>
          <w:sz w:val="24"/>
          <w:szCs w:val="24"/>
        </w:rPr>
        <w:t>. asmens duomenys</w:t>
      </w:r>
      <w:r w:rsidR="004F72C0">
        <w:rPr>
          <w:rFonts w:ascii="Times New Roman" w:hAnsi="Times New Roman"/>
          <w:sz w:val="24"/>
          <w:szCs w:val="24"/>
        </w:rPr>
        <w:t>,</w:t>
      </w:r>
      <w:r w:rsidR="0028604C" w:rsidRPr="0050495E">
        <w:rPr>
          <w:rFonts w:ascii="Times New Roman" w:hAnsi="Times New Roman"/>
          <w:sz w:val="24"/>
          <w:szCs w:val="24"/>
        </w:rPr>
        <w:t xml:space="preserve"> gauti naudojant technines priemones (vaizdo ir (ar) garso duomenų fiksavimas);</w:t>
      </w:r>
    </w:p>
    <w:p w14:paraId="75E00316" w14:textId="0BF97FE4" w:rsidR="0028604C" w:rsidRPr="0050495E" w:rsidRDefault="00031275" w:rsidP="00167811">
      <w:pPr>
        <w:spacing w:after="0"/>
        <w:ind w:firstLine="1555"/>
        <w:jc w:val="both"/>
        <w:rPr>
          <w:rFonts w:ascii="Times New Roman" w:hAnsi="Times New Roman"/>
          <w:sz w:val="24"/>
          <w:szCs w:val="24"/>
        </w:rPr>
      </w:pPr>
      <w:r w:rsidRPr="0050495E">
        <w:rPr>
          <w:rFonts w:ascii="Times New Roman" w:hAnsi="Times New Roman"/>
          <w:sz w:val="24"/>
          <w:szCs w:val="24"/>
        </w:rPr>
        <w:t>12</w:t>
      </w:r>
      <w:r w:rsidR="0028604C" w:rsidRPr="0050495E">
        <w:rPr>
          <w:rFonts w:ascii="Times New Roman" w:hAnsi="Times New Roman"/>
          <w:sz w:val="24"/>
          <w:szCs w:val="24"/>
        </w:rPr>
        <w:t>.5.</w:t>
      </w:r>
      <w:r w:rsidR="004B56E3" w:rsidRPr="0050495E">
        <w:rPr>
          <w:rFonts w:ascii="Times New Roman" w:hAnsi="Times New Roman"/>
          <w:sz w:val="24"/>
          <w:szCs w:val="24"/>
        </w:rPr>
        <w:t>8</w:t>
      </w:r>
      <w:r w:rsidR="0028604C" w:rsidRPr="0050495E">
        <w:rPr>
          <w:rFonts w:ascii="Times New Roman" w:hAnsi="Times New Roman"/>
          <w:sz w:val="24"/>
          <w:szCs w:val="24"/>
        </w:rPr>
        <w:t>. pagal kompetenciją gauti asmens duomenys, atliekant teisės pažeidimų prevenciją.</w:t>
      </w:r>
    </w:p>
    <w:p w14:paraId="3B3439D9" w14:textId="110476F6" w:rsidR="00F45CF8" w:rsidRPr="0050495E" w:rsidRDefault="00031275" w:rsidP="00167811">
      <w:pPr>
        <w:tabs>
          <w:tab w:val="left" w:pos="567"/>
        </w:tabs>
        <w:spacing w:after="0"/>
        <w:ind w:firstLine="1555"/>
        <w:jc w:val="both"/>
        <w:rPr>
          <w:rFonts w:ascii="Times New Roman" w:hAnsi="Times New Roman"/>
          <w:sz w:val="24"/>
          <w:szCs w:val="24"/>
        </w:rPr>
      </w:pPr>
      <w:r w:rsidRPr="0050495E">
        <w:rPr>
          <w:rFonts w:ascii="Times New Roman" w:hAnsi="Times New Roman"/>
          <w:sz w:val="24"/>
          <w:szCs w:val="24"/>
        </w:rPr>
        <w:t>13</w:t>
      </w:r>
      <w:r w:rsidR="00F45CF8" w:rsidRPr="0050495E">
        <w:rPr>
          <w:rFonts w:ascii="Times New Roman" w:hAnsi="Times New Roman"/>
          <w:sz w:val="24"/>
          <w:szCs w:val="24"/>
        </w:rPr>
        <w:t xml:space="preserve">. Tarnyboje taip pat </w:t>
      </w:r>
      <w:r w:rsidR="0084758A" w:rsidRPr="0050495E">
        <w:rPr>
          <w:rFonts w:ascii="Times New Roman" w:hAnsi="Times New Roman"/>
          <w:sz w:val="24"/>
          <w:szCs w:val="24"/>
        </w:rPr>
        <w:t>gali būti</w:t>
      </w:r>
      <w:r w:rsidR="00F45CF8" w:rsidRPr="0050495E">
        <w:rPr>
          <w:rFonts w:ascii="Times New Roman" w:hAnsi="Times New Roman"/>
          <w:sz w:val="24"/>
          <w:szCs w:val="24"/>
        </w:rPr>
        <w:t xml:space="preserve"> tvarkomi asmens duomenys, kurie yra reikalingi </w:t>
      </w:r>
      <w:r w:rsidR="00152E21" w:rsidRPr="0050495E">
        <w:rPr>
          <w:rFonts w:ascii="Times New Roman" w:hAnsi="Times New Roman"/>
          <w:sz w:val="24"/>
          <w:szCs w:val="24"/>
        </w:rPr>
        <w:t>A</w:t>
      </w:r>
      <w:r w:rsidR="00F45CF8" w:rsidRPr="0050495E">
        <w:rPr>
          <w:rFonts w:ascii="Times New Roman" w:hAnsi="Times New Roman"/>
          <w:sz w:val="24"/>
          <w:szCs w:val="24"/>
        </w:rPr>
        <w:t>smens duomenų, tvarkomų nusikalstamų veikų prevencijos, tyrimo, atskleidimo ar baudžiamojo persekiojimo už jas, bausmių vykdymo arba nacionalinio saugumo ar gynybos tikslais, teisinės apsaugos įstatyme nurodytais tikslais.</w:t>
      </w:r>
    </w:p>
    <w:p w14:paraId="06E92E83" w14:textId="77777777" w:rsidR="00FC401D" w:rsidRPr="0050495E" w:rsidRDefault="00FC401D" w:rsidP="00FC401D">
      <w:pPr>
        <w:pStyle w:val="ListParagraph"/>
        <w:widowControl w:val="0"/>
        <w:tabs>
          <w:tab w:val="left" w:pos="1701"/>
        </w:tabs>
        <w:suppressAutoHyphens w:val="0"/>
        <w:spacing w:after="0"/>
        <w:ind w:left="0" w:firstLine="567"/>
        <w:jc w:val="center"/>
        <w:rPr>
          <w:rFonts w:ascii="Times New Roman" w:hAnsi="Times New Roman"/>
          <w:b/>
          <w:sz w:val="24"/>
          <w:szCs w:val="24"/>
        </w:rPr>
      </w:pPr>
    </w:p>
    <w:p w14:paraId="06E92E84" w14:textId="77777777" w:rsidR="00FC401D" w:rsidRPr="0050495E" w:rsidRDefault="00FC401D" w:rsidP="00E21FB1">
      <w:pPr>
        <w:pStyle w:val="ListParagraph"/>
        <w:widowControl w:val="0"/>
        <w:tabs>
          <w:tab w:val="left" w:pos="170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IV SKYRIUS</w:t>
      </w:r>
    </w:p>
    <w:p w14:paraId="06E92E85" w14:textId="77777777" w:rsidR="00FC401D" w:rsidRPr="0050495E" w:rsidRDefault="00FC401D" w:rsidP="001F1079">
      <w:pPr>
        <w:pStyle w:val="ListParagraph"/>
        <w:widowControl w:val="0"/>
        <w:tabs>
          <w:tab w:val="left" w:pos="170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ASMENS DUOMENŲ TVARKYMAS IR SAUGOJIMAS</w:t>
      </w:r>
    </w:p>
    <w:p w14:paraId="06E92E86" w14:textId="77777777" w:rsidR="00FC401D" w:rsidRPr="0050495E" w:rsidRDefault="00FC401D" w:rsidP="00FC401D">
      <w:pPr>
        <w:pStyle w:val="ListParagraph"/>
        <w:widowControl w:val="0"/>
        <w:tabs>
          <w:tab w:val="left" w:pos="1701"/>
        </w:tabs>
        <w:suppressAutoHyphens w:val="0"/>
        <w:spacing w:after="0"/>
        <w:ind w:left="0" w:firstLine="567"/>
        <w:jc w:val="center"/>
        <w:rPr>
          <w:rFonts w:ascii="Times New Roman" w:hAnsi="Times New Roman"/>
          <w:b/>
          <w:sz w:val="24"/>
          <w:szCs w:val="24"/>
        </w:rPr>
      </w:pPr>
    </w:p>
    <w:p w14:paraId="06E92E88" w14:textId="42A8FB8A"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tvarko tik tuos asmens duomenis, kurie būtini kiekvienam konkrečiam duomenų tvarkymo tikslui, nurodytam Aprašo </w:t>
      </w:r>
      <w:r w:rsidR="00167811" w:rsidRPr="0050495E">
        <w:rPr>
          <w:rFonts w:ascii="Times New Roman" w:hAnsi="Times New Roman"/>
          <w:sz w:val="24"/>
          <w:szCs w:val="24"/>
        </w:rPr>
        <w:t>12</w:t>
      </w:r>
      <w:r w:rsidR="00FC401D" w:rsidRPr="0050495E">
        <w:rPr>
          <w:rFonts w:ascii="Times New Roman" w:hAnsi="Times New Roman"/>
          <w:sz w:val="24"/>
          <w:szCs w:val="24"/>
        </w:rPr>
        <w:t xml:space="preserve"> punkte.</w:t>
      </w:r>
    </w:p>
    <w:p w14:paraId="06E92E89" w14:textId="0F04531C"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w:t>
      </w:r>
      <w:r w:rsidR="005C731D" w:rsidRPr="0050495E">
        <w:rPr>
          <w:rFonts w:ascii="Times New Roman" w:hAnsi="Times New Roman"/>
          <w:sz w:val="24"/>
          <w:szCs w:val="24"/>
        </w:rPr>
        <w:t>Tarnyboje</w:t>
      </w:r>
      <w:r w:rsidRPr="0050495E">
        <w:rPr>
          <w:rFonts w:ascii="Times New Roman" w:hAnsi="Times New Roman"/>
          <w:sz w:val="24"/>
          <w:szCs w:val="24"/>
        </w:rPr>
        <w:t xml:space="preserve"> tvarkomi automatiniu būdu ir (ar) neautomatiniu būdu susistemintose rinkmenose.</w:t>
      </w:r>
    </w:p>
    <w:p w14:paraId="06E92E8A" w14:textId="2CBD8E68"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w:t>
      </w:r>
      <w:r w:rsidR="005C731D" w:rsidRPr="0050495E">
        <w:rPr>
          <w:rFonts w:ascii="Times New Roman" w:hAnsi="Times New Roman"/>
          <w:sz w:val="24"/>
          <w:szCs w:val="24"/>
        </w:rPr>
        <w:t>Tarnyboje</w:t>
      </w:r>
      <w:r w:rsidRPr="0050495E">
        <w:rPr>
          <w:rFonts w:ascii="Times New Roman" w:hAnsi="Times New Roman"/>
          <w:sz w:val="24"/>
          <w:szCs w:val="24"/>
        </w:rPr>
        <w:t xml:space="preserve"> automatiniu būdu tvarkomi ir saugomi tarnybinėse stotyse, informacinėse sistemose, darbuotojų kompiuteriuose, kitose atminties laikmenose ir (ar) techniniuose įrenginiuose</w:t>
      </w:r>
      <w:r w:rsidR="00BE5230">
        <w:rPr>
          <w:rFonts w:ascii="Times New Roman" w:hAnsi="Times New Roman"/>
          <w:sz w:val="24"/>
          <w:szCs w:val="24"/>
        </w:rPr>
        <w:t>.</w:t>
      </w:r>
    </w:p>
    <w:p w14:paraId="06E92E8B" w14:textId="77777777" w:rsidR="00FC401D" w:rsidRPr="0050495E" w:rsidRDefault="00FC401D" w:rsidP="00167811">
      <w:pPr>
        <w:pStyle w:val="ListParagraph"/>
        <w:widowControl w:val="0"/>
        <w:numPr>
          <w:ilvl w:val="0"/>
          <w:numId w:val="8"/>
        </w:numPr>
        <w:tabs>
          <w:tab w:val="left" w:pos="1701"/>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Asmens duomenys informacinėse sistemose tvarkomi vadovaujantis asmens duomenų tvarkymą reglamentuojančiais teisės aktais, atitinkamos informacinės sistemos nuostatais ir Aprašu.</w:t>
      </w:r>
    </w:p>
    <w:p w14:paraId="06E92E8C" w14:textId="6C22153C" w:rsidR="00FC401D" w:rsidRPr="0050495E" w:rsidRDefault="00FC401D" w:rsidP="00167811">
      <w:pPr>
        <w:pStyle w:val="ListParagraph"/>
        <w:widowControl w:val="0"/>
        <w:numPr>
          <w:ilvl w:val="0"/>
          <w:numId w:val="8"/>
        </w:numPr>
        <w:tabs>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w:t>
      </w:r>
      <w:r w:rsidR="005C731D" w:rsidRPr="0050495E">
        <w:rPr>
          <w:rFonts w:ascii="Times New Roman" w:hAnsi="Times New Roman"/>
          <w:sz w:val="24"/>
          <w:szCs w:val="24"/>
        </w:rPr>
        <w:t>Tarnyboje</w:t>
      </w:r>
      <w:r w:rsidRPr="0050495E">
        <w:rPr>
          <w:rFonts w:ascii="Times New Roman" w:hAnsi="Times New Roman"/>
          <w:sz w:val="24"/>
          <w:szCs w:val="24"/>
        </w:rPr>
        <w:t xml:space="preserve"> renkami teisės aktų nustatyta tvarka – gaunami tiesiogiai iš duomenų subjekto, valstybės, savivaldybių institucijų ar įstaigų, kitų juridinių ir fizinių asmenų, tvarkančių </w:t>
      </w:r>
      <w:r w:rsidR="005C731D" w:rsidRPr="0050495E">
        <w:rPr>
          <w:rFonts w:ascii="Times New Roman" w:hAnsi="Times New Roman"/>
          <w:sz w:val="24"/>
          <w:szCs w:val="24"/>
        </w:rPr>
        <w:t>Tarnybos</w:t>
      </w:r>
      <w:r w:rsidRPr="0050495E">
        <w:rPr>
          <w:rFonts w:ascii="Times New Roman" w:hAnsi="Times New Roman"/>
          <w:sz w:val="24"/>
          <w:szCs w:val="24"/>
        </w:rPr>
        <w:t xml:space="preserve"> funkcijoms atlikti reikalingą informaciją ir turinčių teisę ją pateikti </w:t>
      </w:r>
      <w:r w:rsidR="005C731D" w:rsidRPr="0050495E">
        <w:rPr>
          <w:rFonts w:ascii="Times New Roman" w:hAnsi="Times New Roman"/>
          <w:sz w:val="24"/>
          <w:szCs w:val="24"/>
        </w:rPr>
        <w:t>Tarnybai</w:t>
      </w:r>
      <w:r w:rsidRPr="0050495E">
        <w:rPr>
          <w:rFonts w:ascii="Times New Roman" w:hAnsi="Times New Roman"/>
          <w:sz w:val="24"/>
          <w:szCs w:val="24"/>
        </w:rPr>
        <w:t>.</w:t>
      </w:r>
    </w:p>
    <w:p w14:paraId="06E92E8D" w14:textId="2DF38251"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asmens duomenis tikslina, taiso ir atnaujina savo arba asmens, kurio duomenys yra tvarkomi, iniciatyva. Savo iniciatyva </w:t>
      </w:r>
      <w:r w:rsidRPr="0050495E">
        <w:rPr>
          <w:rFonts w:ascii="Times New Roman" w:hAnsi="Times New Roman"/>
          <w:sz w:val="24"/>
          <w:szCs w:val="24"/>
        </w:rPr>
        <w:t>Tarnyba</w:t>
      </w:r>
      <w:r w:rsidR="00FC401D" w:rsidRPr="0050495E">
        <w:rPr>
          <w:rFonts w:ascii="Times New Roman" w:hAnsi="Times New Roman"/>
          <w:sz w:val="24"/>
          <w:szCs w:val="24"/>
        </w:rPr>
        <w:t xml:space="preserve"> turi teisę tikslinti, taisyti ir atnaujinti asmens duomenis tada, kai gaunama informacija apie pasikeitusius asmens duomenis.</w:t>
      </w:r>
    </w:p>
    <w:p w14:paraId="06E92E8E" w14:textId="77903BDD"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tvarko asmens duomenis informacinėse sistemose kaip duomenų tvarkytoja atitinkamos informacinės sistemos nuostatų nustatyta tvarka.</w:t>
      </w:r>
    </w:p>
    <w:p w14:paraId="06E92E8F" w14:textId="0B8BD274"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w:t>
      </w:r>
      <w:r w:rsidR="005C731D" w:rsidRPr="0050495E">
        <w:rPr>
          <w:rFonts w:ascii="Times New Roman" w:hAnsi="Times New Roman"/>
          <w:sz w:val="24"/>
          <w:szCs w:val="24"/>
        </w:rPr>
        <w:t>Tarnyboje</w:t>
      </w:r>
      <w:r w:rsidRPr="0050495E">
        <w:rPr>
          <w:rFonts w:ascii="Times New Roman" w:hAnsi="Times New Roman"/>
          <w:sz w:val="24"/>
          <w:szCs w:val="24"/>
        </w:rPr>
        <w:t xml:space="preserve"> saugomi tokia forma, kad duomenų subjektų tapatybę būtų galima nustatyti ne ilgiau, nei tai būtina tais tikslais, kuriais asmens duomenys yra tvarkomi.</w:t>
      </w:r>
    </w:p>
    <w:p w14:paraId="06E92E90" w14:textId="7777777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Asmens duomenys, nereikalingi jų tvarkymo tikslams, sunaikinami, jeigu Lietuvos Respublikos teisės aktai nenumato kitaip.</w:t>
      </w:r>
    </w:p>
    <w:p w14:paraId="06E92E91" w14:textId="4DA08B53"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Dokumentų saugojimo </w:t>
      </w:r>
      <w:r w:rsidR="005C731D" w:rsidRPr="0050495E">
        <w:rPr>
          <w:rFonts w:ascii="Times New Roman" w:hAnsi="Times New Roman"/>
          <w:sz w:val="24"/>
          <w:szCs w:val="24"/>
        </w:rPr>
        <w:t>Tarnyboje</w:t>
      </w:r>
      <w:r w:rsidRPr="0050495E">
        <w:rPr>
          <w:rFonts w:ascii="Times New Roman" w:hAnsi="Times New Roman"/>
          <w:sz w:val="24"/>
          <w:szCs w:val="24"/>
        </w:rPr>
        <w:t xml:space="preserve"> terminus ir tvarką reglamentuoja Lietuvos Respublikos teisės aktai ir kiekvienais metais tvirtinami dokumentacijos planai.</w:t>
      </w:r>
    </w:p>
    <w:p w14:paraId="06E92E92" w14:textId="7777777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Informacinėse sistemose įrašyti asmens duomenys saugomi kartu su kitais duomenimis duomenų bazėje. Jų saugojimo terminus ir tvarką reglamentuoja Lietuvos Respublikos teisės aktai.</w:t>
      </w:r>
    </w:p>
    <w:p w14:paraId="06E92E93" w14:textId="7777777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Dokumentai, kuriuose yra asmens duomenų, ar jų kopijos turi būti sunaikinti taip, kad jų nebūtų galima atkurti ar atpažinti turinio.</w:t>
      </w:r>
    </w:p>
    <w:p w14:paraId="06E92E94" w14:textId="209E91B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Už asmens duomenų sunaikinimą dokumentuose, informacinėse sistemose ir duomenų bazėse atsakingi asmens duomenis tvarkantys </w:t>
      </w:r>
      <w:r w:rsidR="005C731D" w:rsidRPr="0050495E">
        <w:rPr>
          <w:rFonts w:ascii="Times New Roman" w:hAnsi="Times New Roman"/>
          <w:sz w:val="24"/>
          <w:szCs w:val="24"/>
        </w:rPr>
        <w:t>Tarnybos</w:t>
      </w:r>
      <w:r w:rsidRPr="0050495E">
        <w:rPr>
          <w:rFonts w:ascii="Times New Roman" w:hAnsi="Times New Roman"/>
          <w:sz w:val="24"/>
          <w:szCs w:val="24"/>
        </w:rPr>
        <w:t xml:space="preserve"> </w:t>
      </w:r>
      <w:r w:rsidR="006A0814" w:rsidRPr="0050495E">
        <w:rPr>
          <w:rFonts w:ascii="Times New Roman" w:hAnsi="Times New Roman"/>
          <w:sz w:val="24"/>
          <w:szCs w:val="24"/>
        </w:rPr>
        <w:t>administracijos</w:t>
      </w:r>
      <w:r w:rsidRPr="0050495E">
        <w:rPr>
          <w:rFonts w:ascii="Times New Roman" w:hAnsi="Times New Roman"/>
          <w:sz w:val="24"/>
          <w:szCs w:val="24"/>
        </w:rPr>
        <w:t xml:space="preserve"> padaliniai.</w:t>
      </w:r>
    </w:p>
    <w:p w14:paraId="06E92E96" w14:textId="77777777" w:rsidR="00FC401D" w:rsidRPr="0050495E" w:rsidRDefault="00FC401D" w:rsidP="00FC401D">
      <w:pPr>
        <w:pStyle w:val="ListParagraph"/>
        <w:widowControl w:val="0"/>
        <w:tabs>
          <w:tab w:val="left" w:pos="1843"/>
          <w:tab w:val="left" w:pos="1985"/>
        </w:tabs>
        <w:suppressAutoHyphens w:val="0"/>
        <w:spacing w:after="0"/>
        <w:ind w:left="1560"/>
        <w:jc w:val="both"/>
        <w:rPr>
          <w:rFonts w:ascii="Times New Roman" w:hAnsi="Times New Roman"/>
          <w:sz w:val="24"/>
          <w:szCs w:val="24"/>
        </w:rPr>
      </w:pPr>
    </w:p>
    <w:p w14:paraId="06E92E97" w14:textId="77777777" w:rsidR="00FC401D" w:rsidRPr="0050495E" w:rsidRDefault="00FC401D" w:rsidP="001F1079">
      <w:pPr>
        <w:pStyle w:val="ListParagraph"/>
        <w:widowControl w:val="0"/>
        <w:tabs>
          <w:tab w:val="left" w:pos="170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V SKYRIUS</w:t>
      </w:r>
    </w:p>
    <w:p w14:paraId="06E92E98" w14:textId="77777777" w:rsidR="00FC401D" w:rsidRPr="0050495E" w:rsidRDefault="00FC401D" w:rsidP="001F1079">
      <w:pPr>
        <w:pStyle w:val="ListParagraph"/>
        <w:widowControl w:val="0"/>
        <w:tabs>
          <w:tab w:val="left" w:pos="170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ASMENS DUOMENŲ TEIKIMAS</w:t>
      </w:r>
    </w:p>
    <w:p w14:paraId="06E92E99" w14:textId="77777777" w:rsidR="00FC401D" w:rsidRPr="0050495E" w:rsidRDefault="00FC401D" w:rsidP="00FC401D">
      <w:pPr>
        <w:pStyle w:val="ListParagraph"/>
        <w:widowControl w:val="0"/>
        <w:tabs>
          <w:tab w:val="left" w:pos="1701"/>
        </w:tabs>
        <w:suppressAutoHyphens w:val="0"/>
        <w:spacing w:after="0"/>
        <w:ind w:left="360" w:firstLine="1560"/>
        <w:jc w:val="center"/>
        <w:rPr>
          <w:rFonts w:ascii="Times New Roman" w:hAnsi="Times New Roman"/>
          <w:b/>
          <w:sz w:val="24"/>
          <w:szCs w:val="24"/>
        </w:rPr>
      </w:pPr>
    </w:p>
    <w:p w14:paraId="06E92E9A" w14:textId="7BF63E42" w:rsidR="00FC401D" w:rsidRPr="0050495E" w:rsidRDefault="00551DF0"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teikia asmens duomenis duomenų gavėjams – tretiesiems asmenims.</w:t>
      </w:r>
    </w:p>
    <w:p w14:paraId="06E92E9B" w14:textId="745F13D4"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teikiami pagal asmens duomenų teikimo sutartį (daugkartinio teikimo atveju), pagal prašymą (vienkartinio teikimo atveju) arba </w:t>
      </w:r>
      <w:r w:rsidR="007B61BA" w:rsidRPr="0050495E">
        <w:rPr>
          <w:rFonts w:ascii="Times New Roman" w:hAnsi="Times New Roman"/>
          <w:sz w:val="24"/>
          <w:szCs w:val="24"/>
        </w:rPr>
        <w:t>Tarnybos iniciatyva, kai reikia apginti teisėtus interesus, vykdyti teisės aktuose nustatytas funkcijas.</w:t>
      </w:r>
    </w:p>
    <w:p w14:paraId="06E92E9C" w14:textId="7777777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Jeigu duomenys teikiami pagal sutartį, joje turi būti nurodomas asmens duomenų naudojimo tikslas, teikimo ir gavimo teisinis pagrindas, sąlygos, tvarka ir teikiamų asmens duomenų apimtis. Jeigu asmens duomenys teikiami pagal prašymą, jame turi būti nurodomas asmens duomenų naudojimo tikslas, teikimo ir gavimo teisinis pagrindas, prašomų pateikti asmens duomenų apimtis.</w:t>
      </w:r>
    </w:p>
    <w:p w14:paraId="6DF41336" w14:textId="6631D7D1" w:rsidR="008101B7" w:rsidRPr="00E22C32" w:rsidRDefault="008101B7" w:rsidP="00E22C32">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E22C32">
        <w:rPr>
          <w:rFonts w:ascii="Times New Roman" w:hAnsi="Times New Roman"/>
          <w:sz w:val="24"/>
          <w:szCs w:val="24"/>
        </w:rPr>
        <w:t xml:space="preserve">Trečiųjų asmenų prašymai pateikti asmens duomenis išnagrinėjami, įvertinant jų teikimo pagrįstumą. </w:t>
      </w:r>
      <w:r w:rsidR="009B052D">
        <w:rPr>
          <w:rFonts w:ascii="Times New Roman" w:hAnsi="Times New Roman"/>
          <w:sz w:val="24"/>
          <w:szCs w:val="24"/>
        </w:rPr>
        <w:t>Tarnybos DAP</w:t>
      </w:r>
      <w:r w:rsidRPr="0042306E">
        <w:rPr>
          <w:rFonts w:ascii="Times New Roman" w:hAnsi="Times New Roman"/>
          <w:sz w:val="24"/>
          <w:szCs w:val="24"/>
        </w:rPr>
        <w:t xml:space="preserve"> įvertina prašomų asmens duomenų tvarkymo tikslo teisėtumą, </w:t>
      </w:r>
      <w:r w:rsidR="00932492">
        <w:rPr>
          <w:rFonts w:ascii="Times New Roman" w:hAnsi="Times New Roman"/>
          <w:sz w:val="24"/>
          <w:szCs w:val="24"/>
        </w:rPr>
        <w:t xml:space="preserve">asmens </w:t>
      </w:r>
      <w:r w:rsidRPr="0042306E">
        <w:rPr>
          <w:rFonts w:ascii="Times New Roman" w:hAnsi="Times New Roman"/>
          <w:sz w:val="24"/>
          <w:szCs w:val="24"/>
        </w:rPr>
        <w:t>duomenų gavėjo tinkamumą, asmens duomenų proporcingumą</w:t>
      </w:r>
      <w:r w:rsidR="00E22C32">
        <w:rPr>
          <w:rFonts w:ascii="Times New Roman" w:hAnsi="Times New Roman"/>
          <w:sz w:val="24"/>
          <w:szCs w:val="24"/>
        </w:rPr>
        <w:t xml:space="preserve"> ir</w:t>
      </w:r>
      <w:r w:rsidRPr="0042306E">
        <w:rPr>
          <w:rFonts w:ascii="Times New Roman" w:hAnsi="Times New Roman"/>
          <w:sz w:val="24"/>
          <w:szCs w:val="24"/>
        </w:rPr>
        <w:t xml:space="preserve"> </w:t>
      </w:r>
      <w:r w:rsidR="008F7E2A">
        <w:rPr>
          <w:rFonts w:ascii="Times New Roman" w:hAnsi="Times New Roman"/>
          <w:sz w:val="24"/>
          <w:szCs w:val="24"/>
        </w:rPr>
        <w:t xml:space="preserve">jų teikimo </w:t>
      </w:r>
      <w:r w:rsidRPr="0042306E">
        <w:rPr>
          <w:rFonts w:ascii="Times New Roman" w:hAnsi="Times New Roman"/>
          <w:sz w:val="24"/>
          <w:szCs w:val="24"/>
        </w:rPr>
        <w:t xml:space="preserve">būtinumą. </w:t>
      </w:r>
      <w:bookmarkStart w:id="3" w:name="_Hlk142403584"/>
      <w:r w:rsidR="00AF417B">
        <w:rPr>
          <w:rFonts w:ascii="Times New Roman" w:hAnsi="Times New Roman"/>
          <w:sz w:val="24"/>
          <w:szCs w:val="24"/>
        </w:rPr>
        <w:t>DAP a</w:t>
      </w:r>
      <w:r w:rsidRPr="0042306E">
        <w:rPr>
          <w:rFonts w:ascii="Times New Roman" w:hAnsi="Times New Roman"/>
          <w:sz w:val="24"/>
          <w:szCs w:val="24"/>
        </w:rPr>
        <w:t xml:space="preserve">tlikto </w:t>
      </w:r>
      <w:r w:rsidR="00E14462" w:rsidRPr="005A3D16">
        <w:rPr>
          <w:rFonts w:ascii="Times New Roman" w:hAnsi="Times New Roman"/>
          <w:sz w:val="24"/>
          <w:szCs w:val="24"/>
        </w:rPr>
        <w:t xml:space="preserve">prašymo </w:t>
      </w:r>
      <w:r w:rsidR="00E14462">
        <w:rPr>
          <w:rFonts w:ascii="Times New Roman" w:hAnsi="Times New Roman"/>
          <w:sz w:val="24"/>
          <w:szCs w:val="24"/>
        </w:rPr>
        <w:t xml:space="preserve">pateikti </w:t>
      </w:r>
      <w:r w:rsidRPr="0042306E">
        <w:rPr>
          <w:rFonts w:ascii="Times New Roman" w:hAnsi="Times New Roman"/>
          <w:sz w:val="24"/>
          <w:szCs w:val="24"/>
        </w:rPr>
        <w:t>asmens duomen</w:t>
      </w:r>
      <w:r w:rsidR="00E14462">
        <w:rPr>
          <w:rFonts w:ascii="Times New Roman" w:hAnsi="Times New Roman"/>
          <w:sz w:val="24"/>
          <w:szCs w:val="24"/>
        </w:rPr>
        <w:t xml:space="preserve">is </w:t>
      </w:r>
      <w:r w:rsidR="00E22C32" w:rsidRPr="0042306E">
        <w:rPr>
          <w:rFonts w:ascii="Times New Roman" w:hAnsi="Times New Roman"/>
          <w:sz w:val="24"/>
          <w:szCs w:val="24"/>
        </w:rPr>
        <w:t>pagrįstumo vertinimo ataskaita</w:t>
      </w:r>
      <w:r w:rsidR="00F45D47">
        <w:rPr>
          <w:rFonts w:ascii="Times New Roman" w:hAnsi="Times New Roman"/>
          <w:sz w:val="24"/>
          <w:szCs w:val="24"/>
        </w:rPr>
        <w:t xml:space="preserve"> </w:t>
      </w:r>
      <w:bookmarkEnd w:id="3"/>
      <w:r w:rsidR="00F45D47">
        <w:rPr>
          <w:rFonts w:ascii="Times New Roman" w:hAnsi="Times New Roman"/>
          <w:sz w:val="24"/>
          <w:szCs w:val="24"/>
        </w:rPr>
        <w:t>(priedas)</w:t>
      </w:r>
      <w:r w:rsidR="00E22C32" w:rsidRPr="0042306E">
        <w:rPr>
          <w:rFonts w:ascii="Times New Roman" w:hAnsi="Times New Roman"/>
          <w:sz w:val="24"/>
          <w:szCs w:val="24"/>
        </w:rPr>
        <w:t xml:space="preserve"> užregistruojama Tarnybos dokumentų valdymo sistemo</w:t>
      </w:r>
      <w:r w:rsidR="00261B4F">
        <w:rPr>
          <w:rFonts w:ascii="Times New Roman" w:hAnsi="Times New Roman"/>
          <w:sz w:val="24"/>
          <w:szCs w:val="24"/>
        </w:rPr>
        <w:t>je</w:t>
      </w:r>
      <w:r w:rsidR="009B052D">
        <w:rPr>
          <w:rFonts w:ascii="Times New Roman" w:hAnsi="Times New Roman"/>
          <w:sz w:val="24"/>
          <w:szCs w:val="24"/>
        </w:rPr>
        <w:t xml:space="preserve"> ir saugoma 5 metus</w:t>
      </w:r>
      <w:r w:rsidR="00E22C32" w:rsidRPr="0042306E">
        <w:rPr>
          <w:rFonts w:ascii="Times New Roman" w:hAnsi="Times New Roman"/>
          <w:sz w:val="24"/>
          <w:szCs w:val="24"/>
        </w:rPr>
        <w:t xml:space="preserve">. </w:t>
      </w:r>
      <w:r w:rsidRPr="0042306E">
        <w:rPr>
          <w:rFonts w:ascii="Times New Roman" w:hAnsi="Times New Roman"/>
          <w:sz w:val="24"/>
          <w:szCs w:val="24"/>
        </w:rPr>
        <w:t xml:space="preserve"> </w:t>
      </w:r>
    </w:p>
    <w:p w14:paraId="06E92E9E" w14:textId="77777777" w:rsidR="00FC401D" w:rsidRPr="008F7E2A" w:rsidRDefault="00FC401D" w:rsidP="0042306E">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8F7E2A">
        <w:rPr>
          <w:rFonts w:ascii="Times New Roman" w:hAnsi="Times New Roman"/>
          <w:sz w:val="24"/>
          <w:szCs w:val="24"/>
        </w:rPr>
        <w:t>Asmens duomenys tretiesiems asmenims teikiami šių teisės aktų nustatyta tvarka:</w:t>
      </w:r>
    </w:p>
    <w:p w14:paraId="06E92E9F" w14:textId="24F93AC0" w:rsidR="00FC401D" w:rsidRPr="0050495E" w:rsidRDefault="0028734D" w:rsidP="00FC401D">
      <w:pPr>
        <w:widowControl w:val="0"/>
        <w:tabs>
          <w:tab w:val="left" w:pos="1560"/>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 xml:space="preserve">.1. </w:t>
      </w:r>
      <w:r w:rsidR="005C731D" w:rsidRPr="0050495E">
        <w:rPr>
          <w:rFonts w:ascii="Times New Roman" w:hAnsi="Times New Roman"/>
          <w:sz w:val="24"/>
          <w:szCs w:val="24"/>
        </w:rPr>
        <w:t>Tarnybai</w:t>
      </w:r>
      <w:r w:rsidR="00FC401D" w:rsidRPr="0050495E">
        <w:rPr>
          <w:rFonts w:ascii="Times New Roman" w:hAnsi="Times New Roman"/>
          <w:sz w:val="24"/>
          <w:szCs w:val="24"/>
        </w:rPr>
        <w:t xml:space="preserve"> adresuoti asmenų prašymai, skundai, kiti pateikti klausimai, susij</w:t>
      </w:r>
      <w:r w:rsidR="008F7E2A">
        <w:rPr>
          <w:rFonts w:ascii="Times New Roman" w:hAnsi="Times New Roman"/>
          <w:sz w:val="24"/>
          <w:szCs w:val="24"/>
        </w:rPr>
        <w:t>ę</w:t>
      </w:r>
      <w:r w:rsidR="00FC401D" w:rsidRPr="0050495E">
        <w:rPr>
          <w:rFonts w:ascii="Times New Roman" w:hAnsi="Times New Roman"/>
          <w:sz w:val="24"/>
          <w:szCs w:val="24"/>
        </w:rPr>
        <w:t xml:space="preserve"> su fizinių asmenų interesais, jeigu prašymo, skundo, kitų dokumentų nagrinėjimas nėra priskirtinas institucijos kompetencijai, teikiami Lietuvos Respublikos viešojo administravimo įstatymo nustatyta tvarka;</w:t>
      </w:r>
    </w:p>
    <w:p w14:paraId="06E92EA0" w14:textId="65EB4FFE" w:rsidR="00FC401D" w:rsidRPr="0050495E" w:rsidRDefault="0028734D" w:rsidP="00FC401D">
      <w:pPr>
        <w:widowControl w:val="0"/>
        <w:tabs>
          <w:tab w:val="left" w:pos="1701"/>
          <w:tab w:val="left" w:pos="2268"/>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.2. pirkimų organizavimo (perkant prekes, darbus, paslaugas) tikslu, teikiami Lietuvos Respublikos viešųjų pirkimų įstatymo, Lietuvos Respublikos viešųjų pirkimų, atliekamų saugumo ir gynybos srityje įstatymo ir kitų pirkimus reglamentuojančių teisės aktų nustatyta tvarka;</w:t>
      </w:r>
    </w:p>
    <w:p w14:paraId="06E92EA1" w14:textId="4CAFD48A" w:rsidR="00FC401D" w:rsidRPr="0050495E" w:rsidRDefault="008F1B3A" w:rsidP="00FC401D">
      <w:pPr>
        <w:widowControl w:val="0"/>
        <w:tabs>
          <w:tab w:val="left" w:pos="170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w:t>
      </w:r>
      <w:r w:rsidR="004E5ADE">
        <w:rPr>
          <w:rFonts w:ascii="Times New Roman" w:hAnsi="Times New Roman"/>
          <w:sz w:val="24"/>
          <w:szCs w:val="24"/>
        </w:rPr>
        <w:t>1</w:t>
      </w:r>
      <w:r w:rsidR="00FC401D" w:rsidRPr="0050495E">
        <w:rPr>
          <w:rFonts w:ascii="Times New Roman" w:hAnsi="Times New Roman"/>
          <w:sz w:val="24"/>
          <w:szCs w:val="24"/>
        </w:rPr>
        <w:t>.3. pajamų mokesčio administravimo tikslu Valstybinei mokesčių inspekcijai prie Lietuvos Respublikos Finansų ministerijos teikiami Lietuvos Respublikos gyventojų pajamų mokesčio įstatymo nustatyta tvarka;</w:t>
      </w:r>
    </w:p>
    <w:p w14:paraId="06E92EA2" w14:textId="54BD1342" w:rsidR="00FC401D" w:rsidRPr="0050495E" w:rsidRDefault="0028734D" w:rsidP="00FC401D">
      <w:pPr>
        <w:widowControl w:val="0"/>
        <w:tabs>
          <w:tab w:val="left" w:pos="170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.4. socialinio draudimo mokesčio administravimo tikslu Valstybinio socialinio draudimo fondo valdybai prie Socialinės apsaugos ir darbo ministerijos teikiami Lietuvos Respublikos valstybinio socialinio draudimo įstatymo nustatyta tvarka;</w:t>
      </w:r>
    </w:p>
    <w:p w14:paraId="06E92EA3" w14:textId="1B9EFC5A" w:rsidR="00FC401D" w:rsidRPr="0050495E" w:rsidRDefault="0028734D" w:rsidP="00FC401D">
      <w:pPr>
        <w:widowControl w:val="0"/>
        <w:tabs>
          <w:tab w:val="left" w:pos="170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 xml:space="preserve">.5. </w:t>
      </w:r>
      <w:r w:rsidR="00551DF0" w:rsidRPr="0050495E">
        <w:rPr>
          <w:rFonts w:ascii="Times New Roman" w:hAnsi="Times New Roman"/>
          <w:sz w:val="24"/>
          <w:szCs w:val="24"/>
        </w:rPr>
        <w:t>Tarnybai</w:t>
      </w:r>
      <w:r w:rsidR="00FC401D" w:rsidRPr="0050495E">
        <w:rPr>
          <w:rFonts w:ascii="Times New Roman" w:hAnsi="Times New Roman"/>
          <w:sz w:val="24"/>
          <w:szCs w:val="24"/>
        </w:rPr>
        <w:t xml:space="preserve"> adresuoti asmenų prašymai gauti informaciją, susipažinti ar išduoti dokumentų kopijas, nuorašus ar išrašus fiziniams ir juridiniams asmenims teikiami Viešojo administravimo įstatymo ir Lietuvos Respublikos teisės gauti informaciją iš valstybės ir savivaldybių institucijų ir įstaigų įstatymo nustatyta tvarka;</w:t>
      </w:r>
    </w:p>
    <w:p w14:paraId="06E92EA4" w14:textId="187B7901" w:rsidR="00FC401D" w:rsidRPr="0050495E" w:rsidRDefault="0028734D" w:rsidP="00FC401D">
      <w:pPr>
        <w:widowControl w:val="0"/>
        <w:tabs>
          <w:tab w:val="left" w:pos="170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 xml:space="preserve">.6. darbuotojo prašymu darbo užmokesčio išmokėjimo tikslu bankams teikiami </w:t>
      </w:r>
      <w:r w:rsidR="00B3563C" w:rsidRPr="0050495E">
        <w:rPr>
          <w:rFonts w:ascii="Times New Roman" w:hAnsi="Times New Roman"/>
          <w:sz w:val="24"/>
          <w:szCs w:val="24"/>
        </w:rPr>
        <w:t xml:space="preserve">Vadovybės apsaugos įstatymo, </w:t>
      </w:r>
      <w:r w:rsidR="00FC401D" w:rsidRPr="0050495E">
        <w:rPr>
          <w:rFonts w:ascii="Times New Roman" w:hAnsi="Times New Roman"/>
          <w:sz w:val="24"/>
          <w:szCs w:val="24"/>
        </w:rPr>
        <w:t>Lietuvos Respublikos valstybės tarnybos įstatymo ir Lietuvos Respublikos darbo kodekso nustatyta tvarka;</w:t>
      </w:r>
    </w:p>
    <w:p w14:paraId="06E92EA5" w14:textId="69A8953C" w:rsidR="00FC401D" w:rsidRPr="0050495E" w:rsidRDefault="0028734D" w:rsidP="00FC401D">
      <w:pPr>
        <w:widowControl w:val="0"/>
        <w:tabs>
          <w:tab w:val="left" w:pos="170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31</w:t>
      </w:r>
      <w:r w:rsidR="00FC401D" w:rsidRPr="0050495E">
        <w:rPr>
          <w:rFonts w:ascii="Times New Roman" w:hAnsi="Times New Roman"/>
          <w:sz w:val="24"/>
          <w:szCs w:val="24"/>
        </w:rPr>
        <w:t>.7. darbuotojų nelaimingų atsitikimų tyrimo tikslu Valstybinei darbo inspekcijai prie Socialinės apsaugos ir darbo ministerijos teikiami Lietuvos Respublikos darbuotojų saugos ir sveikatos įstatymo ir ki</w:t>
      </w:r>
      <w:r w:rsidR="008F1B3A" w:rsidRPr="0050495E">
        <w:rPr>
          <w:rFonts w:ascii="Times New Roman" w:hAnsi="Times New Roman"/>
          <w:sz w:val="24"/>
          <w:szCs w:val="24"/>
        </w:rPr>
        <w:t>tų teisės aktų nustatyta tvarka.</w:t>
      </w:r>
    </w:p>
    <w:p w14:paraId="06E92EA6" w14:textId="1AFE5D8D" w:rsidR="00FC401D" w:rsidRPr="0050495E" w:rsidRDefault="00FC401D" w:rsidP="001F1079">
      <w:pPr>
        <w:pStyle w:val="ListParagraph"/>
        <w:widowControl w:val="0"/>
        <w:numPr>
          <w:ilvl w:val="0"/>
          <w:numId w:val="8"/>
        </w:numPr>
        <w:tabs>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Asmens duomenys teikiami kitiems tretiesiems asmenims, kuriems teikti asmens duomenis </w:t>
      </w:r>
      <w:r w:rsidR="00551DF0" w:rsidRPr="0050495E">
        <w:rPr>
          <w:rFonts w:ascii="Times New Roman" w:hAnsi="Times New Roman"/>
          <w:sz w:val="24"/>
          <w:szCs w:val="24"/>
        </w:rPr>
        <w:t xml:space="preserve">Tarnybą </w:t>
      </w:r>
      <w:r w:rsidRPr="0050495E">
        <w:rPr>
          <w:rFonts w:ascii="Times New Roman" w:hAnsi="Times New Roman"/>
          <w:sz w:val="24"/>
          <w:szCs w:val="24"/>
        </w:rPr>
        <w:t>įpareigoja įstatymai ar kiti teisės aktai, vadovaujantis Reglamentu</w:t>
      </w:r>
      <w:r w:rsidR="008F1B3A" w:rsidRPr="0050495E">
        <w:rPr>
          <w:rFonts w:ascii="Times New Roman" w:hAnsi="Times New Roman"/>
          <w:sz w:val="24"/>
          <w:szCs w:val="24"/>
        </w:rPr>
        <w:t xml:space="preserve"> (ES) 2016/679</w:t>
      </w:r>
      <w:r w:rsidRPr="0050495E">
        <w:rPr>
          <w:rFonts w:ascii="Times New Roman" w:hAnsi="Times New Roman"/>
          <w:sz w:val="24"/>
          <w:szCs w:val="24"/>
        </w:rPr>
        <w:t xml:space="preserve"> ir kitais teisės aktais.</w:t>
      </w:r>
    </w:p>
    <w:p w14:paraId="06E92EA7" w14:textId="504BC972" w:rsidR="00FC401D" w:rsidRPr="0050495E" w:rsidRDefault="005C731D" w:rsidP="001F1079">
      <w:pPr>
        <w:pStyle w:val="ListParagraph"/>
        <w:widowControl w:val="0"/>
        <w:numPr>
          <w:ilvl w:val="0"/>
          <w:numId w:val="8"/>
        </w:numPr>
        <w:tabs>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gali teikti asmens duomenis kitiems duomenų tvarkytojams, kurie teikia </w:t>
      </w:r>
      <w:r w:rsidRPr="0050495E">
        <w:rPr>
          <w:rFonts w:ascii="Times New Roman" w:hAnsi="Times New Roman"/>
          <w:sz w:val="24"/>
          <w:szCs w:val="24"/>
        </w:rPr>
        <w:t>Tarnybai</w:t>
      </w:r>
      <w:r w:rsidR="00FC401D" w:rsidRPr="0050495E">
        <w:rPr>
          <w:rFonts w:ascii="Times New Roman" w:hAnsi="Times New Roman"/>
          <w:sz w:val="24"/>
          <w:szCs w:val="24"/>
        </w:rPr>
        <w:t xml:space="preserve"> informacinių sistemų kūrimo, tobulinimo, palaikymo, duomenų centrų ir panašias paslaugas, mokymų organizavimo, turto priežiūros ir aptarnavimo organizavimo, taip pat teikia kitas paslaugas ar atlieka kitus darbus ir tvarko asmens duomenis duomenų valdytojų vardu</w:t>
      </w:r>
      <w:r w:rsidR="006F1473">
        <w:rPr>
          <w:rFonts w:ascii="Times New Roman" w:hAnsi="Times New Roman"/>
          <w:sz w:val="24"/>
          <w:szCs w:val="24"/>
        </w:rPr>
        <w:t>.</w:t>
      </w:r>
    </w:p>
    <w:p w14:paraId="06E92EA8" w14:textId="0E6F61DA" w:rsidR="00FC401D" w:rsidRPr="0050495E" w:rsidRDefault="00FC401D" w:rsidP="001F1079">
      <w:pPr>
        <w:pStyle w:val="ListParagraph"/>
        <w:widowControl w:val="0"/>
        <w:numPr>
          <w:ilvl w:val="0"/>
          <w:numId w:val="8"/>
        </w:numPr>
        <w:tabs>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Duomenų tvarkytojai turi teisę tvarkyti asmens duomenis tik pagal </w:t>
      </w:r>
      <w:r w:rsidR="005C731D" w:rsidRPr="0050495E">
        <w:rPr>
          <w:rFonts w:ascii="Times New Roman" w:hAnsi="Times New Roman"/>
          <w:sz w:val="24"/>
          <w:szCs w:val="24"/>
        </w:rPr>
        <w:t>Tarnybos</w:t>
      </w:r>
      <w:r w:rsidRPr="0050495E">
        <w:rPr>
          <w:rFonts w:ascii="Times New Roman" w:hAnsi="Times New Roman"/>
          <w:sz w:val="24"/>
          <w:szCs w:val="24"/>
        </w:rPr>
        <w:t xml:space="preserve"> nurodymus ir tik tiek, kiek tai būtina siekiant tinkamai vykdyti teisės aktuose ar paslaugų teikimo sutartyje nustatytus įsipareigojimus, išskyrus atvejus, kai duomenų tvarkytojo atliekamas asmens duomenų tvarkymas yra reglamentuotas teisės aktuose. Nuostatos, susijusios su asmens duomenų </w:t>
      </w:r>
      <w:r w:rsidRPr="0050495E">
        <w:rPr>
          <w:rFonts w:ascii="Times New Roman" w:hAnsi="Times New Roman"/>
          <w:sz w:val="24"/>
          <w:szCs w:val="24"/>
        </w:rPr>
        <w:lastRenderedPageBreak/>
        <w:t xml:space="preserve">tvarkymu ir apsauga, įtraukiamos į sudaromas su duomenų tvarkytojais sutartis. </w:t>
      </w:r>
      <w:r w:rsidR="005C731D" w:rsidRPr="0050495E">
        <w:rPr>
          <w:rFonts w:ascii="Times New Roman" w:hAnsi="Times New Roman"/>
          <w:sz w:val="24"/>
          <w:szCs w:val="24"/>
        </w:rPr>
        <w:t>Tarnyba</w:t>
      </w:r>
      <w:r w:rsidRPr="0050495E">
        <w:rPr>
          <w:rFonts w:ascii="Times New Roman" w:hAnsi="Times New Roman"/>
          <w:sz w:val="24"/>
          <w:szCs w:val="24"/>
        </w:rPr>
        <w:t xml:space="preserve"> pasitelkia tik tuos duomenų tvarkytojus, kurie užtikrina, kad tinkamos techninės ir organizacinės priemonės bus įgyvendintos tokiu būdu, kad duomenų tvarkymas atitiktų Reglamento</w:t>
      </w:r>
      <w:r w:rsidR="0084758A" w:rsidRPr="0050495E">
        <w:rPr>
          <w:rFonts w:ascii="Times New Roman" w:hAnsi="Times New Roman"/>
          <w:sz w:val="24"/>
          <w:szCs w:val="24"/>
        </w:rPr>
        <w:t xml:space="preserve"> (ES) 2016/679</w:t>
      </w:r>
      <w:r w:rsidRPr="0050495E">
        <w:rPr>
          <w:rFonts w:ascii="Times New Roman" w:hAnsi="Times New Roman"/>
          <w:sz w:val="24"/>
          <w:szCs w:val="24"/>
        </w:rPr>
        <w:t xml:space="preserve"> reikalavimus ir būtų užtikrinta duomenų subjekto apsauga.</w:t>
      </w:r>
    </w:p>
    <w:p w14:paraId="06E92EA9" w14:textId="17654AAF" w:rsidR="00FC401D" w:rsidRDefault="00FC401D" w:rsidP="001F1079">
      <w:pPr>
        <w:pStyle w:val="ListParagraph"/>
        <w:widowControl w:val="0"/>
        <w:numPr>
          <w:ilvl w:val="0"/>
          <w:numId w:val="8"/>
        </w:numPr>
        <w:tabs>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Bendradarbiaujant su užsienio šalimis, šioms asmens duomenys gali būti teikiami tokia apimtimi, kiek tai yra būtina </w:t>
      </w:r>
      <w:r w:rsidR="005C731D" w:rsidRPr="0050495E">
        <w:rPr>
          <w:rFonts w:ascii="Times New Roman" w:hAnsi="Times New Roman"/>
          <w:sz w:val="24"/>
          <w:szCs w:val="24"/>
        </w:rPr>
        <w:t>Tarnybos</w:t>
      </w:r>
      <w:r w:rsidRPr="0050495E">
        <w:rPr>
          <w:rFonts w:ascii="Times New Roman" w:hAnsi="Times New Roman"/>
          <w:sz w:val="24"/>
          <w:szCs w:val="24"/>
        </w:rPr>
        <w:t xml:space="preserve"> uždaviniams įgyvendinti.</w:t>
      </w:r>
    </w:p>
    <w:p w14:paraId="06E92EAA" w14:textId="77777777" w:rsidR="00FC401D" w:rsidRPr="0050495E" w:rsidRDefault="00FC401D" w:rsidP="00FC401D">
      <w:pPr>
        <w:pStyle w:val="ListParagraph"/>
        <w:widowControl w:val="0"/>
        <w:tabs>
          <w:tab w:val="left" w:pos="1843"/>
          <w:tab w:val="left" w:pos="1985"/>
        </w:tabs>
        <w:suppressAutoHyphens w:val="0"/>
        <w:spacing w:after="0"/>
        <w:ind w:left="1560"/>
        <w:jc w:val="both"/>
        <w:rPr>
          <w:rFonts w:ascii="Times New Roman" w:hAnsi="Times New Roman"/>
          <w:sz w:val="24"/>
          <w:szCs w:val="24"/>
        </w:rPr>
      </w:pPr>
    </w:p>
    <w:p w14:paraId="06E92EAB" w14:textId="77777777" w:rsidR="00FC401D" w:rsidRPr="0050495E" w:rsidRDefault="00FC401D" w:rsidP="00FC401D">
      <w:pPr>
        <w:pStyle w:val="ListParagraph"/>
        <w:widowControl w:val="0"/>
        <w:tabs>
          <w:tab w:val="left" w:pos="206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VI SKYRIUS</w:t>
      </w:r>
    </w:p>
    <w:p w14:paraId="00A1062A" w14:textId="77777777" w:rsidR="00C474D9" w:rsidRDefault="00FC401D" w:rsidP="00FC401D">
      <w:pPr>
        <w:pStyle w:val="ListParagraph"/>
        <w:widowControl w:val="0"/>
        <w:tabs>
          <w:tab w:val="left" w:pos="206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 xml:space="preserve">REIKALAVIMAI </w:t>
      </w:r>
      <w:r w:rsidR="005C731D" w:rsidRPr="0050495E">
        <w:rPr>
          <w:rFonts w:ascii="Times New Roman" w:hAnsi="Times New Roman"/>
          <w:b/>
          <w:sz w:val="24"/>
          <w:szCs w:val="24"/>
        </w:rPr>
        <w:t>TARNYBOS</w:t>
      </w:r>
      <w:r w:rsidRPr="0050495E">
        <w:rPr>
          <w:rFonts w:ascii="Times New Roman" w:hAnsi="Times New Roman"/>
          <w:b/>
          <w:sz w:val="24"/>
          <w:szCs w:val="24"/>
        </w:rPr>
        <w:t xml:space="preserve"> DABUOTOJAMS,</w:t>
      </w:r>
      <w:r w:rsidR="00C474D9">
        <w:rPr>
          <w:rFonts w:ascii="Times New Roman" w:hAnsi="Times New Roman"/>
          <w:b/>
          <w:sz w:val="24"/>
          <w:szCs w:val="24"/>
        </w:rPr>
        <w:t xml:space="preserve"> </w:t>
      </w:r>
    </w:p>
    <w:p w14:paraId="06E92EAC" w14:textId="632E41D9" w:rsidR="00FC401D" w:rsidRPr="0050495E" w:rsidRDefault="00FC401D" w:rsidP="00FC401D">
      <w:pPr>
        <w:pStyle w:val="ListParagraph"/>
        <w:widowControl w:val="0"/>
        <w:tabs>
          <w:tab w:val="left" w:pos="2061"/>
        </w:tabs>
        <w:suppressAutoHyphens w:val="0"/>
        <w:spacing w:after="0"/>
        <w:ind w:left="0"/>
        <w:jc w:val="center"/>
        <w:rPr>
          <w:rFonts w:ascii="Times New Roman" w:hAnsi="Times New Roman"/>
          <w:b/>
          <w:sz w:val="24"/>
          <w:szCs w:val="24"/>
        </w:rPr>
      </w:pPr>
      <w:r w:rsidRPr="0050495E">
        <w:rPr>
          <w:rFonts w:ascii="Times New Roman" w:hAnsi="Times New Roman"/>
          <w:b/>
          <w:sz w:val="24"/>
          <w:szCs w:val="24"/>
        </w:rPr>
        <w:t>TVARKANTIEMS ASMENS DUOMENIS</w:t>
      </w:r>
    </w:p>
    <w:p w14:paraId="06E92EAD" w14:textId="77777777" w:rsidR="00FC401D" w:rsidRPr="0050495E" w:rsidRDefault="00FC401D" w:rsidP="00FC401D">
      <w:pPr>
        <w:pStyle w:val="ListParagraph"/>
        <w:widowControl w:val="0"/>
        <w:tabs>
          <w:tab w:val="left" w:pos="2061"/>
        </w:tabs>
        <w:suppressAutoHyphens w:val="0"/>
        <w:spacing w:after="0"/>
        <w:ind w:left="0"/>
        <w:jc w:val="center"/>
        <w:rPr>
          <w:rFonts w:ascii="Times New Roman" w:hAnsi="Times New Roman"/>
          <w:sz w:val="24"/>
          <w:szCs w:val="24"/>
        </w:rPr>
      </w:pPr>
    </w:p>
    <w:p w14:paraId="06E92EAE" w14:textId="6481F1DE"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užtikrina, kad asmens duomenis tvarkytų ar su jais susipažinti galėtų tik tie </w:t>
      </w:r>
      <w:r w:rsidRPr="0050495E">
        <w:rPr>
          <w:rFonts w:ascii="Times New Roman" w:hAnsi="Times New Roman"/>
          <w:sz w:val="24"/>
          <w:szCs w:val="24"/>
        </w:rPr>
        <w:t>Tarnybos</w:t>
      </w:r>
      <w:r w:rsidR="00FC401D" w:rsidRPr="0050495E">
        <w:rPr>
          <w:rFonts w:ascii="Times New Roman" w:hAnsi="Times New Roman"/>
          <w:sz w:val="24"/>
          <w:szCs w:val="24"/>
        </w:rPr>
        <w:t xml:space="preserve"> darbuotojai, kuriems tokie duomenys yra reikalingi jų funkcijoms atlikti.</w:t>
      </w:r>
    </w:p>
    <w:p w14:paraId="06E92EAF" w14:textId="1AB21F3E" w:rsidR="00FC401D" w:rsidRPr="0050495E" w:rsidRDefault="005C731D" w:rsidP="008F1B3A">
      <w:pPr>
        <w:pStyle w:val="ListParagraph"/>
        <w:widowControl w:val="0"/>
        <w:numPr>
          <w:ilvl w:val="0"/>
          <w:numId w:val="8"/>
        </w:numPr>
        <w:tabs>
          <w:tab w:val="left" w:pos="1843"/>
          <w:tab w:val="left" w:pos="1985"/>
        </w:tabs>
        <w:suppressAutoHyphens w:val="0"/>
        <w:spacing w:after="0"/>
        <w:ind w:left="0" w:firstLine="1555"/>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tvarkydami asmens duomenis informacinėse sistemose, su asmens duomenimis gali atlikti tik tuos veiksmus, kuriems atlikti yra suteiktos teisės.</w:t>
      </w:r>
    </w:p>
    <w:p w14:paraId="06E92EB0" w14:textId="4F6BA401" w:rsidR="00FC401D" w:rsidRPr="0050495E" w:rsidRDefault="005C731D" w:rsidP="008F1B3A">
      <w:pPr>
        <w:pStyle w:val="ListParagraph"/>
        <w:widowControl w:val="0"/>
        <w:numPr>
          <w:ilvl w:val="0"/>
          <w:numId w:val="8"/>
        </w:numPr>
        <w:tabs>
          <w:tab w:val="left" w:pos="1985"/>
        </w:tabs>
        <w:suppressAutoHyphens w:val="0"/>
        <w:spacing w:after="0"/>
        <w:ind w:left="1944"/>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tvarkantys asmens duomenis, turi:</w:t>
      </w:r>
    </w:p>
    <w:p w14:paraId="06E92EB1" w14:textId="112E5347"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.1. laikytis su asmens duomenų tvarkymu susijusių principų ir saugumo reikalavimų, įtvirtintų Reglamente</w:t>
      </w:r>
      <w:r w:rsidR="008F1B3A" w:rsidRPr="0050495E">
        <w:rPr>
          <w:rFonts w:ascii="Times New Roman" w:hAnsi="Times New Roman"/>
          <w:sz w:val="24"/>
          <w:szCs w:val="24"/>
        </w:rPr>
        <w:t xml:space="preserve"> (ES) 2016/679</w:t>
      </w:r>
      <w:r w:rsidR="00FC401D" w:rsidRPr="0050495E">
        <w:rPr>
          <w:rFonts w:ascii="Times New Roman" w:hAnsi="Times New Roman"/>
          <w:sz w:val="24"/>
          <w:szCs w:val="24"/>
        </w:rPr>
        <w:t>, Apraše ir kituose teisės aktuose, reglamentuojančiuose asmens duomenų tvarkymą ir privatumo politiką;</w:t>
      </w:r>
    </w:p>
    <w:p w14:paraId="06E92EB2" w14:textId="3F397A21"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.2. laikytis konfidencialumo principo ir laikyti paslaptyje bet koki</w:t>
      </w:r>
      <w:r w:rsidR="00507B9F" w:rsidRPr="0050495E">
        <w:rPr>
          <w:rFonts w:ascii="Times New Roman" w:hAnsi="Times New Roman"/>
          <w:sz w:val="24"/>
          <w:szCs w:val="24"/>
        </w:rPr>
        <w:t>ą</w:t>
      </w:r>
      <w:r w:rsidR="00FC401D" w:rsidRPr="0050495E">
        <w:rPr>
          <w:rFonts w:ascii="Times New Roman" w:hAnsi="Times New Roman"/>
          <w:sz w:val="24"/>
          <w:szCs w:val="24"/>
        </w:rPr>
        <w:t xml:space="preserve"> su asmens duomenimis susijusią informaciją, su kuria jie susipažino atlikdami savo funkcijas, nebent tokia informacija yra vieša pagal galiojančius teisės aktų reikalavimus. Prievolė saugoti asmens duomenų paslaptį galioja ir pasitraukus iš tarnybos, perėjus dirbti į kitas pareigas arba pasibaigus darbo santykiams </w:t>
      </w:r>
      <w:r w:rsidR="005C731D" w:rsidRPr="0050495E">
        <w:rPr>
          <w:rFonts w:ascii="Times New Roman" w:hAnsi="Times New Roman"/>
          <w:sz w:val="24"/>
          <w:szCs w:val="24"/>
        </w:rPr>
        <w:t>Tarnyboje</w:t>
      </w:r>
      <w:r w:rsidR="00FE4E25" w:rsidRPr="0050495E">
        <w:rPr>
          <w:rFonts w:ascii="Times New Roman" w:hAnsi="Times New Roman"/>
          <w:sz w:val="24"/>
          <w:szCs w:val="24"/>
        </w:rPr>
        <w:t>;</w:t>
      </w:r>
    </w:p>
    <w:p w14:paraId="06E92EB3" w14:textId="63FFDB57"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 xml:space="preserve">.3. neatskleisti, neperduoti ar kitu būdu nesudaryti galimybės naudotis ir (ar) susipažinti su asmens duomenimis nė vienam asmeniui, kuriam nėra pavesta dirbti ir (ar) susipažinti su asmens duomenimis </w:t>
      </w:r>
      <w:r w:rsidR="005C731D" w:rsidRPr="0050495E">
        <w:rPr>
          <w:rFonts w:ascii="Times New Roman" w:hAnsi="Times New Roman"/>
          <w:sz w:val="24"/>
          <w:szCs w:val="24"/>
        </w:rPr>
        <w:t>Tarnyboje;</w:t>
      </w:r>
    </w:p>
    <w:p w14:paraId="06E92EB4" w14:textId="51FE4827"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.4. netvarkyti asmens duomenų, jeigu nėra tam įgalioti;</w:t>
      </w:r>
    </w:p>
    <w:p w14:paraId="06E92EB5" w14:textId="4A0B5C79"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.5. saugoti dokumentus ir duomenų rinkmenas tinkamai ir saugiai, vengti daryti nereikalingas kopijas; dokumentų kopijos, kuriose nurodomi asmens duomenys, turi būti sunaikintos taip, kad šių dokumentų nebūtų galima atkurti ir atpažinti jų turinio;</w:t>
      </w:r>
    </w:p>
    <w:p w14:paraId="06E92EB6" w14:textId="33F9129F"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.6. laikytis kitų Apraše ir asmens duomenų apsaugą reglamentuojančiuose teisės aktuose nustatytų reikalavimų;</w:t>
      </w:r>
    </w:p>
    <w:p w14:paraId="06E92EB7" w14:textId="067C0D5C"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38</w:t>
      </w:r>
      <w:r w:rsidR="00FC401D" w:rsidRPr="0050495E">
        <w:rPr>
          <w:rFonts w:ascii="Times New Roman" w:hAnsi="Times New Roman"/>
          <w:sz w:val="24"/>
          <w:szCs w:val="24"/>
        </w:rPr>
        <w:t>.7. Asmens duomenys elektroninėmis ryšio perdavimo priemonėmis gali būti siunčiami užtikrinant perduodamų asmens duomenų konfidencialumą ir vientisumą.</w:t>
      </w:r>
    </w:p>
    <w:p w14:paraId="06E92EB8" w14:textId="77777777" w:rsidR="00FC401D" w:rsidRPr="0050495E" w:rsidRDefault="00FC401D" w:rsidP="00FC401D">
      <w:pPr>
        <w:widowControl w:val="0"/>
        <w:tabs>
          <w:tab w:val="left" w:pos="2061"/>
        </w:tabs>
        <w:suppressAutoHyphens w:val="0"/>
        <w:spacing w:after="0"/>
        <w:jc w:val="center"/>
        <w:rPr>
          <w:rFonts w:ascii="Times New Roman" w:hAnsi="Times New Roman"/>
          <w:sz w:val="24"/>
          <w:szCs w:val="24"/>
        </w:rPr>
      </w:pPr>
    </w:p>
    <w:p w14:paraId="06E92EB9"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VII SKYRIUS</w:t>
      </w:r>
    </w:p>
    <w:p w14:paraId="06E92EBA"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ORGANIZACINIŲ IR TECHNINIŲ ASMENS DUOMENŲ SAUGUMO</w:t>
      </w:r>
    </w:p>
    <w:p w14:paraId="06E92EBB" w14:textId="401EE248"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 xml:space="preserve">PRIEMONIŲ NAUDOJIMAS IR </w:t>
      </w:r>
      <w:r w:rsidR="006F1473" w:rsidRPr="0050495E">
        <w:rPr>
          <w:rFonts w:ascii="Times New Roman" w:hAnsi="Times New Roman"/>
          <w:b/>
          <w:sz w:val="24"/>
          <w:szCs w:val="24"/>
        </w:rPr>
        <w:t>ATSA</w:t>
      </w:r>
      <w:r w:rsidR="006F1473">
        <w:rPr>
          <w:rFonts w:ascii="Times New Roman" w:hAnsi="Times New Roman"/>
          <w:b/>
          <w:sz w:val="24"/>
          <w:szCs w:val="24"/>
        </w:rPr>
        <w:t>K</w:t>
      </w:r>
      <w:r w:rsidR="006F1473" w:rsidRPr="0050495E">
        <w:rPr>
          <w:rFonts w:ascii="Times New Roman" w:hAnsi="Times New Roman"/>
          <w:b/>
          <w:sz w:val="24"/>
          <w:szCs w:val="24"/>
        </w:rPr>
        <w:t>O</w:t>
      </w:r>
      <w:r w:rsidR="006F1473">
        <w:rPr>
          <w:rFonts w:ascii="Times New Roman" w:hAnsi="Times New Roman"/>
          <w:b/>
          <w:sz w:val="24"/>
          <w:szCs w:val="24"/>
        </w:rPr>
        <w:t>M</w:t>
      </w:r>
      <w:r w:rsidR="006F1473" w:rsidRPr="0050495E">
        <w:rPr>
          <w:rFonts w:ascii="Times New Roman" w:hAnsi="Times New Roman"/>
          <w:b/>
          <w:sz w:val="24"/>
          <w:szCs w:val="24"/>
        </w:rPr>
        <w:t>YBĖ</w:t>
      </w:r>
    </w:p>
    <w:p w14:paraId="06E92EBC"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p>
    <w:p w14:paraId="06E92EBD" w14:textId="4CD12CBF" w:rsidR="00FC401D" w:rsidRPr="0050495E" w:rsidRDefault="008F1B3A"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w:t>
      </w:r>
      <w:r w:rsidR="005C731D" w:rsidRPr="0050495E">
        <w:rPr>
          <w:rFonts w:ascii="Times New Roman" w:hAnsi="Times New Roman"/>
          <w:sz w:val="24"/>
          <w:szCs w:val="24"/>
        </w:rPr>
        <w:t>arnyba</w:t>
      </w:r>
      <w:r w:rsidR="006F1473">
        <w:rPr>
          <w:rFonts w:ascii="Times New Roman" w:hAnsi="Times New Roman"/>
          <w:sz w:val="24"/>
          <w:szCs w:val="24"/>
        </w:rPr>
        <w:t>,</w:t>
      </w:r>
      <w:r w:rsidR="00FC401D" w:rsidRPr="0050495E">
        <w:rPr>
          <w:rFonts w:ascii="Times New Roman" w:hAnsi="Times New Roman"/>
          <w:sz w:val="24"/>
          <w:szCs w:val="24"/>
        </w:rPr>
        <w:t xml:space="preserve"> saugodama asmens duomenis</w:t>
      </w:r>
      <w:r w:rsidR="006F1473">
        <w:rPr>
          <w:rFonts w:ascii="Times New Roman" w:hAnsi="Times New Roman"/>
          <w:sz w:val="24"/>
          <w:szCs w:val="24"/>
        </w:rPr>
        <w:t>,</w:t>
      </w:r>
      <w:r w:rsidR="00FC401D" w:rsidRPr="0050495E">
        <w:rPr>
          <w:rFonts w:ascii="Times New Roman" w:hAnsi="Times New Roman"/>
          <w:sz w:val="24"/>
          <w:szCs w:val="24"/>
        </w:rPr>
        <w:t xml:space="preserve"> įgyvendina ir užtikrina tinkamas organizacines ir technines priemones, skirtas asmens duomenims apsaugoti nuo atsitiktinio ar neteisėto sunaikinimo, pakeitimo, atskleidimo, taip pat nuo bet kokio kito neteisėto tvarkymo.</w:t>
      </w:r>
    </w:p>
    <w:p w14:paraId="06E92EBE" w14:textId="7D5A4E74" w:rsidR="00FC401D" w:rsidRPr="0050495E" w:rsidRDefault="005C731D" w:rsidP="008F1B3A">
      <w:pPr>
        <w:pStyle w:val="ListParagraph"/>
        <w:widowControl w:val="0"/>
        <w:numPr>
          <w:ilvl w:val="0"/>
          <w:numId w:val="8"/>
        </w:numPr>
        <w:tabs>
          <w:tab w:val="left" w:pos="1985"/>
        </w:tabs>
        <w:suppressAutoHyphens w:val="0"/>
        <w:spacing w:after="0"/>
        <w:ind w:left="1944"/>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užtikrina:</w:t>
      </w:r>
    </w:p>
    <w:p w14:paraId="06E92EBF" w14:textId="095410D3"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40</w:t>
      </w:r>
      <w:r w:rsidR="00FC401D" w:rsidRPr="0050495E">
        <w:rPr>
          <w:rFonts w:ascii="Times New Roman" w:hAnsi="Times New Roman"/>
          <w:sz w:val="24"/>
          <w:szCs w:val="24"/>
        </w:rPr>
        <w:t>.1. nuolatinį duomenų tvarkymo sistemų ir paslaugų konfidencialumą, vientisumą, prieinamumą ir atsparumą;</w:t>
      </w:r>
    </w:p>
    <w:p w14:paraId="06E92EC0" w14:textId="12B193B7"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40</w:t>
      </w:r>
      <w:r w:rsidR="00FC401D" w:rsidRPr="0050495E">
        <w:rPr>
          <w:rFonts w:ascii="Times New Roman" w:hAnsi="Times New Roman"/>
          <w:sz w:val="24"/>
          <w:szCs w:val="24"/>
        </w:rPr>
        <w:t>.2. gebėjimą laiku atkurti sąlygas ir galimybes naudotis asmens duomenimis fizinio ar techninio incidento atveju;</w:t>
      </w:r>
    </w:p>
    <w:p w14:paraId="06E92EC1" w14:textId="2BF9C264" w:rsidR="00FC401D" w:rsidRPr="0050495E" w:rsidRDefault="0028734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40</w:t>
      </w:r>
      <w:r w:rsidR="00FC401D" w:rsidRPr="0050495E">
        <w:rPr>
          <w:rFonts w:ascii="Times New Roman" w:hAnsi="Times New Roman"/>
          <w:sz w:val="24"/>
          <w:szCs w:val="24"/>
        </w:rPr>
        <w:t xml:space="preserve">.3. reguliarių techninių ir organizacinių priemonių, kuriomis užtikrinamas duomenų </w:t>
      </w:r>
      <w:r w:rsidR="00FC401D" w:rsidRPr="0050495E">
        <w:rPr>
          <w:rFonts w:ascii="Times New Roman" w:hAnsi="Times New Roman"/>
          <w:sz w:val="24"/>
          <w:szCs w:val="24"/>
        </w:rPr>
        <w:lastRenderedPageBreak/>
        <w:t>tvarkymo saugumas, tikrinimo, vertinimo ir veiksmingumo vertinimo procesą.</w:t>
      </w:r>
    </w:p>
    <w:p w14:paraId="06E92EC2" w14:textId="2CBF9E85"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Dokumentai, kuriuose yra asmens duomenų, ar jų kopijos saugomi tam skirtose patalpose (spintose, seifuose ar panašiai). Jie neturi būti laikomi visiems matomoje prieinamoje vietoje, kad neturintys teisės susipažinti su asmens duomenimis asmenys negalėtų su jais susipažinti.</w:t>
      </w:r>
    </w:p>
    <w:p w14:paraId="06E92EC3" w14:textId="77777777"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Darbuotojai, kurių kompiuteriuose saugomi asmens duomenys arba iš kurių kompiuterių galima patekti į vietinio tinklo sritis, kuriose yra saugomi asmens duomenys, privalo naudoti slaptažodžius, atitinkančius slaptažodžiams keliamus reikalavimus.</w:t>
      </w:r>
    </w:p>
    <w:p w14:paraId="06E92EC4" w14:textId="77777777" w:rsidR="00FC401D" w:rsidRPr="0050495E" w:rsidRDefault="00FC401D" w:rsidP="00FC401D">
      <w:pPr>
        <w:widowControl w:val="0"/>
        <w:tabs>
          <w:tab w:val="left" w:pos="2061"/>
        </w:tabs>
        <w:suppressAutoHyphens w:val="0"/>
        <w:spacing w:after="0"/>
        <w:jc w:val="center"/>
        <w:rPr>
          <w:rFonts w:ascii="Times New Roman" w:hAnsi="Times New Roman"/>
          <w:sz w:val="24"/>
          <w:szCs w:val="24"/>
        </w:rPr>
      </w:pPr>
    </w:p>
    <w:p w14:paraId="06E92EC5" w14:textId="77777777" w:rsidR="00FC401D" w:rsidRPr="0050495E" w:rsidRDefault="004009BA"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 xml:space="preserve">VIII </w:t>
      </w:r>
      <w:r w:rsidR="00FC401D" w:rsidRPr="0050495E">
        <w:rPr>
          <w:rFonts w:ascii="Times New Roman" w:hAnsi="Times New Roman"/>
          <w:b/>
          <w:sz w:val="24"/>
          <w:szCs w:val="24"/>
        </w:rPr>
        <w:t>SKYRIUS</w:t>
      </w:r>
    </w:p>
    <w:p w14:paraId="06E92EC6"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ASMENS DUOMENŲ SAUGUMO PAŽEIDIMŲ VALDYMO</w:t>
      </w:r>
    </w:p>
    <w:p w14:paraId="06E92EC7"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IR REAGAVIMO Į ŠIUOS PAŽEIDIMUS TVARKA</w:t>
      </w:r>
    </w:p>
    <w:p w14:paraId="06E92EC8" w14:textId="77777777" w:rsidR="00FC401D" w:rsidRPr="0050495E" w:rsidRDefault="00FC401D" w:rsidP="00FC401D">
      <w:pPr>
        <w:widowControl w:val="0"/>
        <w:tabs>
          <w:tab w:val="left" w:pos="2061"/>
        </w:tabs>
        <w:suppressAutoHyphens w:val="0"/>
        <w:spacing w:after="0"/>
        <w:jc w:val="center"/>
        <w:rPr>
          <w:rFonts w:ascii="Times New Roman" w:hAnsi="Times New Roman"/>
          <w:sz w:val="24"/>
          <w:szCs w:val="24"/>
        </w:rPr>
      </w:pPr>
    </w:p>
    <w:p w14:paraId="06E92EC9" w14:textId="259A269C"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Kiekvienas </w:t>
      </w:r>
      <w:r w:rsidR="0084758A" w:rsidRPr="0050495E">
        <w:rPr>
          <w:rFonts w:ascii="Times New Roman" w:hAnsi="Times New Roman"/>
          <w:sz w:val="24"/>
          <w:szCs w:val="24"/>
        </w:rPr>
        <w:t>Tarnybos</w:t>
      </w:r>
      <w:r w:rsidRPr="0050495E">
        <w:rPr>
          <w:rFonts w:ascii="Times New Roman" w:hAnsi="Times New Roman"/>
          <w:sz w:val="24"/>
          <w:szCs w:val="24"/>
        </w:rPr>
        <w:t xml:space="preserve"> darbuotojas, pastebėjęs ar sužinojęs apie asmens duomenų saugumo pažeidimą ar kitą su asmens duomenimis įvykusį incidentą, privalo nedelsdamas pranešti </w:t>
      </w:r>
      <w:r w:rsidR="009B052D">
        <w:rPr>
          <w:rFonts w:ascii="Times New Roman" w:hAnsi="Times New Roman"/>
          <w:sz w:val="24"/>
          <w:szCs w:val="24"/>
        </w:rPr>
        <w:t>DAP</w:t>
      </w:r>
      <w:r w:rsidRPr="0050495E">
        <w:rPr>
          <w:rFonts w:ascii="Times New Roman" w:hAnsi="Times New Roman"/>
          <w:sz w:val="24"/>
          <w:szCs w:val="24"/>
        </w:rPr>
        <w:t xml:space="preserve"> </w:t>
      </w:r>
      <w:r w:rsidR="0097084F" w:rsidRPr="0050495E">
        <w:rPr>
          <w:rFonts w:ascii="Times New Roman" w:hAnsi="Times New Roman"/>
          <w:sz w:val="24"/>
          <w:szCs w:val="24"/>
        </w:rPr>
        <w:t>ir</w:t>
      </w:r>
      <w:r w:rsidRPr="0050495E">
        <w:rPr>
          <w:rFonts w:ascii="Times New Roman" w:hAnsi="Times New Roman"/>
          <w:sz w:val="24"/>
          <w:szCs w:val="24"/>
        </w:rPr>
        <w:t xml:space="preserve"> savo tiesioginiam vadovui.</w:t>
      </w:r>
    </w:p>
    <w:p w14:paraId="06E92ECA" w14:textId="3F88A856" w:rsidR="00FC401D" w:rsidRPr="0050495E" w:rsidRDefault="0097084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Saugumo pažeidimų valdymas ir reagavimas Tarnyboje </w:t>
      </w:r>
      <w:r w:rsidR="00BB4799" w:rsidRPr="0050495E">
        <w:rPr>
          <w:rFonts w:ascii="Times New Roman" w:hAnsi="Times New Roman"/>
          <w:sz w:val="24"/>
          <w:szCs w:val="24"/>
        </w:rPr>
        <w:t>įgyvendinamas</w:t>
      </w:r>
      <w:r w:rsidRPr="0050495E">
        <w:rPr>
          <w:rFonts w:ascii="Times New Roman" w:hAnsi="Times New Roman"/>
          <w:sz w:val="24"/>
          <w:szCs w:val="24"/>
        </w:rPr>
        <w:t xml:space="preserve"> vadovaujantis Tarnybos direktoriaus įsakymu patvirtinto Lietuvos Respublikos vadovybės apsaugos tarnybos asmens duomenų saugumo pažeidimų valdymo tvarkos aprašo nuostatomis.</w:t>
      </w:r>
    </w:p>
    <w:p w14:paraId="06E92ECB" w14:textId="77777777" w:rsidR="00FC401D" w:rsidRPr="0050495E" w:rsidRDefault="00FC401D" w:rsidP="00FC401D">
      <w:pPr>
        <w:widowControl w:val="0"/>
        <w:tabs>
          <w:tab w:val="left" w:pos="2061"/>
        </w:tabs>
        <w:suppressAutoHyphens w:val="0"/>
        <w:spacing w:after="0"/>
        <w:jc w:val="center"/>
        <w:rPr>
          <w:rFonts w:ascii="Times New Roman" w:hAnsi="Times New Roman"/>
          <w:sz w:val="24"/>
          <w:szCs w:val="24"/>
        </w:rPr>
      </w:pPr>
    </w:p>
    <w:p w14:paraId="06E92ECC" w14:textId="77777777" w:rsidR="00FC401D" w:rsidRPr="0050495E" w:rsidRDefault="004009BA"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I</w:t>
      </w:r>
      <w:r w:rsidR="00FC401D" w:rsidRPr="0050495E">
        <w:rPr>
          <w:rFonts w:ascii="Times New Roman" w:hAnsi="Times New Roman"/>
          <w:b/>
          <w:sz w:val="24"/>
          <w:szCs w:val="24"/>
        </w:rPr>
        <w:t>X SKYRIUS</w:t>
      </w:r>
    </w:p>
    <w:p w14:paraId="06E92ECD"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POVEIKIO DUOMENŲ APSAUGAI VERTINIMAS</w:t>
      </w:r>
    </w:p>
    <w:p w14:paraId="06E92ECE" w14:textId="77777777" w:rsidR="00FC401D" w:rsidRPr="0050495E" w:rsidRDefault="00FC401D" w:rsidP="00FC401D">
      <w:pPr>
        <w:widowControl w:val="0"/>
        <w:tabs>
          <w:tab w:val="left" w:pos="2061"/>
        </w:tabs>
        <w:suppressAutoHyphens w:val="0"/>
        <w:spacing w:after="0"/>
        <w:jc w:val="center"/>
        <w:rPr>
          <w:rFonts w:ascii="Times New Roman" w:hAnsi="Times New Roman"/>
          <w:sz w:val="24"/>
          <w:szCs w:val="24"/>
        </w:rPr>
      </w:pPr>
    </w:p>
    <w:p w14:paraId="06E92ECF" w14:textId="1664D854" w:rsidR="00FC401D" w:rsidRPr="0050495E" w:rsidRDefault="00FC40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Reglamento</w:t>
      </w:r>
      <w:r w:rsidR="0097084F" w:rsidRPr="0050495E">
        <w:rPr>
          <w:rFonts w:ascii="Times New Roman" w:hAnsi="Times New Roman"/>
          <w:sz w:val="24"/>
          <w:szCs w:val="24"/>
        </w:rPr>
        <w:t xml:space="preserve"> (ES) 2016/679</w:t>
      </w:r>
      <w:r w:rsidRPr="0050495E">
        <w:rPr>
          <w:rFonts w:ascii="Times New Roman" w:hAnsi="Times New Roman"/>
          <w:sz w:val="24"/>
          <w:szCs w:val="24"/>
        </w:rPr>
        <w:t xml:space="preserve"> 35 straipsnio ir Valstybinės duomenų apsaugos i</w:t>
      </w:r>
      <w:r w:rsidR="0097084F" w:rsidRPr="0050495E">
        <w:rPr>
          <w:rFonts w:ascii="Times New Roman" w:hAnsi="Times New Roman"/>
          <w:sz w:val="24"/>
          <w:szCs w:val="24"/>
        </w:rPr>
        <w:t>nspekcijos nustatytais atvejais Tarnyboje</w:t>
      </w:r>
      <w:r w:rsidRPr="0050495E">
        <w:rPr>
          <w:rFonts w:ascii="Times New Roman" w:hAnsi="Times New Roman"/>
          <w:sz w:val="24"/>
          <w:szCs w:val="24"/>
        </w:rPr>
        <w:t xml:space="preserve"> atliekamas poveikio duomenų apsaugai vertinimas.</w:t>
      </w:r>
    </w:p>
    <w:p w14:paraId="35CBC19E" w14:textId="26F48266" w:rsidR="0097084F" w:rsidRPr="0050495E" w:rsidRDefault="0097084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Poveikio duomenų apsaugai vertinimas atliekamas vadovaujantis Tarnybos direktoriaus įsakymu patvirtinto </w:t>
      </w:r>
      <w:r w:rsidR="00906142" w:rsidRPr="00613389">
        <w:rPr>
          <w:rFonts w:ascii="Times New Roman" w:hAnsi="Times New Roman"/>
          <w:sz w:val="24"/>
          <w:szCs w:val="24"/>
        </w:rPr>
        <w:t>Poveikio duomenų apsaugai vertinimo ir Interesų balanso testo atlikimo Lietuvos Respublikos vadovybės apsaugos tarnyboje</w:t>
      </w:r>
      <w:r w:rsidR="00906142" w:rsidRPr="00613389">
        <w:t xml:space="preserve"> </w:t>
      </w:r>
      <w:r w:rsidRPr="0050495E">
        <w:rPr>
          <w:rFonts w:ascii="Times New Roman" w:hAnsi="Times New Roman"/>
          <w:sz w:val="24"/>
          <w:szCs w:val="24"/>
        </w:rPr>
        <w:t>tvarkos aprašo nuostatomis.</w:t>
      </w:r>
    </w:p>
    <w:p w14:paraId="520B9208" w14:textId="77777777" w:rsidR="0084758A" w:rsidRPr="0050495E" w:rsidRDefault="0084758A" w:rsidP="00FC401D">
      <w:pPr>
        <w:widowControl w:val="0"/>
        <w:tabs>
          <w:tab w:val="left" w:pos="2061"/>
        </w:tabs>
        <w:suppressAutoHyphens w:val="0"/>
        <w:spacing w:after="0"/>
        <w:ind w:firstLine="1560"/>
        <w:jc w:val="center"/>
        <w:rPr>
          <w:rFonts w:ascii="Times New Roman" w:hAnsi="Times New Roman"/>
          <w:sz w:val="24"/>
          <w:szCs w:val="24"/>
        </w:rPr>
      </w:pPr>
    </w:p>
    <w:p w14:paraId="06E92ED6"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X SKYRIUS</w:t>
      </w:r>
    </w:p>
    <w:p w14:paraId="06E92ED7"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DUOMENŲ SUBJEKTŲ TEISIŲ ĮGYVENDINIMO TVARKA</w:t>
      </w:r>
    </w:p>
    <w:p w14:paraId="06E92ED8" w14:textId="77777777" w:rsidR="00FC401D" w:rsidRPr="0050495E" w:rsidRDefault="00FC401D" w:rsidP="00FC401D">
      <w:pPr>
        <w:widowControl w:val="0"/>
        <w:tabs>
          <w:tab w:val="left" w:pos="2061"/>
        </w:tabs>
        <w:suppressAutoHyphens w:val="0"/>
        <w:spacing w:after="0"/>
        <w:ind w:firstLine="1560"/>
        <w:jc w:val="center"/>
        <w:rPr>
          <w:rFonts w:ascii="Times New Roman" w:hAnsi="Times New Roman"/>
          <w:sz w:val="24"/>
          <w:szCs w:val="24"/>
        </w:rPr>
      </w:pPr>
    </w:p>
    <w:p w14:paraId="06E92ED9" w14:textId="6863C0C5" w:rsidR="00FC401D" w:rsidRPr="0050495E" w:rsidRDefault="00BB4799"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užtikrina duomenų subjektų teisių, įtvirtintų Reglamente</w:t>
      </w:r>
      <w:r w:rsidRPr="0050495E">
        <w:rPr>
          <w:rFonts w:ascii="Times New Roman" w:hAnsi="Times New Roman"/>
          <w:sz w:val="24"/>
          <w:szCs w:val="24"/>
        </w:rPr>
        <w:t xml:space="preserve"> (ES) 2016/679</w:t>
      </w:r>
      <w:r w:rsidR="00FC401D" w:rsidRPr="0050495E">
        <w:rPr>
          <w:rFonts w:ascii="Times New Roman" w:hAnsi="Times New Roman"/>
          <w:sz w:val="24"/>
          <w:szCs w:val="24"/>
        </w:rPr>
        <w:t>, įgyvendinimą.</w:t>
      </w:r>
    </w:p>
    <w:p w14:paraId="5164C9F9" w14:textId="37C7F416" w:rsidR="0097084F" w:rsidRPr="0050495E" w:rsidRDefault="00BB4799"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Informacija apie asmens duomenų tvarkymą ir duomenų subjektų teisių įgyvendinimą Tarnyboje skelbiama interneto svetainėje </w:t>
      </w:r>
      <w:hyperlink r:id="rId9" w:history="1">
        <w:r w:rsidR="009A0A7F" w:rsidRPr="0050495E">
          <w:rPr>
            <w:rStyle w:val="Hyperlink"/>
            <w:rFonts w:ascii="Times New Roman" w:hAnsi="Times New Roman"/>
            <w:sz w:val="24"/>
            <w:szCs w:val="24"/>
          </w:rPr>
          <w:t>www.vat.lt</w:t>
        </w:r>
      </w:hyperlink>
      <w:r w:rsidR="009A0A7F" w:rsidRPr="0050495E">
        <w:rPr>
          <w:rStyle w:val="Hyperlink"/>
          <w:rFonts w:ascii="Times New Roman" w:hAnsi="Times New Roman"/>
          <w:color w:val="auto"/>
          <w:sz w:val="24"/>
          <w:szCs w:val="24"/>
        </w:rPr>
        <w:t>,</w:t>
      </w:r>
      <w:r w:rsidRPr="0050495E">
        <w:rPr>
          <w:rFonts w:ascii="Times New Roman" w:hAnsi="Times New Roman"/>
          <w:sz w:val="24"/>
          <w:szCs w:val="24"/>
        </w:rPr>
        <w:t xml:space="preserve"> skiltyje „</w:t>
      </w:r>
      <w:r w:rsidR="006F2895" w:rsidRPr="0050495E">
        <w:rPr>
          <w:rFonts w:ascii="Times New Roman" w:hAnsi="Times New Roman"/>
          <w:sz w:val="24"/>
          <w:szCs w:val="24"/>
        </w:rPr>
        <w:t xml:space="preserve">Asmens </w:t>
      </w:r>
      <w:r w:rsidRPr="0050495E">
        <w:rPr>
          <w:rFonts w:ascii="Times New Roman" w:hAnsi="Times New Roman"/>
          <w:sz w:val="24"/>
          <w:szCs w:val="24"/>
        </w:rPr>
        <w:t>duomenų apsauga“.</w:t>
      </w:r>
    </w:p>
    <w:p w14:paraId="45B33E28" w14:textId="1B6C7568" w:rsidR="00BB4799" w:rsidRPr="0050495E" w:rsidRDefault="00BB4799"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Duomenų subjekto teisės Tarnyboje įgyvendinamos vadovaujantis Reglamentu (ES) 2016/679 ir Tarnybos direktoriaus įsakymu patvirtintomis Duomenų subjektų teisių įgyvendinimo Lietuvos Respublikos vadovybės apsaugos tarnyboje tvarkos aprašo nuostatomis.</w:t>
      </w:r>
    </w:p>
    <w:p w14:paraId="06E92EDB" w14:textId="77777777" w:rsidR="00FC401D" w:rsidRPr="0050495E" w:rsidRDefault="00FC401D" w:rsidP="00BB4799">
      <w:pPr>
        <w:widowControl w:val="0"/>
        <w:tabs>
          <w:tab w:val="left" w:pos="2061"/>
        </w:tabs>
        <w:suppressAutoHyphens w:val="0"/>
        <w:spacing w:after="0"/>
        <w:ind w:firstLine="1560"/>
        <w:rPr>
          <w:rFonts w:ascii="Times New Roman" w:hAnsi="Times New Roman"/>
          <w:sz w:val="24"/>
          <w:szCs w:val="24"/>
        </w:rPr>
      </w:pPr>
    </w:p>
    <w:p w14:paraId="06E92EDC"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XI SKYRIUS</w:t>
      </w:r>
    </w:p>
    <w:p w14:paraId="06E92EDD"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DUOMENŲ APSAUGOS PAREIGŪNAS</w:t>
      </w:r>
    </w:p>
    <w:p w14:paraId="06E92EDE"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p>
    <w:p w14:paraId="06E92EDF" w14:textId="13B3F9B3"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Tarnyboje</w:t>
      </w:r>
      <w:r w:rsidR="00FC401D" w:rsidRPr="0050495E">
        <w:rPr>
          <w:rFonts w:ascii="Times New Roman" w:hAnsi="Times New Roman"/>
          <w:sz w:val="24"/>
          <w:szCs w:val="24"/>
        </w:rPr>
        <w:t xml:space="preserve"> yra paskiriamas </w:t>
      </w:r>
      <w:r w:rsidR="009B052D">
        <w:rPr>
          <w:rFonts w:ascii="Times New Roman" w:hAnsi="Times New Roman"/>
          <w:sz w:val="24"/>
          <w:szCs w:val="24"/>
        </w:rPr>
        <w:t>DAP</w:t>
      </w:r>
      <w:r w:rsidR="00FC401D" w:rsidRPr="0050495E">
        <w:rPr>
          <w:rFonts w:ascii="Times New Roman" w:hAnsi="Times New Roman"/>
          <w:sz w:val="24"/>
          <w:szCs w:val="24"/>
        </w:rPr>
        <w:t>.</w:t>
      </w:r>
    </w:p>
    <w:p w14:paraId="06E92EE0" w14:textId="4C3E4628" w:rsidR="00FC401D" w:rsidRPr="0050495E" w:rsidRDefault="005C731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skiria </w:t>
      </w:r>
      <w:r w:rsidR="009B052D">
        <w:rPr>
          <w:rFonts w:ascii="Times New Roman" w:hAnsi="Times New Roman"/>
          <w:sz w:val="24"/>
          <w:szCs w:val="24"/>
        </w:rPr>
        <w:t xml:space="preserve">DAP </w:t>
      </w:r>
      <w:r w:rsidR="00FC401D" w:rsidRPr="0050495E">
        <w:rPr>
          <w:rFonts w:ascii="Times New Roman" w:hAnsi="Times New Roman"/>
          <w:sz w:val="24"/>
          <w:szCs w:val="24"/>
        </w:rPr>
        <w:t xml:space="preserve">atsižvelgdama į jo turimas duomenų apsaugos teisės ir praktikos ekspertines žinias, profesines savybes, gebėjimus atlikti </w:t>
      </w:r>
      <w:r w:rsidR="009B052D">
        <w:rPr>
          <w:rFonts w:ascii="Times New Roman" w:hAnsi="Times New Roman"/>
          <w:sz w:val="24"/>
          <w:szCs w:val="24"/>
        </w:rPr>
        <w:t>DAP</w:t>
      </w:r>
      <w:r w:rsidR="00FC401D" w:rsidRPr="0050495E">
        <w:rPr>
          <w:rFonts w:ascii="Times New Roman" w:hAnsi="Times New Roman"/>
          <w:sz w:val="24"/>
          <w:szCs w:val="24"/>
        </w:rPr>
        <w:t xml:space="preserve"> priskirtas funkcijas.</w:t>
      </w:r>
    </w:p>
    <w:p w14:paraId="06E92EE1" w14:textId="192F64EE"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užtikrina </w:t>
      </w:r>
      <w:r w:rsidR="009B052D">
        <w:rPr>
          <w:rFonts w:ascii="Times New Roman" w:hAnsi="Times New Roman"/>
          <w:sz w:val="24"/>
          <w:szCs w:val="24"/>
        </w:rPr>
        <w:t>DAP</w:t>
      </w:r>
      <w:r w:rsidR="00FC401D" w:rsidRPr="0050495E">
        <w:rPr>
          <w:rFonts w:ascii="Times New Roman" w:hAnsi="Times New Roman"/>
          <w:sz w:val="24"/>
          <w:szCs w:val="24"/>
        </w:rPr>
        <w:t xml:space="preserve"> garantijas, įtvirtintas Reglamento</w:t>
      </w:r>
      <w:r w:rsidR="0084758A" w:rsidRPr="0050495E">
        <w:rPr>
          <w:rFonts w:ascii="Times New Roman" w:hAnsi="Times New Roman"/>
          <w:sz w:val="24"/>
          <w:szCs w:val="24"/>
        </w:rPr>
        <w:t xml:space="preserve"> (ES) 2016/679</w:t>
      </w:r>
      <w:r w:rsidR="00FC401D" w:rsidRPr="0050495E">
        <w:rPr>
          <w:rFonts w:ascii="Times New Roman" w:hAnsi="Times New Roman"/>
          <w:sz w:val="24"/>
          <w:szCs w:val="24"/>
        </w:rPr>
        <w:t xml:space="preserve"> 38 straipsnyje. </w:t>
      </w:r>
    </w:p>
    <w:p w14:paraId="06E92EE2" w14:textId="67C814BD" w:rsidR="00FC401D" w:rsidRPr="0050495E" w:rsidRDefault="009B052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Pr>
          <w:rFonts w:ascii="Times New Roman" w:hAnsi="Times New Roman"/>
          <w:sz w:val="24"/>
          <w:szCs w:val="24"/>
        </w:rPr>
        <w:t>DAP</w:t>
      </w:r>
      <w:r w:rsidR="00FC401D" w:rsidRPr="0050495E">
        <w:rPr>
          <w:rFonts w:ascii="Times New Roman" w:hAnsi="Times New Roman"/>
          <w:sz w:val="24"/>
          <w:szCs w:val="24"/>
        </w:rPr>
        <w:t xml:space="preserve"> funkcijoms atlikti ir bendradarbiauti su šiuo pareigūnu sukuriama specialiai </w:t>
      </w:r>
      <w:r w:rsidR="00FC401D" w:rsidRPr="0050495E">
        <w:rPr>
          <w:rFonts w:ascii="Times New Roman" w:hAnsi="Times New Roman"/>
          <w:sz w:val="24"/>
          <w:szCs w:val="24"/>
        </w:rPr>
        <w:lastRenderedPageBreak/>
        <w:t xml:space="preserve">tam skirta elektroninio pašto dėžutė adresu </w:t>
      </w:r>
      <w:hyperlink r:id="rId10" w:history="1">
        <w:r w:rsidR="00BB4799" w:rsidRPr="0050495E">
          <w:rPr>
            <w:rStyle w:val="Hyperlink"/>
            <w:rFonts w:ascii="Times New Roman" w:hAnsi="Times New Roman"/>
            <w:sz w:val="24"/>
            <w:szCs w:val="24"/>
          </w:rPr>
          <w:t>duomenuapsauga@vat.lt</w:t>
        </w:r>
      </w:hyperlink>
      <w:r w:rsidR="00FC401D" w:rsidRPr="0050495E">
        <w:rPr>
          <w:rFonts w:ascii="Times New Roman" w:hAnsi="Times New Roman"/>
          <w:sz w:val="24"/>
          <w:szCs w:val="24"/>
        </w:rPr>
        <w:t xml:space="preserve">, kuri skelbiama </w:t>
      </w:r>
      <w:r w:rsidR="005D65FF" w:rsidRPr="0050495E">
        <w:rPr>
          <w:rFonts w:ascii="Times New Roman" w:hAnsi="Times New Roman"/>
          <w:sz w:val="24"/>
          <w:szCs w:val="24"/>
        </w:rPr>
        <w:t>Tarnybos</w:t>
      </w:r>
      <w:r w:rsidR="00FC401D" w:rsidRPr="0050495E">
        <w:rPr>
          <w:rFonts w:ascii="Times New Roman" w:hAnsi="Times New Roman"/>
          <w:sz w:val="24"/>
          <w:szCs w:val="24"/>
        </w:rPr>
        <w:t xml:space="preserve"> internetiniame puslapyje </w:t>
      </w:r>
      <w:hyperlink r:id="rId11" w:history="1">
        <w:r w:rsidR="00A47963" w:rsidRPr="0050495E">
          <w:rPr>
            <w:rStyle w:val="Hyperlink"/>
            <w:rFonts w:ascii="Times New Roman" w:hAnsi="Times New Roman"/>
            <w:sz w:val="24"/>
            <w:szCs w:val="24"/>
          </w:rPr>
          <w:t>www.vat.lt</w:t>
        </w:r>
      </w:hyperlink>
      <w:r w:rsidR="00FC401D" w:rsidRPr="0050495E">
        <w:rPr>
          <w:rFonts w:ascii="Times New Roman" w:hAnsi="Times New Roman"/>
          <w:sz w:val="24"/>
          <w:szCs w:val="24"/>
        </w:rPr>
        <w:t xml:space="preserve">. </w:t>
      </w:r>
    </w:p>
    <w:p w14:paraId="06E92EE3" w14:textId="03929324"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Tarnyba</w:t>
      </w:r>
      <w:r w:rsidR="00FC401D" w:rsidRPr="0050495E">
        <w:rPr>
          <w:rFonts w:ascii="Times New Roman" w:hAnsi="Times New Roman"/>
          <w:sz w:val="24"/>
          <w:szCs w:val="24"/>
        </w:rPr>
        <w:t xml:space="preserve"> apie </w:t>
      </w:r>
      <w:r w:rsidR="009B052D">
        <w:rPr>
          <w:rFonts w:ascii="Times New Roman" w:hAnsi="Times New Roman"/>
          <w:sz w:val="24"/>
          <w:szCs w:val="24"/>
        </w:rPr>
        <w:t>DAP</w:t>
      </w:r>
      <w:r w:rsidR="00FC401D" w:rsidRPr="0050495E">
        <w:rPr>
          <w:rFonts w:ascii="Times New Roman" w:hAnsi="Times New Roman"/>
          <w:sz w:val="24"/>
          <w:szCs w:val="24"/>
        </w:rPr>
        <w:t xml:space="preserve"> paskyrimą praneša Valstybinei duomenų apsaugos inspekcijai.</w:t>
      </w:r>
    </w:p>
    <w:p w14:paraId="06E92EE4" w14:textId="556B2399"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tvarkantys asmens duomenis ar organizuojantys jų tvarkymą, siekdami užkir</w:t>
      </w:r>
      <w:r w:rsidR="008C0485" w:rsidRPr="0050495E">
        <w:rPr>
          <w:rFonts w:ascii="Times New Roman" w:hAnsi="Times New Roman"/>
          <w:sz w:val="24"/>
          <w:szCs w:val="24"/>
        </w:rPr>
        <w:t>s</w:t>
      </w:r>
      <w:r w:rsidR="00FC401D" w:rsidRPr="0050495E">
        <w:rPr>
          <w:rFonts w:ascii="Times New Roman" w:hAnsi="Times New Roman"/>
          <w:sz w:val="24"/>
          <w:szCs w:val="24"/>
        </w:rPr>
        <w:t xml:space="preserve">ti kelią atsitiktiniam ar neteisėtam duomenų tvarkymui, privalo konsultuotis su </w:t>
      </w:r>
      <w:r w:rsidR="009B052D">
        <w:rPr>
          <w:rFonts w:ascii="Times New Roman" w:hAnsi="Times New Roman"/>
          <w:sz w:val="24"/>
          <w:szCs w:val="24"/>
        </w:rPr>
        <w:t>DAP</w:t>
      </w:r>
      <w:r w:rsidR="00FC401D" w:rsidRPr="0050495E">
        <w:rPr>
          <w:rFonts w:ascii="Times New Roman" w:hAnsi="Times New Roman"/>
          <w:sz w:val="24"/>
          <w:szCs w:val="24"/>
        </w:rPr>
        <w:t xml:space="preserve"> ir gauti jo nuomonę šiais atvejais:</w:t>
      </w:r>
    </w:p>
    <w:p w14:paraId="06E92EE5" w14:textId="031A9C25"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.1. keičiant esamus ar nustatant naujus asmens duomenų tvarkymo procesus;</w:t>
      </w:r>
    </w:p>
    <w:p w14:paraId="06E92EE6" w14:textId="084F20D8"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.2. tobulinant esamas ar diegiant naujas su asmens duomenų tvarkymu susijusias sistemas ar programas;</w:t>
      </w:r>
    </w:p>
    <w:p w14:paraId="06E92EE7" w14:textId="427FC359"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.3. atliekant poveikio duomenų apsaugai vertinimą;</w:t>
      </w:r>
    </w:p>
    <w:p w14:paraId="06E92EE8" w14:textId="2A25BE5B"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.4. rengiant su asmens duomenų tvarkymu susijusius vidaus teisės aktus;</w:t>
      </w:r>
    </w:p>
    <w:p w14:paraId="06E92EE9" w14:textId="4E3EF897"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.5. rengiant naujas ar keičiant esamas asmens duomenų teikimo, duomenų tvarkymo sutartis;</w:t>
      </w:r>
    </w:p>
    <w:p w14:paraId="06E92EEA" w14:textId="3034505E"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.6. sprendžiant klausimus dėl asmens duomenų teikimo tretiesiems asmenims, jeigu toks teikimas nėra numatytas asmens duomenų teikimo sutartyje ar nėra reglamentuotas teisės aktuose;</w:t>
      </w:r>
    </w:p>
    <w:p w14:paraId="06E92EEB" w14:textId="5B79BC31" w:rsidR="00FC401D" w:rsidRPr="0050495E" w:rsidRDefault="00FC401D" w:rsidP="00FC401D">
      <w:pPr>
        <w:widowControl w:val="0"/>
        <w:tabs>
          <w:tab w:val="left" w:pos="2061"/>
        </w:tabs>
        <w:suppressAutoHyphens w:val="0"/>
        <w:spacing w:after="0"/>
        <w:ind w:firstLine="1560"/>
        <w:jc w:val="both"/>
        <w:rPr>
          <w:rFonts w:ascii="Times New Roman" w:hAnsi="Times New Roman"/>
          <w:sz w:val="24"/>
          <w:szCs w:val="24"/>
        </w:rPr>
      </w:pPr>
      <w:r w:rsidRPr="0050495E">
        <w:rPr>
          <w:rFonts w:ascii="Times New Roman" w:hAnsi="Times New Roman"/>
          <w:sz w:val="24"/>
          <w:szCs w:val="24"/>
        </w:rPr>
        <w:t>5</w:t>
      </w:r>
      <w:r w:rsidR="0028734D" w:rsidRPr="0050495E">
        <w:rPr>
          <w:rFonts w:ascii="Times New Roman" w:hAnsi="Times New Roman"/>
          <w:sz w:val="24"/>
          <w:szCs w:val="24"/>
        </w:rPr>
        <w:t>5</w:t>
      </w:r>
      <w:r w:rsidRPr="0050495E">
        <w:rPr>
          <w:rFonts w:ascii="Times New Roman" w:hAnsi="Times New Roman"/>
          <w:sz w:val="24"/>
          <w:szCs w:val="24"/>
        </w:rPr>
        <w:t xml:space="preserve">.7. kitais atvejais, jeigu klausimas susijęs su asmens duomenų apsauga </w:t>
      </w:r>
      <w:r w:rsidR="005D65FF" w:rsidRPr="0050495E">
        <w:rPr>
          <w:rFonts w:ascii="Times New Roman" w:hAnsi="Times New Roman"/>
          <w:sz w:val="24"/>
          <w:szCs w:val="24"/>
        </w:rPr>
        <w:t>Tarnyboje</w:t>
      </w:r>
      <w:r w:rsidRPr="0050495E">
        <w:rPr>
          <w:rFonts w:ascii="Times New Roman" w:hAnsi="Times New Roman"/>
          <w:sz w:val="24"/>
          <w:szCs w:val="24"/>
        </w:rPr>
        <w:t>.</w:t>
      </w:r>
    </w:p>
    <w:p w14:paraId="06E92EEC" w14:textId="443AE4BB"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turi teisę kreiptis į </w:t>
      </w:r>
      <w:r w:rsidR="009B052D">
        <w:rPr>
          <w:rFonts w:ascii="Times New Roman" w:hAnsi="Times New Roman"/>
          <w:sz w:val="24"/>
          <w:szCs w:val="24"/>
        </w:rPr>
        <w:t>DAP</w:t>
      </w:r>
      <w:r w:rsidR="00FC401D" w:rsidRPr="0050495E">
        <w:rPr>
          <w:rFonts w:ascii="Times New Roman" w:hAnsi="Times New Roman"/>
          <w:sz w:val="24"/>
          <w:szCs w:val="24"/>
        </w:rPr>
        <w:t xml:space="preserve"> ir kitais atvejais, jeigu mano, kad </w:t>
      </w:r>
      <w:r w:rsidR="009B052D">
        <w:rPr>
          <w:rFonts w:ascii="Times New Roman" w:hAnsi="Times New Roman"/>
          <w:sz w:val="24"/>
          <w:szCs w:val="24"/>
        </w:rPr>
        <w:t>DAP</w:t>
      </w:r>
      <w:r w:rsidR="00FC401D" w:rsidRPr="0050495E">
        <w:rPr>
          <w:rFonts w:ascii="Times New Roman" w:hAnsi="Times New Roman"/>
          <w:sz w:val="24"/>
          <w:szCs w:val="24"/>
        </w:rPr>
        <w:t xml:space="preserve"> nuomonė yra reikalinga.</w:t>
      </w:r>
    </w:p>
    <w:p w14:paraId="06E92EED" w14:textId="271F4A24"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privalo bendradarbiauti su </w:t>
      </w:r>
      <w:r w:rsidR="009B052D">
        <w:rPr>
          <w:rFonts w:ascii="Times New Roman" w:hAnsi="Times New Roman"/>
          <w:sz w:val="24"/>
          <w:szCs w:val="24"/>
        </w:rPr>
        <w:t>DAP</w:t>
      </w:r>
      <w:r w:rsidR="00FC401D" w:rsidRPr="0050495E">
        <w:rPr>
          <w:rFonts w:ascii="Times New Roman" w:hAnsi="Times New Roman"/>
          <w:sz w:val="24"/>
          <w:szCs w:val="24"/>
        </w:rPr>
        <w:t xml:space="preserve"> ir teikti jam informaciją apie vykdomą asmens duomenų tvarkymą.</w:t>
      </w:r>
    </w:p>
    <w:p w14:paraId="06E92EEE" w14:textId="29DFB763" w:rsidR="00FC401D" w:rsidRPr="0050495E" w:rsidRDefault="009B052D"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Pr>
          <w:rFonts w:ascii="Times New Roman" w:hAnsi="Times New Roman"/>
          <w:sz w:val="24"/>
          <w:szCs w:val="24"/>
        </w:rPr>
        <w:t>DAP</w:t>
      </w:r>
      <w:r w:rsidR="00FC401D" w:rsidRPr="0050495E">
        <w:rPr>
          <w:rFonts w:ascii="Times New Roman" w:hAnsi="Times New Roman"/>
          <w:sz w:val="24"/>
          <w:szCs w:val="24"/>
        </w:rPr>
        <w:t xml:space="preserve"> privalo teisės aktų tvarka užtikrinti gautos informacijos, susijusios su jo užduočių vykdymu, slaptumą arba konfidencialumą.</w:t>
      </w:r>
    </w:p>
    <w:p w14:paraId="06E92EEF" w14:textId="77777777" w:rsidR="00FC401D" w:rsidRPr="0050495E" w:rsidRDefault="00FC401D" w:rsidP="00FC401D">
      <w:pPr>
        <w:widowControl w:val="0"/>
        <w:tabs>
          <w:tab w:val="left" w:pos="2061"/>
        </w:tabs>
        <w:suppressAutoHyphens w:val="0"/>
        <w:spacing w:after="0"/>
        <w:ind w:firstLine="1560"/>
        <w:jc w:val="center"/>
        <w:rPr>
          <w:rFonts w:ascii="Times New Roman" w:hAnsi="Times New Roman"/>
          <w:sz w:val="24"/>
          <w:szCs w:val="24"/>
        </w:rPr>
      </w:pPr>
    </w:p>
    <w:p w14:paraId="06E92EF0"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XII SKYRIUS</w:t>
      </w:r>
    </w:p>
    <w:p w14:paraId="06E92EF1" w14:textId="77777777" w:rsidR="00FC401D" w:rsidRPr="0050495E" w:rsidRDefault="00FC401D" w:rsidP="00FC401D">
      <w:pPr>
        <w:widowControl w:val="0"/>
        <w:tabs>
          <w:tab w:val="left" w:pos="2061"/>
        </w:tabs>
        <w:suppressAutoHyphens w:val="0"/>
        <w:spacing w:after="0"/>
        <w:jc w:val="center"/>
        <w:rPr>
          <w:rFonts w:ascii="Times New Roman" w:hAnsi="Times New Roman"/>
          <w:b/>
          <w:sz w:val="24"/>
          <w:szCs w:val="24"/>
        </w:rPr>
      </w:pPr>
      <w:r w:rsidRPr="0050495E">
        <w:rPr>
          <w:rFonts w:ascii="Times New Roman" w:hAnsi="Times New Roman"/>
          <w:b/>
          <w:sz w:val="24"/>
          <w:szCs w:val="24"/>
        </w:rPr>
        <w:t>BAIGIAMOSIOS NUOSTATOS</w:t>
      </w:r>
    </w:p>
    <w:p w14:paraId="06E92EF2" w14:textId="77777777" w:rsidR="00FC401D" w:rsidRPr="0050495E" w:rsidRDefault="00FC401D" w:rsidP="00FC401D">
      <w:pPr>
        <w:widowControl w:val="0"/>
        <w:tabs>
          <w:tab w:val="left" w:pos="2061"/>
        </w:tabs>
        <w:suppressAutoHyphens w:val="0"/>
        <w:spacing w:after="0"/>
        <w:ind w:firstLine="1560"/>
        <w:jc w:val="center"/>
        <w:rPr>
          <w:rFonts w:ascii="Times New Roman" w:hAnsi="Times New Roman"/>
          <w:sz w:val="24"/>
          <w:szCs w:val="24"/>
        </w:rPr>
      </w:pPr>
    </w:p>
    <w:p w14:paraId="06E92EF3" w14:textId="7A239E3E" w:rsidR="00FC401D" w:rsidRPr="0050495E"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darbuotojai su Aprašu supažindinami per dokumentų valdymo sistemą.</w:t>
      </w:r>
    </w:p>
    <w:p w14:paraId="06E92EF4" w14:textId="01F2C4C8" w:rsidR="00FC401D" w:rsidRPr="0050495E" w:rsidRDefault="00A47963"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 xml:space="preserve">Darbuotojai, pažeidę Aprašo </w:t>
      </w:r>
      <w:r w:rsidR="00FC401D" w:rsidRPr="0050495E">
        <w:rPr>
          <w:rFonts w:ascii="Times New Roman" w:hAnsi="Times New Roman"/>
          <w:sz w:val="24"/>
          <w:szCs w:val="24"/>
        </w:rPr>
        <w:t>reikalavimus, atsako pagal galiojančius Lietuvos Respublikos įstatymus.</w:t>
      </w:r>
    </w:p>
    <w:p w14:paraId="06E92EF5" w14:textId="77777777" w:rsidR="00FC401D" w:rsidRPr="0050495E" w:rsidRDefault="00FC401D" w:rsidP="00167811">
      <w:pPr>
        <w:pStyle w:val="ListParagraph"/>
        <w:widowControl w:val="0"/>
        <w:numPr>
          <w:ilvl w:val="0"/>
          <w:numId w:val="8"/>
        </w:numPr>
        <w:tabs>
          <w:tab w:val="left" w:pos="1701"/>
          <w:tab w:val="left" w:pos="1843"/>
          <w:tab w:val="left" w:pos="1985"/>
          <w:tab w:val="left" w:pos="2410"/>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Aprašas peržiūrimas įvykus esminiams organizaciniams, sisteminiams ar kitiems asmens duomenų tvarkymo ir (ar) veiklos pokyčiams arba pasikeitus teisės aktų reikalavimams.</w:t>
      </w:r>
    </w:p>
    <w:p w14:paraId="06E92EF6" w14:textId="63AA44EA" w:rsidR="00FC401D" w:rsidRDefault="005D65FF" w:rsidP="00167811">
      <w:pPr>
        <w:pStyle w:val="ListParagraph"/>
        <w:widowControl w:val="0"/>
        <w:numPr>
          <w:ilvl w:val="0"/>
          <w:numId w:val="8"/>
        </w:numPr>
        <w:tabs>
          <w:tab w:val="left" w:pos="1843"/>
          <w:tab w:val="left" w:pos="1985"/>
        </w:tabs>
        <w:suppressAutoHyphens w:val="0"/>
        <w:spacing w:after="0"/>
        <w:ind w:left="0" w:firstLine="1560"/>
        <w:jc w:val="both"/>
        <w:textAlignment w:val="auto"/>
        <w:rPr>
          <w:rFonts w:ascii="Times New Roman" w:hAnsi="Times New Roman"/>
          <w:sz w:val="24"/>
          <w:szCs w:val="24"/>
        </w:rPr>
      </w:pPr>
      <w:r w:rsidRPr="0050495E">
        <w:rPr>
          <w:rFonts w:ascii="Times New Roman" w:hAnsi="Times New Roman"/>
          <w:sz w:val="24"/>
          <w:szCs w:val="24"/>
        </w:rPr>
        <w:t>Tarnybos</w:t>
      </w:r>
      <w:r w:rsidR="00FC401D" w:rsidRPr="0050495E">
        <w:rPr>
          <w:rFonts w:ascii="Times New Roman" w:hAnsi="Times New Roman"/>
          <w:sz w:val="24"/>
          <w:szCs w:val="24"/>
        </w:rPr>
        <w:t xml:space="preserve"> veiksmai ar neveikimas, kuriais pažeidžiami teisės aktai, reglamentuojantys asmens duomenų apsaugą ir tvarkymą, gali būti skundžiami Valstybinei duomenų apsaugos inspekcijai arba teismui </w:t>
      </w:r>
      <w:r w:rsidR="00D71591" w:rsidRPr="0050495E">
        <w:rPr>
          <w:rFonts w:ascii="Times New Roman" w:hAnsi="Times New Roman"/>
          <w:sz w:val="24"/>
          <w:szCs w:val="24"/>
        </w:rPr>
        <w:t>Lietuvos Respublikos a</w:t>
      </w:r>
      <w:r w:rsidR="00FC401D" w:rsidRPr="0050495E">
        <w:rPr>
          <w:rFonts w:ascii="Times New Roman" w:hAnsi="Times New Roman"/>
          <w:sz w:val="24"/>
          <w:szCs w:val="24"/>
        </w:rPr>
        <w:t>dministracinių bylų teisenos įstatymo nustatyta tvarka.</w:t>
      </w:r>
    </w:p>
    <w:bookmarkEnd w:id="0"/>
    <w:p w14:paraId="06E92EF7" w14:textId="6D1AD2D1" w:rsidR="00FC401D" w:rsidRPr="0050495E" w:rsidRDefault="00FC401D" w:rsidP="00980688">
      <w:pPr>
        <w:widowControl w:val="0"/>
        <w:pBdr>
          <w:bottom w:val="single" w:sz="12" w:space="1" w:color="auto"/>
        </w:pBdr>
        <w:tabs>
          <w:tab w:val="left" w:pos="1843"/>
          <w:tab w:val="left" w:pos="1985"/>
        </w:tabs>
        <w:suppressAutoHyphens w:val="0"/>
        <w:spacing w:after="0"/>
        <w:jc w:val="both"/>
        <w:textAlignment w:val="auto"/>
        <w:rPr>
          <w:rFonts w:ascii="Times New Roman" w:hAnsi="Times New Roman"/>
          <w:sz w:val="24"/>
          <w:szCs w:val="24"/>
        </w:rPr>
      </w:pPr>
    </w:p>
    <w:p w14:paraId="48221CF7" w14:textId="24001F35" w:rsidR="0003138E" w:rsidRDefault="0003138E">
      <w:pPr>
        <w:suppressAutoHyphens w:val="0"/>
        <w:rPr>
          <w:rFonts w:ascii="Times New Roman" w:hAnsi="Times New Roman"/>
          <w:sz w:val="24"/>
          <w:szCs w:val="24"/>
        </w:rPr>
      </w:pPr>
      <w:r>
        <w:rPr>
          <w:rFonts w:ascii="Times New Roman" w:hAnsi="Times New Roman"/>
          <w:sz w:val="24"/>
          <w:szCs w:val="24"/>
        </w:rPr>
        <w:br w:type="page"/>
      </w:r>
    </w:p>
    <w:p w14:paraId="00FEAC4E" w14:textId="77777777" w:rsidR="0003138E" w:rsidRPr="0003138E" w:rsidRDefault="0003138E" w:rsidP="0003138E">
      <w:pPr>
        <w:suppressAutoHyphens w:val="0"/>
        <w:autoSpaceDN/>
        <w:spacing w:after="0"/>
        <w:ind w:left="5184"/>
        <w:textAlignment w:val="auto"/>
        <w:rPr>
          <w:rFonts w:ascii="Times New Roman" w:eastAsia="Times New Roman" w:hAnsi="Times New Roman"/>
          <w:sz w:val="24"/>
          <w:szCs w:val="24"/>
        </w:rPr>
      </w:pPr>
      <w:r w:rsidRPr="0003138E">
        <w:rPr>
          <w:rFonts w:ascii="Times New Roman" w:eastAsiaTheme="minorHAnsi" w:hAnsi="Times New Roman" w:cstheme="minorBidi"/>
          <w:bCs/>
          <w:sz w:val="24"/>
          <w:szCs w:val="24"/>
        </w:rPr>
        <w:lastRenderedPageBreak/>
        <w:t>Asmens duomenų tvarkymo</w:t>
      </w:r>
      <w:r w:rsidRPr="0003138E">
        <w:rPr>
          <w:rFonts w:ascii="Times New Roman" w:eastAsiaTheme="minorHAnsi" w:hAnsi="Times New Roman" w:cstheme="minorBidi"/>
          <w:b/>
          <w:sz w:val="24"/>
          <w:szCs w:val="24"/>
        </w:rPr>
        <w:t xml:space="preserve"> </w:t>
      </w:r>
      <w:r w:rsidRPr="0003138E">
        <w:rPr>
          <w:rFonts w:ascii="Times New Roman" w:eastAsia="Times New Roman" w:hAnsi="Times New Roman"/>
          <w:sz w:val="24"/>
          <w:szCs w:val="24"/>
        </w:rPr>
        <w:t xml:space="preserve">Lietuvos Respublikos vadovybės apsaugos tarnyboje tvarkos aprašo </w:t>
      </w:r>
    </w:p>
    <w:p w14:paraId="4524DDCA" w14:textId="77777777" w:rsidR="0003138E" w:rsidRPr="0003138E" w:rsidRDefault="0003138E" w:rsidP="0003138E">
      <w:pPr>
        <w:suppressAutoHyphens w:val="0"/>
        <w:autoSpaceDN/>
        <w:spacing w:after="0"/>
        <w:ind w:left="5184"/>
        <w:textAlignment w:val="auto"/>
        <w:rPr>
          <w:rFonts w:ascii="Times New Roman" w:eastAsia="Times New Roman" w:hAnsi="Times New Roman"/>
          <w:sz w:val="24"/>
          <w:szCs w:val="24"/>
        </w:rPr>
      </w:pPr>
      <w:r w:rsidRPr="0003138E">
        <w:rPr>
          <w:rFonts w:ascii="Times New Roman" w:eastAsia="Times New Roman" w:hAnsi="Times New Roman"/>
          <w:sz w:val="24"/>
          <w:szCs w:val="24"/>
        </w:rPr>
        <w:t>priedas</w:t>
      </w:r>
    </w:p>
    <w:p w14:paraId="325D63BA" w14:textId="77777777" w:rsidR="0003138E" w:rsidRPr="0003138E" w:rsidRDefault="0003138E" w:rsidP="0003138E">
      <w:pPr>
        <w:suppressAutoHyphens w:val="0"/>
        <w:autoSpaceDN/>
        <w:spacing w:after="0"/>
        <w:jc w:val="center"/>
        <w:textAlignment w:val="auto"/>
        <w:rPr>
          <w:rFonts w:ascii="Arial" w:eastAsia="Times New Roman" w:hAnsi="Arial" w:cs="Arial"/>
        </w:rPr>
      </w:pPr>
    </w:p>
    <w:p w14:paraId="43C7B79A" w14:textId="77777777" w:rsidR="0003138E" w:rsidRPr="0003138E" w:rsidRDefault="0003138E" w:rsidP="0003138E">
      <w:pPr>
        <w:suppressAutoHyphens w:val="0"/>
        <w:autoSpaceDN/>
        <w:spacing w:after="0" w:line="276" w:lineRule="auto"/>
        <w:jc w:val="center"/>
        <w:textAlignment w:val="auto"/>
        <w:rPr>
          <w:rFonts w:ascii="Times New Roman" w:eastAsia="Times New Roman" w:hAnsi="Times New Roman"/>
          <w:sz w:val="24"/>
          <w:szCs w:val="24"/>
        </w:rPr>
      </w:pPr>
      <w:r w:rsidRPr="0003138E">
        <w:rPr>
          <w:rFonts w:ascii="Times New Roman" w:eastAsia="Times New Roman" w:hAnsi="Times New Roman"/>
          <w:b/>
          <w:sz w:val="24"/>
          <w:szCs w:val="24"/>
        </w:rPr>
        <w:t>(Prašymo pateikti asmens duomenis pagrįstumo vertinimo ataskaitos forma)</w:t>
      </w:r>
    </w:p>
    <w:p w14:paraId="5FDB7166" w14:textId="77777777" w:rsidR="0003138E" w:rsidRPr="0003138E" w:rsidRDefault="0003138E" w:rsidP="0003138E">
      <w:pPr>
        <w:tabs>
          <w:tab w:val="left" w:pos="1276"/>
        </w:tabs>
        <w:suppressAutoHyphens w:val="0"/>
        <w:autoSpaceDN/>
        <w:spacing w:after="0" w:line="276" w:lineRule="auto"/>
        <w:textAlignment w:val="auto"/>
        <w:rPr>
          <w:rFonts w:ascii="Arial" w:eastAsia="Times New Roman" w:hAnsi="Arial" w:cs="Arial"/>
        </w:rPr>
      </w:pPr>
    </w:p>
    <w:p w14:paraId="009A49D3" w14:textId="77777777" w:rsidR="0003138E" w:rsidRPr="0003138E" w:rsidRDefault="0003138E" w:rsidP="0003138E">
      <w:pPr>
        <w:tabs>
          <w:tab w:val="left" w:pos="1276"/>
        </w:tabs>
        <w:suppressAutoHyphens w:val="0"/>
        <w:autoSpaceDN/>
        <w:spacing w:after="0" w:line="276" w:lineRule="auto"/>
        <w:textAlignment w:val="auto"/>
        <w:rPr>
          <w:rFonts w:ascii="Arial" w:eastAsia="Times New Roman" w:hAnsi="Arial" w:cs="Arial"/>
        </w:rPr>
      </w:pPr>
    </w:p>
    <w:p w14:paraId="3A0EC91E" w14:textId="77777777" w:rsidR="0003138E" w:rsidRPr="0003138E" w:rsidRDefault="0003138E" w:rsidP="0003138E">
      <w:pPr>
        <w:tabs>
          <w:tab w:val="left" w:pos="1276"/>
        </w:tabs>
        <w:suppressAutoHyphens w:val="0"/>
        <w:autoSpaceDN/>
        <w:spacing w:after="0" w:line="276" w:lineRule="auto"/>
        <w:textAlignment w:val="auto"/>
        <w:rPr>
          <w:rFonts w:ascii="Arial" w:eastAsia="Times New Roman" w:hAnsi="Arial" w:cs="Arial"/>
        </w:rPr>
      </w:pPr>
    </w:p>
    <w:p w14:paraId="644656D8" w14:textId="77777777" w:rsidR="0003138E" w:rsidRPr="0003138E" w:rsidRDefault="0003138E" w:rsidP="0003138E">
      <w:pPr>
        <w:tabs>
          <w:tab w:val="left" w:pos="1276"/>
        </w:tabs>
        <w:suppressAutoHyphens w:val="0"/>
        <w:autoSpaceDN/>
        <w:spacing w:after="0" w:line="276" w:lineRule="auto"/>
        <w:jc w:val="center"/>
        <w:textAlignment w:val="auto"/>
        <w:rPr>
          <w:rFonts w:ascii="Times New Roman" w:eastAsia="Times New Roman" w:hAnsi="Times New Roman"/>
          <w:b/>
          <w:sz w:val="24"/>
          <w:szCs w:val="24"/>
        </w:rPr>
      </w:pPr>
      <w:r w:rsidRPr="0003138E">
        <w:rPr>
          <w:rFonts w:ascii="Times New Roman" w:eastAsia="Times New Roman" w:hAnsi="Times New Roman"/>
          <w:b/>
          <w:sz w:val="24"/>
          <w:szCs w:val="24"/>
        </w:rPr>
        <w:t>PRAŠYMO PATEIKTI ASMENS DUOMENIS PAGRĮSTUMO VERTINIMO ATASKAITA</w:t>
      </w:r>
    </w:p>
    <w:p w14:paraId="797E84B1" w14:textId="77777777" w:rsidR="0003138E" w:rsidRPr="0003138E" w:rsidRDefault="0003138E" w:rsidP="0003138E">
      <w:pPr>
        <w:tabs>
          <w:tab w:val="left" w:pos="1276"/>
        </w:tabs>
        <w:suppressAutoHyphens w:val="0"/>
        <w:autoSpaceDN/>
        <w:spacing w:after="0" w:line="276" w:lineRule="auto"/>
        <w:jc w:val="center"/>
        <w:textAlignment w:val="auto"/>
        <w:rPr>
          <w:rFonts w:ascii="Times New Roman" w:eastAsia="Times New Roman" w:hAnsi="Times New Roman"/>
          <w:b/>
          <w:sz w:val="24"/>
          <w:szCs w:val="24"/>
        </w:rPr>
      </w:pPr>
    </w:p>
    <w:p w14:paraId="05B56D8B" w14:textId="77777777" w:rsidR="0003138E" w:rsidRPr="0003138E" w:rsidRDefault="0003138E" w:rsidP="0003138E">
      <w:pPr>
        <w:tabs>
          <w:tab w:val="left" w:pos="1276"/>
        </w:tabs>
        <w:suppressAutoHyphens w:val="0"/>
        <w:autoSpaceDN/>
        <w:spacing w:after="0" w:line="276" w:lineRule="auto"/>
        <w:jc w:val="center"/>
        <w:textAlignment w:val="auto"/>
        <w:rPr>
          <w:rFonts w:ascii="Times New Roman" w:eastAsia="Times New Roman" w:hAnsi="Times New Roman"/>
          <w:b/>
          <w:sz w:val="24"/>
          <w:szCs w:val="24"/>
        </w:rPr>
      </w:pPr>
      <w:r w:rsidRPr="0003138E">
        <w:rPr>
          <w:rFonts w:ascii="Times New Roman" w:eastAsia="Times New Roman" w:hAnsi="Times New Roman"/>
          <w:b/>
          <w:sz w:val="24"/>
          <w:szCs w:val="24"/>
        </w:rPr>
        <w:t>________ Nr. _______</w:t>
      </w:r>
    </w:p>
    <w:p w14:paraId="1C382F10" w14:textId="77777777" w:rsidR="0003138E" w:rsidRPr="0003138E" w:rsidRDefault="0003138E" w:rsidP="0003138E">
      <w:pPr>
        <w:tabs>
          <w:tab w:val="left" w:pos="1276"/>
        </w:tabs>
        <w:suppressAutoHyphens w:val="0"/>
        <w:autoSpaceDN/>
        <w:spacing w:after="0" w:line="276" w:lineRule="auto"/>
        <w:textAlignment w:val="auto"/>
        <w:rPr>
          <w:rFonts w:ascii="Times New Roman" w:eastAsia="Times New Roman" w:hAnsi="Times New Roman"/>
          <w:bCs/>
          <w:sz w:val="18"/>
          <w:szCs w:val="18"/>
        </w:rPr>
      </w:pPr>
      <w:r w:rsidRPr="0003138E">
        <w:rPr>
          <w:rFonts w:ascii="Times New Roman" w:eastAsia="Times New Roman" w:hAnsi="Times New Roman"/>
          <w:bCs/>
          <w:sz w:val="18"/>
          <w:szCs w:val="18"/>
        </w:rPr>
        <w:tab/>
      </w:r>
      <w:r w:rsidRPr="0003138E">
        <w:rPr>
          <w:rFonts w:ascii="Times New Roman" w:eastAsia="Times New Roman" w:hAnsi="Times New Roman"/>
          <w:bCs/>
          <w:sz w:val="18"/>
          <w:szCs w:val="18"/>
        </w:rPr>
        <w:tab/>
      </w:r>
      <w:r w:rsidRPr="0003138E">
        <w:rPr>
          <w:rFonts w:ascii="Times New Roman" w:eastAsia="Times New Roman" w:hAnsi="Times New Roman"/>
          <w:bCs/>
          <w:sz w:val="18"/>
          <w:szCs w:val="18"/>
        </w:rPr>
        <w:tab/>
      </w:r>
      <w:r w:rsidRPr="0003138E">
        <w:rPr>
          <w:rFonts w:ascii="Times New Roman" w:eastAsia="Times New Roman" w:hAnsi="Times New Roman"/>
          <w:bCs/>
          <w:sz w:val="18"/>
          <w:szCs w:val="18"/>
        </w:rPr>
        <w:tab/>
        <w:t>(data)                (registracijos Nr.)</w:t>
      </w:r>
    </w:p>
    <w:p w14:paraId="327229D1" w14:textId="77777777" w:rsidR="0003138E" w:rsidRPr="0003138E" w:rsidRDefault="0003138E" w:rsidP="0003138E">
      <w:pPr>
        <w:tabs>
          <w:tab w:val="left" w:pos="1276"/>
        </w:tabs>
        <w:suppressAutoHyphens w:val="0"/>
        <w:autoSpaceDN/>
        <w:spacing w:after="0" w:line="276" w:lineRule="auto"/>
        <w:jc w:val="center"/>
        <w:textAlignment w:val="auto"/>
        <w:rPr>
          <w:rFonts w:ascii="Times New Roman" w:eastAsia="Times New Roman" w:hAnsi="Times New Roman"/>
          <w:b/>
          <w:sz w:val="24"/>
          <w:szCs w:val="24"/>
        </w:rPr>
      </w:pPr>
    </w:p>
    <w:p w14:paraId="60BB08D2" w14:textId="77777777" w:rsidR="0003138E" w:rsidRPr="0003138E" w:rsidRDefault="0003138E" w:rsidP="0003138E">
      <w:pPr>
        <w:tabs>
          <w:tab w:val="left" w:pos="1276"/>
        </w:tabs>
        <w:suppressAutoHyphens w:val="0"/>
        <w:autoSpaceDN/>
        <w:spacing w:after="0" w:line="276" w:lineRule="auto"/>
        <w:jc w:val="center"/>
        <w:textAlignment w:val="auto"/>
        <w:rPr>
          <w:rFonts w:ascii="Times New Roman" w:eastAsia="Times New Roman" w:hAnsi="Times New Roman"/>
          <w:b/>
          <w:sz w:val="24"/>
          <w:szCs w:val="24"/>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6237"/>
      </w:tblGrid>
      <w:tr w:rsidR="0003138E" w:rsidRPr="0003138E" w14:paraId="02E079F1" w14:textId="77777777" w:rsidTr="00080D51">
        <w:tc>
          <w:tcPr>
            <w:tcW w:w="3006" w:type="dxa"/>
            <w:shd w:val="clear" w:color="auto" w:fill="C6D9F1"/>
          </w:tcPr>
          <w:p w14:paraId="024E4E96"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Prašomų asmens duomenų tvarkymo tikslo teisėtumas</w:t>
            </w:r>
          </w:p>
        </w:tc>
        <w:tc>
          <w:tcPr>
            <w:tcW w:w="6237" w:type="dxa"/>
          </w:tcPr>
          <w:p w14:paraId="1129925B" w14:textId="77777777" w:rsidR="0003138E" w:rsidRPr="0003138E" w:rsidRDefault="0003138E" w:rsidP="0003138E">
            <w:pPr>
              <w:suppressAutoHyphens w:val="0"/>
              <w:autoSpaceDN/>
              <w:spacing w:line="259" w:lineRule="auto"/>
              <w:jc w:val="both"/>
              <w:textAlignment w:val="auto"/>
              <w:rPr>
                <w:rFonts w:asciiTheme="minorHAnsi" w:eastAsiaTheme="minorHAnsi" w:hAnsiTheme="minorHAnsi" w:cstheme="minorBidi"/>
                <w:szCs w:val="24"/>
              </w:rPr>
            </w:pPr>
          </w:p>
        </w:tc>
      </w:tr>
      <w:tr w:rsidR="0003138E" w:rsidRPr="0003138E" w14:paraId="49646E73" w14:textId="77777777" w:rsidTr="00080D51">
        <w:tc>
          <w:tcPr>
            <w:tcW w:w="3006" w:type="dxa"/>
            <w:shd w:val="clear" w:color="auto" w:fill="C6D9F1"/>
          </w:tcPr>
          <w:p w14:paraId="78B2C49A"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Prašomų asmens duomenų gavėjo tinkamumas</w:t>
            </w:r>
          </w:p>
        </w:tc>
        <w:tc>
          <w:tcPr>
            <w:tcW w:w="6237" w:type="dxa"/>
          </w:tcPr>
          <w:p w14:paraId="7D2D2EAC" w14:textId="77777777" w:rsidR="0003138E" w:rsidRPr="0003138E" w:rsidRDefault="0003138E" w:rsidP="0003138E">
            <w:pPr>
              <w:suppressAutoHyphens w:val="0"/>
              <w:autoSpaceDN/>
              <w:spacing w:line="259" w:lineRule="auto"/>
              <w:jc w:val="both"/>
              <w:textAlignment w:val="auto"/>
              <w:rPr>
                <w:rFonts w:asciiTheme="minorHAnsi" w:eastAsiaTheme="minorHAnsi" w:hAnsiTheme="minorHAnsi" w:cstheme="minorBidi"/>
                <w:szCs w:val="24"/>
              </w:rPr>
            </w:pPr>
          </w:p>
        </w:tc>
      </w:tr>
      <w:tr w:rsidR="0003138E" w:rsidRPr="0003138E" w14:paraId="47400E67" w14:textId="77777777" w:rsidTr="00080D51">
        <w:trPr>
          <w:trHeight w:hRule="exact" w:val="623"/>
        </w:trPr>
        <w:tc>
          <w:tcPr>
            <w:tcW w:w="3006" w:type="dxa"/>
            <w:shd w:val="clear" w:color="auto" w:fill="C6D9F1"/>
          </w:tcPr>
          <w:p w14:paraId="2CEE1642"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Prašomų asmens duomenų proporcingumas</w:t>
            </w:r>
          </w:p>
        </w:tc>
        <w:tc>
          <w:tcPr>
            <w:tcW w:w="6237" w:type="dxa"/>
          </w:tcPr>
          <w:p w14:paraId="44D8ABB5" w14:textId="77777777" w:rsidR="0003138E" w:rsidRPr="0003138E" w:rsidRDefault="0003138E" w:rsidP="0003138E">
            <w:pPr>
              <w:suppressAutoHyphens w:val="0"/>
              <w:autoSpaceDN/>
              <w:spacing w:line="259" w:lineRule="auto"/>
              <w:jc w:val="both"/>
              <w:textAlignment w:val="auto"/>
              <w:rPr>
                <w:rFonts w:asciiTheme="minorHAnsi" w:eastAsiaTheme="minorHAnsi" w:hAnsiTheme="minorHAnsi" w:cstheme="minorBidi"/>
                <w:szCs w:val="24"/>
              </w:rPr>
            </w:pPr>
          </w:p>
        </w:tc>
      </w:tr>
      <w:tr w:rsidR="0003138E" w:rsidRPr="0003138E" w14:paraId="7261DB11" w14:textId="77777777" w:rsidTr="00080D51">
        <w:tc>
          <w:tcPr>
            <w:tcW w:w="3006" w:type="dxa"/>
            <w:shd w:val="clear" w:color="auto" w:fill="C6D9F1"/>
          </w:tcPr>
          <w:p w14:paraId="7F75627A"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 xml:space="preserve">Prašomų asmens duomenų pateikimo būtinumas       </w:t>
            </w:r>
            <w:r w:rsidRPr="0003138E">
              <w:rPr>
                <w:rFonts w:ascii="Times New Roman" w:eastAsiaTheme="minorHAnsi" w:hAnsi="Times New Roman"/>
              </w:rPr>
              <w:t>(ar nėra aplinkybių, užkertančių kelią taikyti būtinumo prezumpciją)</w:t>
            </w:r>
          </w:p>
        </w:tc>
        <w:tc>
          <w:tcPr>
            <w:tcW w:w="6237" w:type="dxa"/>
          </w:tcPr>
          <w:p w14:paraId="554FD316" w14:textId="77777777" w:rsidR="0003138E" w:rsidRPr="0003138E" w:rsidRDefault="0003138E" w:rsidP="0003138E">
            <w:pPr>
              <w:suppressAutoHyphens w:val="0"/>
              <w:autoSpaceDN/>
              <w:spacing w:line="259" w:lineRule="auto"/>
              <w:jc w:val="both"/>
              <w:textAlignment w:val="auto"/>
              <w:rPr>
                <w:rFonts w:asciiTheme="minorHAnsi" w:eastAsiaTheme="minorHAnsi" w:hAnsiTheme="minorHAnsi" w:cstheme="minorBidi"/>
                <w:szCs w:val="24"/>
              </w:rPr>
            </w:pPr>
          </w:p>
        </w:tc>
      </w:tr>
      <w:tr w:rsidR="0003138E" w:rsidRPr="0003138E" w14:paraId="3C4F2A49" w14:textId="77777777" w:rsidTr="00080D51">
        <w:tc>
          <w:tcPr>
            <w:tcW w:w="3006" w:type="dxa"/>
            <w:shd w:val="clear" w:color="auto" w:fill="C6D9F1"/>
          </w:tcPr>
          <w:p w14:paraId="2F1E007B"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Vertinimo rezultatas</w:t>
            </w:r>
          </w:p>
        </w:tc>
        <w:tc>
          <w:tcPr>
            <w:tcW w:w="6237" w:type="dxa"/>
          </w:tcPr>
          <w:p w14:paraId="2D053857" w14:textId="77777777" w:rsidR="0003138E" w:rsidRPr="0003138E" w:rsidRDefault="0003138E" w:rsidP="0003138E">
            <w:pPr>
              <w:suppressAutoHyphens w:val="0"/>
              <w:autoSpaceDN/>
              <w:spacing w:line="259" w:lineRule="auto"/>
              <w:jc w:val="both"/>
              <w:textAlignment w:val="auto"/>
              <w:rPr>
                <w:rFonts w:ascii="Times New Roman" w:eastAsiaTheme="minorHAnsi" w:hAnsi="Times New Roman"/>
                <w:sz w:val="24"/>
                <w:szCs w:val="24"/>
              </w:rPr>
            </w:pPr>
            <w:r w:rsidRPr="0003138E">
              <w:rPr>
                <w:rFonts w:ascii="Times New Roman" w:eastAsiaTheme="minorHAnsi" w:hAnsi="Times New Roman"/>
                <w:sz w:val="24"/>
                <w:szCs w:val="24"/>
              </w:rPr>
              <w:t>Asmens duomenis teikti / duomenų neteikti</w:t>
            </w:r>
          </w:p>
        </w:tc>
      </w:tr>
      <w:tr w:rsidR="0003138E" w:rsidRPr="0003138E" w14:paraId="4DDCB665" w14:textId="77777777" w:rsidTr="00080D51">
        <w:tc>
          <w:tcPr>
            <w:tcW w:w="3006" w:type="dxa"/>
            <w:shd w:val="clear" w:color="auto" w:fill="C6D9F1"/>
          </w:tcPr>
          <w:p w14:paraId="441613B4"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Vertintojo pareigos, vardas, pavardė</w:t>
            </w:r>
          </w:p>
        </w:tc>
        <w:tc>
          <w:tcPr>
            <w:tcW w:w="6237" w:type="dxa"/>
          </w:tcPr>
          <w:p w14:paraId="1DFEAA6C" w14:textId="77777777" w:rsidR="0003138E" w:rsidRPr="0003138E" w:rsidRDefault="0003138E" w:rsidP="0003138E">
            <w:pPr>
              <w:suppressAutoHyphens w:val="0"/>
              <w:autoSpaceDN/>
              <w:spacing w:line="259" w:lineRule="auto"/>
              <w:textAlignment w:val="auto"/>
              <w:rPr>
                <w:rFonts w:asciiTheme="minorHAnsi" w:eastAsiaTheme="minorHAnsi" w:hAnsiTheme="minorHAnsi" w:cstheme="minorBidi"/>
                <w:szCs w:val="24"/>
              </w:rPr>
            </w:pPr>
          </w:p>
        </w:tc>
      </w:tr>
      <w:tr w:rsidR="0003138E" w:rsidRPr="0003138E" w14:paraId="10869303" w14:textId="77777777" w:rsidTr="00080D51">
        <w:tc>
          <w:tcPr>
            <w:tcW w:w="3006" w:type="dxa"/>
            <w:shd w:val="clear" w:color="auto" w:fill="C6D9F1"/>
          </w:tcPr>
          <w:p w14:paraId="274E0D45" w14:textId="77777777" w:rsidR="0003138E" w:rsidRPr="0003138E" w:rsidRDefault="0003138E" w:rsidP="0003138E">
            <w:pPr>
              <w:suppressAutoHyphens w:val="0"/>
              <w:autoSpaceDN/>
              <w:spacing w:line="259" w:lineRule="auto"/>
              <w:textAlignment w:val="auto"/>
              <w:rPr>
                <w:rFonts w:ascii="Times New Roman" w:eastAsiaTheme="minorHAnsi" w:hAnsi="Times New Roman"/>
                <w:b/>
                <w:bCs/>
                <w:sz w:val="24"/>
                <w:szCs w:val="24"/>
              </w:rPr>
            </w:pPr>
            <w:r w:rsidRPr="0003138E">
              <w:rPr>
                <w:rFonts w:ascii="Times New Roman" w:eastAsiaTheme="minorHAnsi" w:hAnsi="Times New Roman"/>
                <w:b/>
                <w:bCs/>
                <w:sz w:val="24"/>
                <w:szCs w:val="24"/>
              </w:rPr>
              <w:t>Vertinimo data</w:t>
            </w:r>
          </w:p>
        </w:tc>
        <w:tc>
          <w:tcPr>
            <w:tcW w:w="6237" w:type="dxa"/>
          </w:tcPr>
          <w:p w14:paraId="785FDBF7" w14:textId="77777777" w:rsidR="0003138E" w:rsidRPr="0003138E" w:rsidRDefault="0003138E" w:rsidP="0003138E">
            <w:pPr>
              <w:suppressAutoHyphens w:val="0"/>
              <w:autoSpaceDN/>
              <w:spacing w:line="259" w:lineRule="auto"/>
              <w:textAlignment w:val="auto"/>
              <w:rPr>
                <w:rFonts w:asciiTheme="minorHAnsi" w:eastAsiaTheme="minorHAnsi" w:hAnsiTheme="minorHAnsi" w:cstheme="minorBidi"/>
                <w:szCs w:val="24"/>
              </w:rPr>
            </w:pPr>
          </w:p>
        </w:tc>
      </w:tr>
    </w:tbl>
    <w:p w14:paraId="15C28C5F" w14:textId="77777777" w:rsidR="0003138E" w:rsidRPr="0003138E" w:rsidRDefault="0003138E" w:rsidP="0003138E">
      <w:pPr>
        <w:tabs>
          <w:tab w:val="left" w:pos="1276"/>
        </w:tabs>
        <w:suppressAutoHyphens w:val="0"/>
        <w:autoSpaceDN/>
        <w:spacing w:after="0" w:line="276" w:lineRule="auto"/>
        <w:jc w:val="center"/>
        <w:textAlignment w:val="auto"/>
        <w:rPr>
          <w:rFonts w:asciiTheme="minorHAnsi" w:eastAsiaTheme="minorHAnsi" w:hAnsiTheme="minorHAnsi" w:cstheme="minorBidi"/>
        </w:rPr>
      </w:pPr>
    </w:p>
    <w:p w14:paraId="638FC76A" w14:textId="77777777" w:rsidR="0003138E" w:rsidRPr="0003138E" w:rsidRDefault="0003138E" w:rsidP="0003138E">
      <w:pPr>
        <w:tabs>
          <w:tab w:val="left" w:pos="1276"/>
        </w:tabs>
        <w:suppressAutoHyphens w:val="0"/>
        <w:autoSpaceDN/>
        <w:spacing w:after="0" w:line="276" w:lineRule="auto"/>
        <w:jc w:val="center"/>
        <w:textAlignment w:val="auto"/>
        <w:rPr>
          <w:rFonts w:asciiTheme="minorHAnsi" w:eastAsiaTheme="minorHAnsi" w:hAnsiTheme="minorHAnsi" w:cstheme="minorBidi"/>
        </w:rPr>
      </w:pPr>
    </w:p>
    <w:p w14:paraId="1DE22279" w14:textId="77777777" w:rsidR="0003138E" w:rsidRPr="0003138E" w:rsidRDefault="0003138E" w:rsidP="0003138E">
      <w:pPr>
        <w:tabs>
          <w:tab w:val="left" w:pos="1276"/>
        </w:tabs>
        <w:suppressAutoHyphens w:val="0"/>
        <w:autoSpaceDN/>
        <w:spacing w:after="0" w:line="276" w:lineRule="auto"/>
        <w:jc w:val="center"/>
        <w:textAlignment w:val="auto"/>
        <w:rPr>
          <w:rFonts w:asciiTheme="minorHAnsi" w:eastAsiaTheme="minorHAnsi" w:hAnsiTheme="minorHAnsi" w:cstheme="minorBidi"/>
        </w:rPr>
      </w:pPr>
      <w:r w:rsidRPr="0003138E">
        <w:rPr>
          <w:rFonts w:asciiTheme="minorHAnsi" w:eastAsiaTheme="minorHAnsi" w:hAnsiTheme="minorHAnsi" w:cstheme="minorBidi"/>
        </w:rPr>
        <w:t>______________________________________________________</w:t>
      </w:r>
    </w:p>
    <w:p w14:paraId="33B9E8C8" w14:textId="77777777" w:rsidR="0003138E" w:rsidRPr="0050495E" w:rsidRDefault="0003138E" w:rsidP="0003138E">
      <w:pPr>
        <w:suppressAutoHyphens w:val="0"/>
        <w:rPr>
          <w:rFonts w:ascii="Times New Roman" w:hAnsi="Times New Roman"/>
          <w:sz w:val="24"/>
          <w:szCs w:val="24"/>
        </w:rPr>
      </w:pPr>
    </w:p>
    <w:sectPr w:rsidR="0003138E" w:rsidRPr="0050495E" w:rsidSect="0050495E">
      <w:pgSz w:w="12240" w:h="15840" w:code="1"/>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B0E78" w14:textId="77777777" w:rsidR="002025F0" w:rsidRDefault="002025F0">
      <w:pPr>
        <w:spacing w:after="0"/>
      </w:pPr>
      <w:r>
        <w:separator/>
      </w:r>
    </w:p>
  </w:endnote>
  <w:endnote w:type="continuationSeparator" w:id="0">
    <w:p w14:paraId="11B723C1" w14:textId="77777777" w:rsidR="002025F0" w:rsidRDefault="002025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5CB43" w14:textId="77777777" w:rsidR="002025F0" w:rsidRDefault="002025F0">
      <w:pPr>
        <w:spacing w:after="0"/>
      </w:pPr>
      <w:r>
        <w:rPr>
          <w:color w:val="000000"/>
        </w:rPr>
        <w:separator/>
      </w:r>
    </w:p>
  </w:footnote>
  <w:footnote w:type="continuationSeparator" w:id="0">
    <w:p w14:paraId="7756B44F" w14:textId="77777777" w:rsidR="002025F0" w:rsidRDefault="002025F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053EE"/>
    <w:multiLevelType w:val="hybridMultilevel"/>
    <w:tmpl w:val="EA2AC9C2"/>
    <w:lvl w:ilvl="0" w:tplc="3266C010">
      <w:start w:val="6"/>
      <w:numFmt w:val="decimal"/>
      <w:lvlText w:val="%1."/>
      <w:lvlJc w:val="left"/>
      <w:pPr>
        <w:ind w:left="1919" w:hanging="360"/>
      </w:pPr>
    </w:lvl>
    <w:lvl w:ilvl="1" w:tplc="04270019">
      <w:start w:val="1"/>
      <w:numFmt w:val="lowerLetter"/>
      <w:lvlText w:val="%2."/>
      <w:lvlJc w:val="left"/>
      <w:pPr>
        <w:ind w:left="2639" w:hanging="360"/>
      </w:pPr>
    </w:lvl>
    <w:lvl w:ilvl="2" w:tplc="0427001B">
      <w:start w:val="1"/>
      <w:numFmt w:val="lowerRoman"/>
      <w:lvlText w:val="%3."/>
      <w:lvlJc w:val="right"/>
      <w:pPr>
        <w:ind w:left="3359" w:hanging="180"/>
      </w:pPr>
    </w:lvl>
    <w:lvl w:ilvl="3" w:tplc="0427000F">
      <w:start w:val="1"/>
      <w:numFmt w:val="decimal"/>
      <w:lvlText w:val="%4."/>
      <w:lvlJc w:val="left"/>
      <w:pPr>
        <w:ind w:left="4079" w:hanging="360"/>
      </w:pPr>
    </w:lvl>
    <w:lvl w:ilvl="4" w:tplc="04270019">
      <w:start w:val="1"/>
      <w:numFmt w:val="lowerLetter"/>
      <w:lvlText w:val="%5."/>
      <w:lvlJc w:val="left"/>
      <w:pPr>
        <w:ind w:left="4799" w:hanging="360"/>
      </w:pPr>
    </w:lvl>
    <w:lvl w:ilvl="5" w:tplc="0427001B">
      <w:start w:val="1"/>
      <w:numFmt w:val="lowerRoman"/>
      <w:lvlText w:val="%6."/>
      <w:lvlJc w:val="right"/>
      <w:pPr>
        <w:ind w:left="5519" w:hanging="180"/>
      </w:pPr>
    </w:lvl>
    <w:lvl w:ilvl="6" w:tplc="0427000F">
      <w:start w:val="1"/>
      <w:numFmt w:val="decimal"/>
      <w:lvlText w:val="%7."/>
      <w:lvlJc w:val="left"/>
      <w:pPr>
        <w:ind w:left="6239" w:hanging="360"/>
      </w:pPr>
    </w:lvl>
    <w:lvl w:ilvl="7" w:tplc="04270019">
      <w:start w:val="1"/>
      <w:numFmt w:val="lowerLetter"/>
      <w:lvlText w:val="%8."/>
      <w:lvlJc w:val="left"/>
      <w:pPr>
        <w:ind w:left="6959" w:hanging="360"/>
      </w:pPr>
    </w:lvl>
    <w:lvl w:ilvl="8" w:tplc="0427001B">
      <w:start w:val="1"/>
      <w:numFmt w:val="lowerRoman"/>
      <w:lvlText w:val="%9."/>
      <w:lvlJc w:val="right"/>
      <w:pPr>
        <w:ind w:left="7679" w:hanging="180"/>
      </w:pPr>
    </w:lvl>
  </w:abstractNum>
  <w:abstractNum w:abstractNumId="1" w15:restartNumberingAfterBreak="0">
    <w:nsid w:val="111F1551"/>
    <w:multiLevelType w:val="multilevel"/>
    <w:tmpl w:val="D15084E6"/>
    <w:lvl w:ilvl="0">
      <w:start w:val="1"/>
      <w:numFmt w:val="decimal"/>
      <w:lvlText w:val="%1."/>
      <w:lvlJc w:val="left"/>
      <w:pPr>
        <w:ind w:left="1635" w:hanging="360"/>
      </w:pPr>
      <w:rPr>
        <w:rFonts w:ascii="Times New Roman" w:hAnsi="Times New Roman" w:cs="Times New Roman" w:hint="default"/>
      </w:rPr>
    </w:lvl>
    <w:lvl w:ilvl="1">
      <w:start w:val="1"/>
      <w:numFmt w:val="decimal"/>
      <w:lvlText w:val="%1.%2."/>
      <w:lvlJc w:val="left"/>
      <w:pPr>
        <w:ind w:left="2210" w:hanging="432"/>
      </w:pPr>
    </w:lvl>
    <w:lvl w:ilvl="2">
      <w:start w:val="1"/>
      <w:numFmt w:val="decimal"/>
      <w:lvlText w:val="%1.%2.%3."/>
      <w:lvlJc w:val="left"/>
      <w:pPr>
        <w:ind w:left="2642" w:hanging="504"/>
      </w:p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2" w15:restartNumberingAfterBreak="0">
    <w:nsid w:val="21143D7C"/>
    <w:multiLevelType w:val="hybridMultilevel"/>
    <w:tmpl w:val="303E2B08"/>
    <w:lvl w:ilvl="0" w:tplc="190AD8EA">
      <w:start w:val="14"/>
      <w:numFmt w:val="decimal"/>
      <w:lvlText w:val="%1."/>
      <w:lvlJc w:val="left"/>
      <w:pPr>
        <w:ind w:left="2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193BC6"/>
    <w:multiLevelType w:val="hybridMultilevel"/>
    <w:tmpl w:val="6D4A10F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713D5A"/>
    <w:multiLevelType w:val="hybridMultilevel"/>
    <w:tmpl w:val="6D6A08E8"/>
    <w:lvl w:ilvl="0" w:tplc="3266C010">
      <w:start w:val="11"/>
      <w:numFmt w:val="decimal"/>
      <w:lvlText w:val="%1."/>
      <w:lvlJc w:val="left"/>
      <w:pPr>
        <w:ind w:left="3053" w:hanging="360"/>
      </w:pPr>
      <w:rPr>
        <w:rFonts w:hint="default"/>
      </w:rPr>
    </w:lvl>
    <w:lvl w:ilvl="1" w:tplc="04090019" w:tentative="1">
      <w:start w:val="1"/>
      <w:numFmt w:val="lowerLetter"/>
      <w:lvlText w:val="%2."/>
      <w:lvlJc w:val="left"/>
      <w:pPr>
        <w:ind w:left="3773" w:hanging="360"/>
      </w:pPr>
    </w:lvl>
    <w:lvl w:ilvl="2" w:tplc="0409001B" w:tentative="1">
      <w:start w:val="1"/>
      <w:numFmt w:val="lowerRoman"/>
      <w:lvlText w:val="%3."/>
      <w:lvlJc w:val="right"/>
      <w:pPr>
        <w:ind w:left="4493" w:hanging="180"/>
      </w:pPr>
    </w:lvl>
    <w:lvl w:ilvl="3" w:tplc="0409000F" w:tentative="1">
      <w:start w:val="1"/>
      <w:numFmt w:val="decimal"/>
      <w:lvlText w:val="%4."/>
      <w:lvlJc w:val="left"/>
      <w:pPr>
        <w:ind w:left="5213" w:hanging="360"/>
      </w:pPr>
    </w:lvl>
    <w:lvl w:ilvl="4" w:tplc="04090019" w:tentative="1">
      <w:start w:val="1"/>
      <w:numFmt w:val="lowerLetter"/>
      <w:lvlText w:val="%5."/>
      <w:lvlJc w:val="left"/>
      <w:pPr>
        <w:ind w:left="5933" w:hanging="360"/>
      </w:pPr>
    </w:lvl>
    <w:lvl w:ilvl="5" w:tplc="0409001B" w:tentative="1">
      <w:start w:val="1"/>
      <w:numFmt w:val="lowerRoman"/>
      <w:lvlText w:val="%6."/>
      <w:lvlJc w:val="right"/>
      <w:pPr>
        <w:ind w:left="6653" w:hanging="180"/>
      </w:pPr>
    </w:lvl>
    <w:lvl w:ilvl="6" w:tplc="0409000F" w:tentative="1">
      <w:start w:val="1"/>
      <w:numFmt w:val="decimal"/>
      <w:lvlText w:val="%7."/>
      <w:lvlJc w:val="left"/>
      <w:pPr>
        <w:ind w:left="7373" w:hanging="360"/>
      </w:pPr>
    </w:lvl>
    <w:lvl w:ilvl="7" w:tplc="04090019" w:tentative="1">
      <w:start w:val="1"/>
      <w:numFmt w:val="lowerLetter"/>
      <w:lvlText w:val="%8."/>
      <w:lvlJc w:val="left"/>
      <w:pPr>
        <w:ind w:left="8093" w:hanging="360"/>
      </w:pPr>
    </w:lvl>
    <w:lvl w:ilvl="8" w:tplc="0409001B" w:tentative="1">
      <w:start w:val="1"/>
      <w:numFmt w:val="lowerRoman"/>
      <w:lvlText w:val="%9."/>
      <w:lvlJc w:val="right"/>
      <w:pPr>
        <w:ind w:left="8813" w:hanging="180"/>
      </w:pPr>
    </w:lvl>
  </w:abstractNum>
  <w:abstractNum w:abstractNumId="5" w15:restartNumberingAfterBreak="0">
    <w:nsid w:val="51A4356C"/>
    <w:multiLevelType w:val="hybridMultilevel"/>
    <w:tmpl w:val="820218CC"/>
    <w:lvl w:ilvl="0" w:tplc="0409000F">
      <w:start w:val="1"/>
      <w:numFmt w:val="decimal"/>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num w:numId="1" w16cid:durableId="1507551123">
    <w:abstractNumId w:val="1"/>
  </w:num>
  <w:num w:numId="2" w16cid:durableId="13361519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6603907">
    <w:abstractNumId w:val="0"/>
  </w:num>
  <w:num w:numId="4" w16cid:durableId="1235435528">
    <w:abstractNumId w:val="0"/>
  </w:num>
  <w:num w:numId="5" w16cid:durableId="982924428">
    <w:abstractNumId w:val="5"/>
  </w:num>
  <w:num w:numId="6" w16cid:durableId="824127343">
    <w:abstractNumId w:val="4"/>
  </w:num>
  <w:num w:numId="7" w16cid:durableId="1552226283">
    <w:abstractNumId w:val="3"/>
  </w:num>
  <w:num w:numId="8" w16cid:durableId="809249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C29"/>
    <w:rsid w:val="0000644B"/>
    <w:rsid w:val="00006EF3"/>
    <w:rsid w:val="00014534"/>
    <w:rsid w:val="00021072"/>
    <w:rsid w:val="00031275"/>
    <w:rsid w:val="0003138E"/>
    <w:rsid w:val="00040BA2"/>
    <w:rsid w:val="000467BC"/>
    <w:rsid w:val="000B04A0"/>
    <w:rsid w:val="000B6ADF"/>
    <w:rsid w:val="000C4D2B"/>
    <w:rsid w:val="000D1A70"/>
    <w:rsid w:val="000D26FD"/>
    <w:rsid w:val="000D7BAB"/>
    <w:rsid w:val="001104C3"/>
    <w:rsid w:val="001175AA"/>
    <w:rsid w:val="00144485"/>
    <w:rsid w:val="00145922"/>
    <w:rsid w:val="00152E21"/>
    <w:rsid w:val="001672D8"/>
    <w:rsid w:val="00167811"/>
    <w:rsid w:val="001918EC"/>
    <w:rsid w:val="001B130C"/>
    <w:rsid w:val="001B1E0F"/>
    <w:rsid w:val="001B7B95"/>
    <w:rsid w:val="001C3BEB"/>
    <w:rsid w:val="001D12A5"/>
    <w:rsid w:val="001F1079"/>
    <w:rsid w:val="001F13BC"/>
    <w:rsid w:val="002025F0"/>
    <w:rsid w:val="00203AB0"/>
    <w:rsid w:val="00212A11"/>
    <w:rsid w:val="00236219"/>
    <w:rsid w:val="00240CC7"/>
    <w:rsid w:val="00243386"/>
    <w:rsid w:val="00261B4F"/>
    <w:rsid w:val="00275BFE"/>
    <w:rsid w:val="00276B1D"/>
    <w:rsid w:val="0028604C"/>
    <w:rsid w:val="0028734D"/>
    <w:rsid w:val="00294E9B"/>
    <w:rsid w:val="002A11EA"/>
    <w:rsid w:val="002A4168"/>
    <w:rsid w:val="002C2845"/>
    <w:rsid w:val="002C7C29"/>
    <w:rsid w:val="002E10AF"/>
    <w:rsid w:val="00306643"/>
    <w:rsid w:val="00320FED"/>
    <w:rsid w:val="00335BE8"/>
    <w:rsid w:val="003421D7"/>
    <w:rsid w:val="00396B76"/>
    <w:rsid w:val="003A4409"/>
    <w:rsid w:val="003B48BA"/>
    <w:rsid w:val="003B66D6"/>
    <w:rsid w:val="003B7324"/>
    <w:rsid w:val="003C35FC"/>
    <w:rsid w:val="003D13E9"/>
    <w:rsid w:val="003D32BA"/>
    <w:rsid w:val="003D533E"/>
    <w:rsid w:val="003E0710"/>
    <w:rsid w:val="004009BA"/>
    <w:rsid w:val="0042306E"/>
    <w:rsid w:val="004635E5"/>
    <w:rsid w:val="004B39A3"/>
    <w:rsid w:val="004B56E3"/>
    <w:rsid w:val="004D075D"/>
    <w:rsid w:val="004D7D2C"/>
    <w:rsid w:val="004E5ADE"/>
    <w:rsid w:val="004F2C0C"/>
    <w:rsid w:val="004F3982"/>
    <w:rsid w:val="004F72C0"/>
    <w:rsid w:val="0050495E"/>
    <w:rsid w:val="00507B9F"/>
    <w:rsid w:val="005225AE"/>
    <w:rsid w:val="00525C6B"/>
    <w:rsid w:val="00527F17"/>
    <w:rsid w:val="00545E43"/>
    <w:rsid w:val="00551DF0"/>
    <w:rsid w:val="00555535"/>
    <w:rsid w:val="00555625"/>
    <w:rsid w:val="00555A7D"/>
    <w:rsid w:val="00564DB8"/>
    <w:rsid w:val="0058056E"/>
    <w:rsid w:val="00584C55"/>
    <w:rsid w:val="00590C2D"/>
    <w:rsid w:val="005A03B8"/>
    <w:rsid w:val="005A0EBA"/>
    <w:rsid w:val="005C5677"/>
    <w:rsid w:val="005C731D"/>
    <w:rsid w:val="005D65FF"/>
    <w:rsid w:val="005E1749"/>
    <w:rsid w:val="005F0C0C"/>
    <w:rsid w:val="00602535"/>
    <w:rsid w:val="00624D77"/>
    <w:rsid w:val="00641B61"/>
    <w:rsid w:val="00650FB5"/>
    <w:rsid w:val="00665D97"/>
    <w:rsid w:val="006922F0"/>
    <w:rsid w:val="006A0814"/>
    <w:rsid w:val="006A18EC"/>
    <w:rsid w:val="006B2967"/>
    <w:rsid w:val="006D3A89"/>
    <w:rsid w:val="006D7BA4"/>
    <w:rsid w:val="006E2592"/>
    <w:rsid w:val="006F1473"/>
    <w:rsid w:val="006F2895"/>
    <w:rsid w:val="00724AEA"/>
    <w:rsid w:val="00737CE7"/>
    <w:rsid w:val="007507E1"/>
    <w:rsid w:val="00755DAD"/>
    <w:rsid w:val="00760FFC"/>
    <w:rsid w:val="007848EA"/>
    <w:rsid w:val="007B61BA"/>
    <w:rsid w:val="007C0289"/>
    <w:rsid w:val="007D40FF"/>
    <w:rsid w:val="007D7286"/>
    <w:rsid w:val="008101B7"/>
    <w:rsid w:val="0081167B"/>
    <w:rsid w:val="00814F75"/>
    <w:rsid w:val="00820CC8"/>
    <w:rsid w:val="00833CEF"/>
    <w:rsid w:val="0084758A"/>
    <w:rsid w:val="00866BC3"/>
    <w:rsid w:val="00866F3F"/>
    <w:rsid w:val="008700E9"/>
    <w:rsid w:val="008742FA"/>
    <w:rsid w:val="00883CB0"/>
    <w:rsid w:val="00890522"/>
    <w:rsid w:val="008C0485"/>
    <w:rsid w:val="008E711C"/>
    <w:rsid w:val="008F1B3A"/>
    <w:rsid w:val="008F733F"/>
    <w:rsid w:val="008F7E2A"/>
    <w:rsid w:val="00906142"/>
    <w:rsid w:val="00920119"/>
    <w:rsid w:val="00927C34"/>
    <w:rsid w:val="00932492"/>
    <w:rsid w:val="00941D02"/>
    <w:rsid w:val="00952439"/>
    <w:rsid w:val="00954227"/>
    <w:rsid w:val="0097084F"/>
    <w:rsid w:val="00970981"/>
    <w:rsid w:val="00980688"/>
    <w:rsid w:val="00981430"/>
    <w:rsid w:val="009915B2"/>
    <w:rsid w:val="009A0A7F"/>
    <w:rsid w:val="009A2A1C"/>
    <w:rsid w:val="009B052D"/>
    <w:rsid w:val="009B2DF7"/>
    <w:rsid w:val="009B4DCC"/>
    <w:rsid w:val="009B6C12"/>
    <w:rsid w:val="009D23C0"/>
    <w:rsid w:val="009D66C1"/>
    <w:rsid w:val="009E6B7A"/>
    <w:rsid w:val="00A033AF"/>
    <w:rsid w:val="00A463BF"/>
    <w:rsid w:val="00A47963"/>
    <w:rsid w:val="00A54D4A"/>
    <w:rsid w:val="00A66377"/>
    <w:rsid w:val="00A7207B"/>
    <w:rsid w:val="00A722E7"/>
    <w:rsid w:val="00A935FA"/>
    <w:rsid w:val="00AF417B"/>
    <w:rsid w:val="00B04B96"/>
    <w:rsid w:val="00B13990"/>
    <w:rsid w:val="00B3563C"/>
    <w:rsid w:val="00B45ACC"/>
    <w:rsid w:val="00BA3F35"/>
    <w:rsid w:val="00BB4799"/>
    <w:rsid w:val="00BC52C9"/>
    <w:rsid w:val="00BE5230"/>
    <w:rsid w:val="00BF302D"/>
    <w:rsid w:val="00BF6CD7"/>
    <w:rsid w:val="00C10AF8"/>
    <w:rsid w:val="00C23D5B"/>
    <w:rsid w:val="00C3583D"/>
    <w:rsid w:val="00C474D9"/>
    <w:rsid w:val="00C50FDF"/>
    <w:rsid w:val="00C6191E"/>
    <w:rsid w:val="00C6345A"/>
    <w:rsid w:val="00C714B5"/>
    <w:rsid w:val="00C91AF0"/>
    <w:rsid w:val="00C9389F"/>
    <w:rsid w:val="00CA0157"/>
    <w:rsid w:val="00CA4780"/>
    <w:rsid w:val="00CC685A"/>
    <w:rsid w:val="00CD3979"/>
    <w:rsid w:val="00CD6176"/>
    <w:rsid w:val="00CE5C02"/>
    <w:rsid w:val="00D16C3A"/>
    <w:rsid w:val="00D200A8"/>
    <w:rsid w:val="00D2756F"/>
    <w:rsid w:val="00D27E92"/>
    <w:rsid w:val="00D338EA"/>
    <w:rsid w:val="00D458E7"/>
    <w:rsid w:val="00D56D9B"/>
    <w:rsid w:val="00D67108"/>
    <w:rsid w:val="00D71591"/>
    <w:rsid w:val="00DC10DC"/>
    <w:rsid w:val="00DE0CD9"/>
    <w:rsid w:val="00DE20C9"/>
    <w:rsid w:val="00DF378A"/>
    <w:rsid w:val="00E05B86"/>
    <w:rsid w:val="00E06875"/>
    <w:rsid w:val="00E14462"/>
    <w:rsid w:val="00E21F31"/>
    <w:rsid w:val="00E21FB1"/>
    <w:rsid w:val="00E22C32"/>
    <w:rsid w:val="00E323DB"/>
    <w:rsid w:val="00E34F1B"/>
    <w:rsid w:val="00E51D6F"/>
    <w:rsid w:val="00E66BB7"/>
    <w:rsid w:val="00E85137"/>
    <w:rsid w:val="00EA1FDE"/>
    <w:rsid w:val="00EA49DF"/>
    <w:rsid w:val="00EB6874"/>
    <w:rsid w:val="00EC1330"/>
    <w:rsid w:val="00F44E90"/>
    <w:rsid w:val="00F45CF8"/>
    <w:rsid w:val="00F45D47"/>
    <w:rsid w:val="00F67216"/>
    <w:rsid w:val="00F840AB"/>
    <w:rsid w:val="00F93517"/>
    <w:rsid w:val="00FA1144"/>
    <w:rsid w:val="00FB0E30"/>
    <w:rsid w:val="00FC401D"/>
    <w:rsid w:val="00FE4E25"/>
    <w:rsid w:val="00FE7933"/>
    <w:rsid w:val="00FF3C29"/>
    <w:rsid w:val="00FF5BC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92E3D"/>
  <w15:docId w15:val="{9285AC95-7FC1-4F48-BBE2-053902045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FB5"/>
    <w:pPr>
      <w:suppressAutoHyphens/>
    </w:pPr>
  </w:style>
  <w:style w:type="paragraph" w:styleId="Heading1">
    <w:name w:val="heading 1"/>
    <w:basedOn w:val="Normal"/>
    <w:next w:val="Normal"/>
    <w:uiPriority w:val="9"/>
    <w:qFormat/>
    <w:rsid w:val="00650FB5"/>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50FB5"/>
    <w:pPr>
      <w:ind w:left="720"/>
    </w:pPr>
  </w:style>
  <w:style w:type="character" w:styleId="Hyperlink">
    <w:name w:val="Hyperlink"/>
    <w:basedOn w:val="DefaultParagraphFont"/>
    <w:rsid w:val="00650FB5"/>
    <w:rPr>
      <w:color w:val="0563C1"/>
      <w:u w:val="single"/>
    </w:rPr>
  </w:style>
  <w:style w:type="character" w:customStyle="1" w:styleId="Neapdorotaspaminjimas1">
    <w:name w:val="Neapdorotas paminėjimas1"/>
    <w:basedOn w:val="DefaultParagraphFont"/>
    <w:rsid w:val="00650FB5"/>
    <w:rPr>
      <w:color w:val="605E5C"/>
      <w:shd w:val="clear" w:color="auto" w:fill="E1DFDD"/>
    </w:rPr>
  </w:style>
  <w:style w:type="paragraph" w:styleId="Header">
    <w:name w:val="header"/>
    <w:basedOn w:val="Normal"/>
    <w:uiPriority w:val="99"/>
    <w:rsid w:val="00650FB5"/>
    <w:pPr>
      <w:tabs>
        <w:tab w:val="center" w:pos="4819"/>
        <w:tab w:val="right" w:pos="9638"/>
      </w:tabs>
      <w:spacing w:after="0"/>
    </w:pPr>
  </w:style>
  <w:style w:type="character" w:customStyle="1" w:styleId="AntratsDiagrama">
    <w:name w:val="Antraštės Diagrama"/>
    <w:basedOn w:val="DefaultParagraphFont"/>
    <w:uiPriority w:val="99"/>
    <w:rsid w:val="00650FB5"/>
  </w:style>
  <w:style w:type="paragraph" w:styleId="Footer">
    <w:name w:val="footer"/>
    <w:basedOn w:val="Normal"/>
    <w:rsid w:val="00650FB5"/>
    <w:pPr>
      <w:tabs>
        <w:tab w:val="center" w:pos="4819"/>
        <w:tab w:val="right" w:pos="9638"/>
      </w:tabs>
      <w:spacing w:after="0"/>
    </w:pPr>
  </w:style>
  <w:style w:type="character" w:customStyle="1" w:styleId="PoratDiagrama">
    <w:name w:val="Poraštė Diagrama"/>
    <w:basedOn w:val="DefaultParagraphFont"/>
    <w:rsid w:val="00650FB5"/>
  </w:style>
  <w:style w:type="paragraph" w:styleId="NoSpacing">
    <w:name w:val="No Spacing"/>
    <w:qFormat/>
    <w:rsid w:val="00650FB5"/>
    <w:pPr>
      <w:suppressAutoHyphens/>
      <w:spacing w:after="0"/>
    </w:pPr>
  </w:style>
  <w:style w:type="character" w:customStyle="1" w:styleId="Antrat1Diagrama">
    <w:name w:val="Antraštė 1 Diagrama"/>
    <w:basedOn w:val="DefaultParagraphFont"/>
    <w:rsid w:val="00650FB5"/>
    <w:rPr>
      <w:rFonts w:ascii="Calibri Light" w:eastAsia="Times New Roman" w:hAnsi="Calibri Light" w:cs="Times New Roman"/>
      <w:color w:val="2F5496"/>
      <w:sz w:val="32"/>
      <w:szCs w:val="32"/>
    </w:rPr>
  </w:style>
  <w:style w:type="paragraph" w:styleId="BalloonText">
    <w:name w:val="Balloon Text"/>
    <w:basedOn w:val="Normal"/>
    <w:link w:val="BalloonTextChar"/>
    <w:uiPriority w:val="99"/>
    <w:semiHidden/>
    <w:unhideWhenUsed/>
    <w:rsid w:val="00C23D5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D5B"/>
    <w:rPr>
      <w:rFonts w:ascii="Segoe UI" w:hAnsi="Segoe UI" w:cs="Segoe UI"/>
      <w:sz w:val="18"/>
      <w:szCs w:val="18"/>
    </w:rPr>
  </w:style>
  <w:style w:type="character" w:styleId="CommentReference">
    <w:name w:val="annotation reference"/>
    <w:basedOn w:val="DefaultParagraphFont"/>
    <w:uiPriority w:val="99"/>
    <w:semiHidden/>
    <w:unhideWhenUsed/>
    <w:rsid w:val="00C23D5B"/>
    <w:rPr>
      <w:sz w:val="16"/>
      <w:szCs w:val="16"/>
    </w:rPr>
  </w:style>
  <w:style w:type="paragraph" w:styleId="CommentText">
    <w:name w:val="annotation text"/>
    <w:basedOn w:val="Normal"/>
    <w:link w:val="CommentTextChar"/>
    <w:uiPriority w:val="99"/>
    <w:semiHidden/>
    <w:unhideWhenUsed/>
    <w:rsid w:val="00C23D5B"/>
    <w:rPr>
      <w:sz w:val="20"/>
      <w:szCs w:val="20"/>
    </w:rPr>
  </w:style>
  <w:style w:type="character" w:customStyle="1" w:styleId="CommentTextChar">
    <w:name w:val="Comment Text Char"/>
    <w:basedOn w:val="DefaultParagraphFont"/>
    <w:link w:val="CommentText"/>
    <w:uiPriority w:val="99"/>
    <w:semiHidden/>
    <w:rsid w:val="00C23D5B"/>
    <w:rPr>
      <w:sz w:val="20"/>
      <w:szCs w:val="20"/>
    </w:rPr>
  </w:style>
  <w:style w:type="paragraph" w:styleId="CommentSubject">
    <w:name w:val="annotation subject"/>
    <w:basedOn w:val="CommentText"/>
    <w:next w:val="CommentText"/>
    <w:link w:val="CommentSubjectChar"/>
    <w:uiPriority w:val="99"/>
    <w:semiHidden/>
    <w:unhideWhenUsed/>
    <w:rsid w:val="00C23D5B"/>
    <w:rPr>
      <w:b/>
      <w:bCs/>
    </w:rPr>
  </w:style>
  <w:style w:type="character" w:customStyle="1" w:styleId="CommentSubjectChar">
    <w:name w:val="Comment Subject Char"/>
    <w:basedOn w:val="CommentTextChar"/>
    <w:link w:val="CommentSubject"/>
    <w:uiPriority w:val="99"/>
    <w:semiHidden/>
    <w:rsid w:val="00C23D5B"/>
    <w:rPr>
      <w:b/>
      <w:bCs/>
      <w:sz w:val="20"/>
      <w:szCs w:val="20"/>
    </w:rPr>
  </w:style>
  <w:style w:type="paragraph" w:styleId="Revision">
    <w:name w:val="Revision"/>
    <w:hidden/>
    <w:uiPriority w:val="99"/>
    <w:semiHidden/>
    <w:rsid w:val="00E21FB1"/>
    <w:pPr>
      <w:autoSpaceDN/>
      <w:spacing w:after="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800422">
      <w:bodyDiv w:val="1"/>
      <w:marLeft w:val="0"/>
      <w:marRight w:val="0"/>
      <w:marTop w:val="0"/>
      <w:marBottom w:val="0"/>
      <w:divBdr>
        <w:top w:val="none" w:sz="0" w:space="0" w:color="auto"/>
        <w:left w:val="none" w:sz="0" w:space="0" w:color="auto"/>
        <w:bottom w:val="none" w:sz="0" w:space="0" w:color="auto"/>
        <w:right w:val="none" w:sz="0" w:space="0" w:color="auto"/>
      </w:divBdr>
    </w:div>
    <w:div w:id="130028557">
      <w:bodyDiv w:val="1"/>
      <w:marLeft w:val="0"/>
      <w:marRight w:val="0"/>
      <w:marTop w:val="0"/>
      <w:marBottom w:val="0"/>
      <w:divBdr>
        <w:top w:val="none" w:sz="0" w:space="0" w:color="auto"/>
        <w:left w:val="none" w:sz="0" w:space="0" w:color="auto"/>
        <w:bottom w:val="none" w:sz="0" w:space="0" w:color="auto"/>
        <w:right w:val="none" w:sz="0" w:space="0" w:color="auto"/>
      </w:divBdr>
    </w:div>
    <w:div w:id="351342401">
      <w:bodyDiv w:val="1"/>
      <w:marLeft w:val="0"/>
      <w:marRight w:val="0"/>
      <w:marTop w:val="0"/>
      <w:marBottom w:val="0"/>
      <w:divBdr>
        <w:top w:val="none" w:sz="0" w:space="0" w:color="auto"/>
        <w:left w:val="none" w:sz="0" w:space="0" w:color="auto"/>
        <w:bottom w:val="none" w:sz="0" w:space="0" w:color="auto"/>
        <w:right w:val="none" w:sz="0" w:space="0" w:color="auto"/>
      </w:divBdr>
    </w:div>
    <w:div w:id="16120084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t.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t.lt" TargetMode="External"/><Relationship Id="rId5" Type="http://schemas.openxmlformats.org/officeDocument/2006/relationships/webSettings" Target="webSettings.xml"/><Relationship Id="rId10" Type="http://schemas.openxmlformats.org/officeDocument/2006/relationships/hyperlink" Target="mailto:duomenuapsauga@vat.lt" TargetMode="External"/><Relationship Id="rId4" Type="http://schemas.openxmlformats.org/officeDocument/2006/relationships/settings" Target="settings.xml"/><Relationship Id="rId9" Type="http://schemas.openxmlformats.org/officeDocument/2006/relationships/hyperlink" Target="http://www.va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8EA34-7403-4105-A33E-1E2D5E281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15899</Words>
  <Characters>9063</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Algirdas Mačionis</dc:creator>
  <dc:description/>
  <cp:lastModifiedBy>Ugnė Valauskienė</cp:lastModifiedBy>
  <cp:revision>5</cp:revision>
  <cp:lastPrinted>2021-02-08T15:00:00Z</cp:lastPrinted>
  <dcterms:created xsi:type="dcterms:W3CDTF">2023-08-11T08:58:00Z</dcterms:created>
  <dcterms:modified xsi:type="dcterms:W3CDTF">2024-05-30T13:03:00Z</dcterms:modified>
</cp:coreProperties>
</file>