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C6FF0" w14:textId="072AE4D9" w:rsidR="00935AB1" w:rsidRPr="001025D5" w:rsidRDefault="00B14667" w:rsidP="0063287B">
      <w:pPr>
        <w:jc w:val="center"/>
        <w:rPr>
          <w:b/>
          <w:bCs/>
          <w:szCs w:val="24"/>
        </w:rPr>
      </w:pPr>
      <w:r>
        <w:rPr>
          <w:b/>
          <w:bCs/>
          <w:szCs w:val="24"/>
        </w:rPr>
        <w:t>PRIVATUMO</w:t>
      </w:r>
      <w:r w:rsidR="001025D5" w:rsidRPr="001025D5">
        <w:rPr>
          <w:b/>
          <w:bCs/>
          <w:szCs w:val="24"/>
        </w:rPr>
        <w:t xml:space="preserve"> PRANEŠIMAS</w:t>
      </w:r>
    </w:p>
    <w:p w14:paraId="0557B069" w14:textId="699AF1E4" w:rsidR="00072E64" w:rsidRPr="001025D5" w:rsidRDefault="001025D5" w:rsidP="0063287B">
      <w:pPr>
        <w:jc w:val="center"/>
        <w:rPr>
          <w:b/>
          <w:bCs/>
          <w:szCs w:val="24"/>
        </w:rPr>
      </w:pPr>
      <w:r w:rsidRPr="001025D5">
        <w:rPr>
          <w:b/>
          <w:bCs/>
          <w:szCs w:val="24"/>
        </w:rPr>
        <w:t xml:space="preserve">DĖL </w:t>
      </w:r>
      <w:r w:rsidR="00B548FD">
        <w:rPr>
          <w:b/>
          <w:bCs/>
          <w:szCs w:val="24"/>
        </w:rPr>
        <w:t xml:space="preserve">VADOVYBĖS APSAUGOS TARNYBOS </w:t>
      </w:r>
      <w:r w:rsidR="00104B95" w:rsidRPr="001025D5">
        <w:rPr>
          <w:b/>
          <w:bCs/>
          <w:szCs w:val="24"/>
        </w:rPr>
        <w:t>TVARKOMŲ</w:t>
      </w:r>
      <w:r w:rsidRPr="001025D5">
        <w:rPr>
          <w:b/>
          <w:bCs/>
          <w:szCs w:val="24"/>
        </w:rPr>
        <w:t xml:space="preserve"> VAIZDO IR (AR) GARSO DUOMENŲ</w:t>
      </w:r>
    </w:p>
    <w:p w14:paraId="4932DE9A" w14:textId="77777777" w:rsidR="00856E41" w:rsidRPr="001025D5" w:rsidRDefault="00856E41" w:rsidP="00104B95">
      <w:pPr>
        <w:jc w:val="center"/>
        <w:rPr>
          <w:szCs w:val="24"/>
        </w:rPr>
      </w:pPr>
    </w:p>
    <w:p w14:paraId="0C273215" w14:textId="74CF8052" w:rsidR="000E1E4A" w:rsidRPr="001025D5" w:rsidRDefault="000E1E4A" w:rsidP="00E92994">
      <w:pPr>
        <w:ind w:firstLine="1247"/>
        <w:jc w:val="both"/>
        <w:rPr>
          <w:color w:val="000000"/>
          <w:szCs w:val="24"/>
          <w:lang w:eastAsia="lt-LT"/>
        </w:rPr>
      </w:pPr>
      <w:r w:rsidRPr="001025D5">
        <w:rPr>
          <w:color w:val="000000"/>
          <w:szCs w:val="24"/>
          <w:lang w:eastAsia="lt-LT"/>
        </w:rPr>
        <w:t>Vadovaudam</w:t>
      </w:r>
      <w:r w:rsidR="009177EA" w:rsidRPr="001025D5">
        <w:rPr>
          <w:color w:val="000000"/>
          <w:szCs w:val="24"/>
          <w:lang w:eastAsia="lt-LT"/>
        </w:rPr>
        <w:t>a</w:t>
      </w:r>
      <w:r w:rsidRPr="001025D5">
        <w:rPr>
          <w:color w:val="000000"/>
          <w:szCs w:val="24"/>
          <w:lang w:eastAsia="lt-LT"/>
        </w:rPr>
        <w:t xml:space="preserve">si </w:t>
      </w:r>
      <w:r w:rsidR="00851B08" w:rsidRPr="001025D5">
        <w:rPr>
          <w:color w:val="000000"/>
          <w:szCs w:val="24"/>
          <w:lang w:eastAsia="lt-LT"/>
        </w:rPr>
        <w:t xml:space="preserve">2016 m. balandžio 27 d. Europos Parlamento ir Tarybos reglamento (ES) 2016/679 dėl fizinių asmenų apsaugos tvarkant asmens duomenis ir dėl laisvo tokių duomenų judėjimo ir kuriuo panaikinama Direktyva 95/46/EB (BDAR) </w:t>
      </w:r>
      <w:r w:rsidR="00A740AD">
        <w:rPr>
          <w:color w:val="000000"/>
          <w:szCs w:val="24"/>
          <w:lang w:eastAsia="lt-LT"/>
        </w:rPr>
        <w:t xml:space="preserve">13 ir </w:t>
      </w:r>
      <w:r w:rsidR="00851B08" w:rsidRPr="001025D5">
        <w:rPr>
          <w:color w:val="000000"/>
          <w:szCs w:val="24"/>
          <w:lang w:eastAsia="lt-LT"/>
        </w:rPr>
        <w:t>1</w:t>
      </w:r>
      <w:r w:rsidR="001B4221">
        <w:rPr>
          <w:color w:val="000000"/>
          <w:szCs w:val="24"/>
          <w:lang w:eastAsia="lt-LT"/>
        </w:rPr>
        <w:t>4</w:t>
      </w:r>
      <w:r w:rsidR="00851B08" w:rsidRPr="001025D5">
        <w:rPr>
          <w:color w:val="000000"/>
          <w:szCs w:val="24"/>
          <w:lang w:eastAsia="lt-LT"/>
        </w:rPr>
        <w:t xml:space="preserve"> straipsniu, </w:t>
      </w:r>
      <w:r w:rsidR="009177EA" w:rsidRPr="001025D5">
        <w:rPr>
          <w:color w:val="000000"/>
          <w:szCs w:val="24"/>
          <w:lang w:eastAsia="lt-LT"/>
        </w:rPr>
        <w:t>Lietuvos Respublikos vadovybės apsaugos tarnyba</w:t>
      </w:r>
      <w:r w:rsidR="00851B08" w:rsidRPr="001025D5">
        <w:rPr>
          <w:color w:val="000000"/>
          <w:szCs w:val="24"/>
          <w:lang w:eastAsia="lt-LT"/>
        </w:rPr>
        <w:t xml:space="preserve"> (toliau – Tarnyba)</w:t>
      </w:r>
      <w:r w:rsidR="009177EA" w:rsidRPr="001025D5">
        <w:rPr>
          <w:color w:val="000000"/>
          <w:szCs w:val="24"/>
          <w:lang w:eastAsia="lt-LT"/>
        </w:rPr>
        <w:t xml:space="preserve"> </w:t>
      </w:r>
      <w:r w:rsidR="00851B08" w:rsidRPr="001025D5">
        <w:rPr>
          <w:color w:val="000000"/>
          <w:szCs w:val="24"/>
          <w:lang w:eastAsia="lt-LT"/>
        </w:rPr>
        <w:t>teikia Jums informaciją, susijusią su Jūsų vaizdo ir (ar) garso duomenų tvarkymu</w:t>
      </w:r>
      <w:r w:rsidR="007A6A05">
        <w:rPr>
          <w:color w:val="000000"/>
          <w:szCs w:val="24"/>
          <w:lang w:eastAsia="lt-LT"/>
        </w:rPr>
        <w:t>, kai Jūs patenkate į vaizdo</w:t>
      </w:r>
      <w:r w:rsidR="00955BD4">
        <w:rPr>
          <w:color w:val="000000"/>
          <w:szCs w:val="24"/>
          <w:lang w:eastAsia="lt-LT"/>
        </w:rPr>
        <w:t xml:space="preserve"> įrašymo įrenginių</w:t>
      </w:r>
      <w:r w:rsidR="007A6A05">
        <w:rPr>
          <w:color w:val="000000"/>
          <w:szCs w:val="24"/>
          <w:lang w:eastAsia="lt-LT"/>
        </w:rPr>
        <w:t xml:space="preserve"> </w:t>
      </w:r>
      <w:r w:rsidR="00C367D2">
        <w:rPr>
          <w:color w:val="000000"/>
          <w:szCs w:val="24"/>
          <w:lang w:eastAsia="lt-LT"/>
        </w:rPr>
        <w:t>(priede nurodytose vietose su garso įrašymu) fiksavimo lauką</w:t>
      </w:r>
      <w:r w:rsidR="00A046FE">
        <w:rPr>
          <w:color w:val="000000"/>
          <w:szCs w:val="24"/>
          <w:lang w:eastAsia="lt-LT"/>
        </w:rPr>
        <w:t xml:space="preserve">, </w:t>
      </w:r>
      <w:r w:rsidR="00081E93">
        <w:rPr>
          <w:color w:val="000000"/>
          <w:szCs w:val="24"/>
          <w:lang w:eastAsia="lt-LT"/>
        </w:rPr>
        <w:t>V</w:t>
      </w:r>
      <w:r w:rsidR="00081E93" w:rsidRPr="001025D5">
        <w:rPr>
          <w:color w:val="000000"/>
          <w:szCs w:val="24"/>
          <w:lang w:eastAsia="lt-LT"/>
        </w:rPr>
        <w:t>adovybės apsaugos tarnyba</w:t>
      </w:r>
      <w:r w:rsidR="00081E93">
        <w:rPr>
          <w:color w:val="000000"/>
          <w:szCs w:val="24"/>
          <w:lang w:eastAsia="lt-LT"/>
        </w:rPr>
        <w:t xml:space="preserve">i </w:t>
      </w:r>
      <w:r w:rsidR="00081E93" w:rsidRPr="001025D5">
        <w:rPr>
          <w:color w:val="000000"/>
          <w:szCs w:val="24"/>
          <w:lang w:eastAsia="lt-LT"/>
        </w:rPr>
        <w:t>(toliau – Tarnyba)</w:t>
      </w:r>
      <w:r w:rsidR="00081E93">
        <w:rPr>
          <w:color w:val="000000"/>
          <w:szCs w:val="24"/>
          <w:lang w:eastAsia="lt-LT"/>
        </w:rPr>
        <w:t xml:space="preserve"> </w:t>
      </w:r>
      <w:r w:rsidR="001D34C5">
        <w:rPr>
          <w:color w:val="000000"/>
          <w:szCs w:val="24"/>
          <w:lang w:eastAsia="lt-LT"/>
        </w:rPr>
        <w:t>siekiant 3 punkte išvardintų tikslų.</w:t>
      </w:r>
    </w:p>
    <w:p w14:paraId="50B70930" w14:textId="5CAE4F6F" w:rsidR="00851B08" w:rsidRPr="001025D5" w:rsidRDefault="00851B08" w:rsidP="002F1A88">
      <w:pPr>
        <w:shd w:val="clear" w:color="auto" w:fill="FFFFFF"/>
        <w:ind w:firstLine="1247"/>
        <w:jc w:val="both"/>
        <w:rPr>
          <w:color w:val="000000"/>
          <w:szCs w:val="24"/>
          <w:lang w:eastAsia="lt-LT"/>
        </w:rPr>
      </w:pPr>
      <w:r w:rsidRPr="001025D5">
        <w:rPr>
          <w:color w:val="000000"/>
          <w:szCs w:val="24"/>
          <w:lang w:eastAsia="lt-LT"/>
        </w:rPr>
        <w:t>1. </w:t>
      </w:r>
      <w:r w:rsidRPr="001025D5">
        <w:rPr>
          <w:b/>
          <w:bCs/>
          <w:color w:val="000000"/>
          <w:szCs w:val="24"/>
          <w:lang w:eastAsia="lt-LT"/>
        </w:rPr>
        <w:t>Duomenų valdytojas</w:t>
      </w:r>
      <w:r w:rsidR="00EF41A9" w:rsidRPr="001025D5">
        <w:rPr>
          <w:b/>
          <w:bCs/>
          <w:color w:val="000000"/>
          <w:szCs w:val="24"/>
          <w:lang w:eastAsia="lt-LT"/>
        </w:rPr>
        <w:t xml:space="preserve"> </w:t>
      </w:r>
      <w:r w:rsidRPr="001025D5">
        <w:rPr>
          <w:color w:val="000000"/>
          <w:szCs w:val="24"/>
          <w:lang w:eastAsia="lt-LT"/>
        </w:rPr>
        <w:t>– Lietuvos Respublikos vadovybės apsaugos tarnyba, T. Ševčenkos g. 1</w:t>
      </w:r>
      <w:r w:rsidR="00D76BD4">
        <w:rPr>
          <w:color w:val="000000"/>
          <w:szCs w:val="24"/>
          <w:lang w:eastAsia="lt-LT"/>
        </w:rPr>
        <w:t>3</w:t>
      </w:r>
      <w:r w:rsidRPr="001025D5">
        <w:rPr>
          <w:color w:val="000000"/>
          <w:szCs w:val="24"/>
          <w:lang w:eastAsia="lt-LT"/>
        </w:rPr>
        <w:t xml:space="preserve">, 03233 Vilnius, tel. </w:t>
      </w:r>
      <w:r w:rsidR="00731EF0">
        <w:rPr>
          <w:color w:val="000000"/>
          <w:szCs w:val="24"/>
          <w:lang w:eastAsia="lt-LT"/>
        </w:rPr>
        <w:t>+370</w:t>
      </w:r>
      <w:r w:rsidRPr="001025D5">
        <w:rPr>
          <w:color w:val="000000"/>
          <w:szCs w:val="24"/>
          <w:lang w:eastAsia="lt-LT"/>
        </w:rPr>
        <w:t> 706 63 111, el. p. lrvat@vat.lt, www.vat.lt.</w:t>
      </w:r>
    </w:p>
    <w:p w14:paraId="18E86303" w14:textId="6C48535A" w:rsidR="00851B08" w:rsidRPr="001025D5" w:rsidRDefault="00851B08" w:rsidP="002F1A88">
      <w:pPr>
        <w:shd w:val="clear" w:color="auto" w:fill="FFFFFF"/>
        <w:ind w:firstLine="1247"/>
        <w:jc w:val="both"/>
        <w:rPr>
          <w:color w:val="000000"/>
          <w:szCs w:val="24"/>
          <w:lang w:eastAsia="lt-LT"/>
        </w:rPr>
      </w:pPr>
      <w:r w:rsidRPr="001025D5">
        <w:rPr>
          <w:color w:val="000000"/>
          <w:szCs w:val="24"/>
          <w:lang w:eastAsia="lt-LT"/>
        </w:rPr>
        <w:t>2. </w:t>
      </w:r>
      <w:r w:rsidRPr="001025D5">
        <w:rPr>
          <w:b/>
          <w:bCs/>
          <w:color w:val="000000"/>
          <w:szCs w:val="24"/>
          <w:lang w:eastAsia="lt-LT"/>
        </w:rPr>
        <w:t>Tarnybos duomenų apsaugos pareigūno kontaktai</w:t>
      </w:r>
      <w:r w:rsidRPr="001025D5">
        <w:rPr>
          <w:color w:val="000000"/>
          <w:szCs w:val="24"/>
          <w:lang w:eastAsia="lt-LT"/>
        </w:rPr>
        <w:t>  – el. pašto adresas</w:t>
      </w:r>
      <w:r w:rsidR="00DC22E8">
        <w:rPr>
          <w:color w:val="000000"/>
          <w:szCs w:val="24"/>
          <w:lang w:eastAsia="lt-LT"/>
        </w:rPr>
        <w:t xml:space="preserve">: </w:t>
      </w:r>
      <w:r w:rsidRPr="001025D5">
        <w:rPr>
          <w:color w:val="000000"/>
          <w:szCs w:val="24"/>
          <w:lang w:eastAsia="lt-LT"/>
        </w:rPr>
        <w:t xml:space="preserve"> duomenuapsauga@vat.lt, korespondencijos adresas: T. Ševčenkos g. 13, 03233 Vilnius, – laišką adresuokite Tarnybos duomenų apsaugos pareigūnui.</w:t>
      </w:r>
    </w:p>
    <w:p w14:paraId="2D317F79" w14:textId="5E1C3DCD" w:rsidR="00EF41A9" w:rsidRPr="001025D5" w:rsidRDefault="00EF41A9" w:rsidP="002F1A88">
      <w:pPr>
        <w:ind w:firstLine="1247"/>
        <w:jc w:val="both"/>
        <w:rPr>
          <w:color w:val="000000"/>
          <w:szCs w:val="24"/>
          <w:lang w:eastAsia="lt-LT"/>
        </w:rPr>
      </w:pPr>
      <w:r w:rsidRPr="001025D5">
        <w:rPr>
          <w:color w:val="000000"/>
          <w:szCs w:val="24"/>
          <w:lang w:eastAsia="lt-LT"/>
        </w:rPr>
        <w:t>3. </w:t>
      </w:r>
      <w:r w:rsidRPr="001025D5">
        <w:rPr>
          <w:b/>
          <w:bCs/>
          <w:color w:val="000000"/>
          <w:szCs w:val="24"/>
          <w:lang w:eastAsia="lt-LT"/>
        </w:rPr>
        <w:t>Duomenų tvarkymo tikslai.</w:t>
      </w:r>
      <w:r w:rsidRPr="001025D5">
        <w:rPr>
          <w:color w:val="000000"/>
          <w:szCs w:val="24"/>
          <w:lang w:eastAsia="lt-LT"/>
        </w:rPr>
        <w:t> Toliau nurodyti Jūsų asmens duomenys yra tvarkomi šiais tikslais</w:t>
      </w:r>
      <w:r w:rsidR="00E92D2D">
        <w:rPr>
          <w:color w:val="000000"/>
          <w:szCs w:val="24"/>
          <w:lang w:eastAsia="lt-LT"/>
        </w:rPr>
        <w:t>:</w:t>
      </w:r>
    </w:p>
    <w:p w14:paraId="1A376AFA" w14:textId="6836471A" w:rsidR="00EF41A9" w:rsidRPr="001025D5" w:rsidRDefault="00EF41A9" w:rsidP="002F1A88">
      <w:pPr>
        <w:ind w:firstLine="1247"/>
        <w:rPr>
          <w:color w:val="000000"/>
          <w:szCs w:val="24"/>
          <w:lang w:eastAsia="lt-LT"/>
        </w:rPr>
      </w:pPr>
      <w:r w:rsidRPr="001025D5">
        <w:rPr>
          <w:color w:val="000000"/>
          <w:szCs w:val="24"/>
          <w:lang w:eastAsia="lt-LT"/>
        </w:rPr>
        <w:t xml:space="preserve">3.1. </w:t>
      </w:r>
      <w:r w:rsidR="00E92D2D" w:rsidRPr="001025D5">
        <w:rPr>
          <w:color w:val="000000"/>
          <w:szCs w:val="24"/>
          <w:lang w:eastAsia="lt-LT"/>
        </w:rPr>
        <w:t xml:space="preserve">užtikrinant </w:t>
      </w:r>
      <w:r w:rsidRPr="001025D5">
        <w:rPr>
          <w:color w:val="000000"/>
          <w:szCs w:val="24"/>
          <w:lang w:eastAsia="lt-LT"/>
        </w:rPr>
        <w:t>Tarnybos saugomų asmenų saugumą;</w:t>
      </w:r>
    </w:p>
    <w:p w14:paraId="5B0FC505" w14:textId="5066A0F1" w:rsidR="00EF41A9" w:rsidRPr="001025D5" w:rsidRDefault="003B42CF" w:rsidP="002F1A88">
      <w:pPr>
        <w:ind w:firstLine="1247"/>
        <w:rPr>
          <w:color w:val="000000"/>
          <w:szCs w:val="24"/>
          <w:lang w:eastAsia="lt-LT"/>
        </w:rPr>
      </w:pPr>
      <w:r w:rsidRPr="001025D5">
        <w:rPr>
          <w:color w:val="000000"/>
          <w:szCs w:val="24"/>
          <w:lang w:eastAsia="lt-LT"/>
        </w:rPr>
        <w:t>3</w:t>
      </w:r>
      <w:r w:rsidR="00EF41A9" w:rsidRPr="001025D5">
        <w:rPr>
          <w:color w:val="000000"/>
          <w:szCs w:val="24"/>
          <w:lang w:eastAsia="lt-LT"/>
        </w:rPr>
        <w:t xml:space="preserve">.2. </w:t>
      </w:r>
      <w:r w:rsidR="00E92D2D" w:rsidRPr="001025D5">
        <w:rPr>
          <w:color w:val="000000"/>
          <w:szCs w:val="24"/>
          <w:lang w:eastAsia="lt-LT"/>
        </w:rPr>
        <w:t xml:space="preserve">užtikrinant </w:t>
      </w:r>
      <w:r w:rsidR="00EF41A9" w:rsidRPr="001025D5">
        <w:rPr>
          <w:color w:val="000000"/>
          <w:szCs w:val="24"/>
          <w:lang w:eastAsia="lt-LT"/>
        </w:rPr>
        <w:t>Tarnybos nuolat ir (ar) laikinai saugomų objektų saugumą;</w:t>
      </w:r>
    </w:p>
    <w:p w14:paraId="0706469C" w14:textId="0600E078" w:rsidR="00EF41A9" w:rsidRPr="001025D5" w:rsidRDefault="003B42CF" w:rsidP="002F1A88">
      <w:pPr>
        <w:ind w:firstLine="1247"/>
        <w:rPr>
          <w:color w:val="000000"/>
          <w:szCs w:val="24"/>
          <w:lang w:eastAsia="lt-LT"/>
        </w:rPr>
      </w:pPr>
      <w:r w:rsidRPr="001025D5">
        <w:rPr>
          <w:color w:val="000000"/>
          <w:szCs w:val="24"/>
          <w:lang w:eastAsia="lt-LT"/>
        </w:rPr>
        <w:t>3</w:t>
      </w:r>
      <w:r w:rsidR="00EF41A9" w:rsidRPr="001025D5">
        <w:rPr>
          <w:color w:val="000000"/>
          <w:szCs w:val="24"/>
          <w:lang w:eastAsia="lt-LT"/>
        </w:rPr>
        <w:t xml:space="preserve">.3. </w:t>
      </w:r>
      <w:r w:rsidR="00E92D2D" w:rsidRPr="001025D5">
        <w:rPr>
          <w:color w:val="000000"/>
          <w:szCs w:val="24"/>
          <w:lang w:eastAsia="lt-LT"/>
        </w:rPr>
        <w:t xml:space="preserve">užtikrinant </w:t>
      </w:r>
      <w:r w:rsidR="00EF41A9" w:rsidRPr="001025D5">
        <w:rPr>
          <w:color w:val="000000"/>
          <w:szCs w:val="24"/>
          <w:lang w:eastAsia="lt-LT"/>
        </w:rPr>
        <w:t>nusikalstamų veikų ir kitų teisės pažeidimų atskleidimą ir prevenciją;</w:t>
      </w:r>
    </w:p>
    <w:p w14:paraId="16CF7078" w14:textId="7EA97DEF" w:rsidR="00EF41A9" w:rsidRPr="001025D5" w:rsidRDefault="003B42CF" w:rsidP="002F1A88">
      <w:pPr>
        <w:ind w:firstLine="1247"/>
        <w:rPr>
          <w:color w:val="000000"/>
          <w:szCs w:val="24"/>
          <w:lang w:eastAsia="lt-LT"/>
        </w:rPr>
      </w:pPr>
      <w:r w:rsidRPr="001025D5">
        <w:rPr>
          <w:color w:val="000000"/>
          <w:szCs w:val="24"/>
          <w:lang w:eastAsia="lt-LT"/>
        </w:rPr>
        <w:t>3</w:t>
      </w:r>
      <w:r w:rsidR="00EF41A9" w:rsidRPr="001025D5">
        <w:rPr>
          <w:color w:val="000000"/>
          <w:szCs w:val="24"/>
          <w:lang w:eastAsia="lt-LT"/>
        </w:rPr>
        <w:t xml:space="preserve">.4. </w:t>
      </w:r>
      <w:r w:rsidR="00E92D2D" w:rsidRPr="001025D5">
        <w:rPr>
          <w:color w:val="000000"/>
          <w:szCs w:val="24"/>
          <w:lang w:eastAsia="lt-LT"/>
        </w:rPr>
        <w:t xml:space="preserve">užtikrinant </w:t>
      </w:r>
      <w:r w:rsidR="00EF41A9" w:rsidRPr="001025D5">
        <w:rPr>
          <w:color w:val="000000"/>
          <w:szCs w:val="24"/>
          <w:lang w:eastAsia="lt-LT"/>
        </w:rPr>
        <w:t>Tarnybos įslaptintos informacijos apsaugą;</w:t>
      </w:r>
    </w:p>
    <w:p w14:paraId="2F1A5C00" w14:textId="0FB94C7C" w:rsidR="00EF41A9" w:rsidRPr="001025D5" w:rsidRDefault="003B42CF" w:rsidP="002F1A88">
      <w:pPr>
        <w:ind w:firstLine="1247"/>
        <w:rPr>
          <w:color w:val="000000"/>
          <w:szCs w:val="24"/>
          <w:lang w:eastAsia="lt-LT"/>
        </w:rPr>
      </w:pPr>
      <w:r w:rsidRPr="001025D5">
        <w:rPr>
          <w:color w:val="000000"/>
          <w:szCs w:val="24"/>
          <w:lang w:eastAsia="lt-LT"/>
        </w:rPr>
        <w:t>3</w:t>
      </w:r>
      <w:r w:rsidR="00EF41A9" w:rsidRPr="001025D5">
        <w:rPr>
          <w:color w:val="000000"/>
          <w:szCs w:val="24"/>
          <w:lang w:eastAsia="lt-LT"/>
        </w:rPr>
        <w:t xml:space="preserve">.5. </w:t>
      </w:r>
      <w:r w:rsidR="00E92D2D" w:rsidRPr="001025D5">
        <w:rPr>
          <w:color w:val="000000"/>
          <w:szCs w:val="24"/>
          <w:lang w:eastAsia="lt-LT"/>
        </w:rPr>
        <w:t xml:space="preserve">užtikrinant </w:t>
      </w:r>
      <w:r w:rsidR="00EF41A9" w:rsidRPr="001025D5">
        <w:rPr>
          <w:color w:val="000000"/>
          <w:szCs w:val="24"/>
          <w:lang w:eastAsia="lt-LT"/>
        </w:rPr>
        <w:t>Tarnybos darbuotojų saugumą;</w:t>
      </w:r>
    </w:p>
    <w:p w14:paraId="21482C84" w14:textId="7727F36C" w:rsidR="00EF41A9" w:rsidRPr="001025D5" w:rsidRDefault="003B42CF" w:rsidP="002F1A88">
      <w:pPr>
        <w:ind w:firstLine="1247"/>
        <w:jc w:val="both"/>
        <w:rPr>
          <w:color w:val="000000"/>
          <w:szCs w:val="24"/>
          <w:lang w:eastAsia="lt-LT"/>
        </w:rPr>
      </w:pPr>
      <w:r w:rsidRPr="001025D5">
        <w:rPr>
          <w:color w:val="000000"/>
          <w:szCs w:val="24"/>
          <w:lang w:eastAsia="lt-LT"/>
        </w:rPr>
        <w:t>3</w:t>
      </w:r>
      <w:r w:rsidR="00EF41A9" w:rsidRPr="001025D5">
        <w:rPr>
          <w:color w:val="000000"/>
          <w:szCs w:val="24"/>
          <w:lang w:eastAsia="lt-LT"/>
        </w:rPr>
        <w:t xml:space="preserve">.6. </w:t>
      </w:r>
      <w:r w:rsidR="00E92D2D" w:rsidRPr="001025D5">
        <w:rPr>
          <w:color w:val="000000"/>
          <w:szCs w:val="24"/>
          <w:lang w:eastAsia="lt-LT"/>
        </w:rPr>
        <w:t xml:space="preserve">užtikrinant </w:t>
      </w:r>
      <w:r w:rsidR="00EF41A9" w:rsidRPr="001025D5">
        <w:rPr>
          <w:color w:val="000000"/>
          <w:szCs w:val="24"/>
          <w:lang w:eastAsia="lt-LT"/>
        </w:rPr>
        <w:t>Tarnybos pastatų (patalpų), teritorijų ir jose esančio materialiojo turto saugumą;</w:t>
      </w:r>
    </w:p>
    <w:p w14:paraId="68E0867D" w14:textId="534A6BAE" w:rsidR="00EF41A9" w:rsidRPr="001025D5" w:rsidRDefault="003B42CF" w:rsidP="002F1A88">
      <w:pPr>
        <w:ind w:firstLine="1247"/>
        <w:jc w:val="both"/>
        <w:rPr>
          <w:color w:val="000000"/>
          <w:szCs w:val="24"/>
          <w:lang w:eastAsia="lt-LT"/>
        </w:rPr>
      </w:pPr>
      <w:r w:rsidRPr="001025D5">
        <w:rPr>
          <w:color w:val="000000"/>
          <w:szCs w:val="24"/>
          <w:lang w:eastAsia="lt-LT"/>
        </w:rPr>
        <w:t>3</w:t>
      </w:r>
      <w:r w:rsidR="00EF41A9" w:rsidRPr="001025D5">
        <w:rPr>
          <w:color w:val="000000"/>
          <w:szCs w:val="24"/>
          <w:lang w:eastAsia="lt-LT"/>
        </w:rPr>
        <w:t xml:space="preserve">.7. </w:t>
      </w:r>
      <w:r w:rsidR="00E92D2D" w:rsidRPr="001025D5">
        <w:rPr>
          <w:color w:val="000000"/>
          <w:szCs w:val="24"/>
          <w:lang w:eastAsia="lt-LT"/>
        </w:rPr>
        <w:t xml:space="preserve">užtikrinant </w:t>
      </w:r>
      <w:r w:rsidRPr="001025D5">
        <w:rPr>
          <w:color w:val="000000"/>
          <w:szCs w:val="24"/>
          <w:lang w:eastAsia="lt-LT"/>
        </w:rPr>
        <w:t xml:space="preserve">Tarnybos darbuotojų </w:t>
      </w:r>
      <w:r w:rsidR="00EF41A9" w:rsidRPr="001025D5">
        <w:rPr>
          <w:color w:val="000000"/>
          <w:szCs w:val="24"/>
          <w:lang w:eastAsia="lt-LT"/>
        </w:rPr>
        <w:t>tarnybinių nusižengimų, darbo drausmės pažeidimų tyrimą ir prevenciją.</w:t>
      </w:r>
      <w:r w:rsidR="00CF765A">
        <w:rPr>
          <w:color w:val="000000"/>
          <w:szCs w:val="24"/>
          <w:lang w:eastAsia="lt-LT"/>
        </w:rPr>
        <w:t xml:space="preserve"> </w:t>
      </w:r>
    </w:p>
    <w:p w14:paraId="797F0557" w14:textId="707DD618" w:rsidR="00D71047" w:rsidRDefault="003B42CF" w:rsidP="00A136AB">
      <w:pPr>
        <w:shd w:val="clear" w:color="auto" w:fill="FFFFFF"/>
        <w:ind w:firstLine="1247"/>
        <w:jc w:val="both"/>
        <w:rPr>
          <w:color w:val="000000"/>
          <w:szCs w:val="24"/>
          <w:lang w:eastAsia="lt-LT"/>
        </w:rPr>
      </w:pPr>
      <w:r w:rsidRPr="001025D5">
        <w:rPr>
          <w:color w:val="000000"/>
          <w:szCs w:val="24"/>
          <w:lang w:eastAsia="lt-LT"/>
        </w:rPr>
        <w:t>4. </w:t>
      </w:r>
      <w:r w:rsidRPr="001025D5">
        <w:rPr>
          <w:b/>
          <w:bCs/>
          <w:color w:val="000000"/>
          <w:szCs w:val="24"/>
          <w:lang w:eastAsia="lt-LT"/>
        </w:rPr>
        <w:t>Tvarkomi duomenys.</w:t>
      </w:r>
      <w:r w:rsidRPr="001025D5">
        <w:rPr>
          <w:color w:val="000000"/>
          <w:szCs w:val="24"/>
          <w:lang w:eastAsia="lt-LT"/>
        </w:rPr>
        <w:t> Informuojame Jus, kad tvarkome šiuos Jūsų asmens duomenis</w:t>
      </w:r>
      <w:r w:rsidR="001F5B69">
        <w:rPr>
          <w:color w:val="000000"/>
          <w:szCs w:val="24"/>
          <w:lang w:eastAsia="lt-LT"/>
        </w:rPr>
        <w:t>, Jums patenka</w:t>
      </w:r>
      <w:r w:rsidR="00D71047">
        <w:rPr>
          <w:color w:val="000000"/>
          <w:szCs w:val="24"/>
          <w:lang w:eastAsia="lt-LT"/>
        </w:rPr>
        <w:t>n</w:t>
      </w:r>
      <w:r w:rsidR="001F5B69">
        <w:rPr>
          <w:color w:val="000000"/>
          <w:szCs w:val="24"/>
          <w:lang w:eastAsia="lt-LT"/>
        </w:rPr>
        <w:t>t į Tarnybos</w:t>
      </w:r>
      <w:r w:rsidR="00D71047">
        <w:rPr>
          <w:color w:val="000000"/>
          <w:szCs w:val="24"/>
          <w:lang w:eastAsia="lt-LT"/>
        </w:rPr>
        <w:t xml:space="preserve"> </w:t>
      </w:r>
      <w:r w:rsidR="00B70B24">
        <w:rPr>
          <w:color w:val="000000"/>
          <w:szCs w:val="24"/>
          <w:lang w:eastAsia="lt-LT"/>
        </w:rPr>
        <w:t xml:space="preserve">vaizdo </w:t>
      </w:r>
      <w:r w:rsidR="00C819E2">
        <w:rPr>
          <w:color w:val="000000"/>
          <w:szCs w:val="24"/>
          <w:lang w:eastAsia="lt-LT"/>
        </w:rPr>
        <w:t xml:space="preserve">ir (ar) garso </w:t>
      </w:r>
      <w:r w:rsidR="00B70B24">
        <w:rPr>
          <w:color w:val="000000"/>
          <w:szCs w:val="24"/>
          <w:lang w:eastAsia="lt-LT"/>
        </w:rPr>
        <w:t>įrašymo įrenginių</w:t>
      </w:r>
      <w:r w:rsidR="00C819E2">
        <w:rPr>
          <w:color w:val="000000"/>
          <w:szCs w:val="24"/>
          <w:lang w:eastAsia="lt-LT"/>
        </w:rPr>
        <w:t xml:space="preserve"> lauką</w:t>
      </w:r>
      <w:r w:rsidR="00906222">
        <w:rPr>
          <w:color w:val="000000"/>
          <w:szCs w:val="24"/>
          <w:lang w:eastAsia="lt-LT"/>
        </w:rPr>
        <w:t>:</w:t>
      </w:r>
    </w:p>
    <w:p w14:paraId="5C137FE8" w14:textId="77777777" w:rsidR="00475709" w:rsidRPr="001025D5" w:rsidRDefault="003B42CF" w:rsidP="00A136AB">
      <w:pPr>
        <w:suppressAutoHyphens/>
        <w:autoSpaceDN w:val="0"/>
        <w:spacing w:before="120" w:after="120"/>
        <w:ind w:firstLine="1247"/>
        <w:contextualSpacing/>
        <w:textAlignment w:val="baseline"/>
        <w:rPr>
          <w:szCs w:val="24"/>
          <w:lang w:eastAsia="en-GB"/>
        </w:rPr>
      </w:pPr>
      <w:r w:rsidRPr="001025D5">
        <w:rPr>
          <w:color w:val="000000"/>
          <w:szCs w:val="24"/>
          <w:lang w:eastAsia="lt-LT"/>
        </w:rPr>
        <w:t xml:space="preserve">4.1. </w:t>
      </w:r>
      <w:r w:rsidR="00475709" w:rsidRPr="001025D5">
        <w:rPr>
          <w:szCs w:val="24"/>
          <w:lang w:eastAsia="en-GB"/>
        </w:rPr>
        <w:t>asmens atvaizdas;</w:t>
      </w:r>
    </w:p>
    <w:p w14:paraId="1C02F0CF" w14:textId="77777777" w:rsidR="00475709" w:rsidRPr="001025D5" w:rsidRDefault="00475709" w:rsidP="00A136AB">
      <w:pPr>
        <w:suppressAutoHyphens/>
        <w:autoSpaceDN w:val="0"/>
        <w:spacing w:before="120" w:after="120"/>
        <w:ind w:firstLine="1247"/>
        <w:contextualSpacing/>
        <w:textAlignment w:val="baseline"/>
        <w:rPr>
          <w:szCs w:val="24"/>
          <w:lang w:eastAsia="en-GB"/>
        </w:rPr>
      </w:pPr>
      <w:r w:rsidRPr="001025D5">
        <w:rPr>
          <w:szCs w:val="24"/>
          <w:lang w:eastAsia="en-GB"/>
        </w:rPr>
        <w:t>4.2. asmens garsas (balsas);</w:t>
      </w:r>
    </w:p>
    <w:p w14:paraId="7F7EA170" w14:textId="11FA803D" w:rsidR="00475709" w:rsidRPr="001025D5" w:rsidRDefault="00475709" w:rsidP="00A136AB">
      <w:pPr>
        <w:suppressAutoHyphens/>
        <w:autoSpaceDN w:val="0"/>
        <w:spacing w:before="120" w:after="120"/>
        <w:ind w:firstLine="1247"/>
        <w:contextualSpacing/>
        <w:textAlignment w:val="baseline"/>
        <w:rPr>
          <w:szCs w:val="24"/>
          <w:lang w:eastAsia="en-GB"/>
        </w:rPr>
      </w:pPr>
      <w:r w:rsidRPr="001025D5">
        <w:rPr>
          <w:szCs w:val="24"/>
          <w:lang w:eastAsia="en-GB"/>
        </w:rPr>
        <w:t>4.3. asmens patekimo į kamerų perimetrą laiko ir vietos žymos.</w:t>
      </w:r>
    </w:p>
    <w:p w14:paraId="7757E9A1" w14:textId="77777777" w:rsidR="00FB7F95" w:rsidRDefault="00475709" w:rsidP="00F974AC">
      <w:pPr>
        <w:shd w:val="clear" w:color="auto" w:fill="FFFFFF"/>
        <w:ind w:firstLine="1247"/>
        <w:jc w:val="both"/>
        <w:rPr>
          <w:color w:val="000000"/>
          <w:szCs w:val="24"/>
          <w:lang w:eastAsia="lt-LT"/>
        </w:rPr>
      </w:pPr>
      <w:r w:rsidRPr="001025D5">
        <w:rPr>
          <w:color w:val="000000"/>
          <w:szCs w:val="24"/>
          <w:lang w:eastAsia="lt-LT"/>
        </w:rPr>
        <w:t>5. </w:t>
      </w:r>
      <w:r w:rsidRPr="001025D5">
        <w:rPr>
          <w:b/>
          <w:bCs/>
          <w:color w:val="000000"/>
          <w:szCs w:val="24"/>
          <w:lang w:eastAsia="lt-LT"/>
        </w:rPr>
        <w:t>Duomenų tvarkymo teisinis pagrindas.</w:t>
      </w:r>
      <w:r w:rsidRPr="001025D5">
        <w:rPr>
          <w:color w:val="000000"/>
          <w:szCs w:val="24"/>
          <w:lang w:eastAsia="lt-LT"/>
        </w:rPr>
        <w:t> Jūsų asmens duomenų tvarkymo teisinis pagrindas</w:t>
      </w:r>
      <w:r w:rsidR="00BA3120" w:rsidRPr="001025D5">
        <w:rPr>
          <w:color w:val="000000"/>
          <w:szCs w:val="24"/>
          <w:lang w:eastAsia="lt-LT"/>
        </w:rPr>
        <w:t>:</w:t>
      </w:r>
    </w:p>
    <w:p w14:paraId="6A85F956" w14:textId="77777777" w:rsidR="00FB7F95" w:rsidRDefault="00FB7F95" w:rsidP="00F974AC">
      <w:pPr>
        <w:shd w:val="clear" w:color="auto" w:fill="FFFFFF"/>
        <w:ind w:firstLine="1247"/>
        <w:jc w:val="both"/>
        <w:rPr>
          <w:szCs w:val="24"/>
        </w:rPr>
      </w:pPr>
      <w:r>
        <w:rPr>
          <w:color w:val="000000"/>
          <w:szCs w:val="24"/>
          <w:lang w:eastAsia="lt-LT"/>
        </w:rPr>
        <w:t>-</w:t>
      </w:r>
      <w:r w:rsidR="00BA3120" w:rsidRPr="001025D5">
        <w:rPr>
          <w:color w:val="000000"/>
          <w:szCs w:val="24"/>
          <w:lang w:eastAsia="lt-LT"/>
        </w:rPr>
        <w:t xml:space="preserve"> 3</w:t>
      </w:r>
      <w:r w:rsidR="00BA3120" w:rsidRPr="001025D5">
        <w:rPr>
          <w:szCs w:val="24"/>
        </w:rPr>
        <w:t>.1–3.4 papunkčiuose nurodytais tikslais vadovaujamasi</w:t>
      </w:r>
      <w:r w:rsidR="00475709" w:rsidRPr="001025D5">
        <w:rPr>
          <w:color w:val="000000"/>
          <w:szCs w:val="24"/>
          <w:lang w:eastAsia="lt-LT"/>
        </w:rPr>
        <w:t xml:space="preserve"> </w:t>
      </w:r>
      <w:r w:rsidR="00475709" w:rsidRPr="001025D5">
        <w:rPr>
          <w:szCs w:val="24"/>
        </w:rPr>
        <w:t xml:space="preserve">BDAR </w:t>
      </w:r>
      <w:r w:rsidR="00EA129B" w:rsidRPr="001025D5">
        <w:rPr>
          <w:szCs w:val="24"/>
        </w:rPr>
        <w:t>6 straipsnio 1 dalies e punktu (tvarkyti duomenis būtina siekiant atlikti užduotį, vykdomą viešojo intereso labui arba vykdant duomenų valdytojui pavestas viešosios valdžios funkcijas)</w:t>
      </w:r>
      <w:r w:rsidR="00F974AC">
        <w:rPr>
          <w:szCs w:val="24"/>
        </w:rPr>
        <w:t>;</w:t>
      </w:r>
      <w:r w:rsidR="00EA129B" w:rsidRPr="001025D5">
        <w:rPr>
          <w:szCs w:val="24"/>
        </w:rPr>
        <w:t xml:space="preserve"> </w:t>
      </w:r>
    </w:p>
    <w:p w14:paraId="6B33BE16" w14:textId="7E07C2A0" w:rsidR="00CE451C" w:rsidRPr="001025D5" w:rsidRDefault="00FB7F95" w:rsidP="00F974AC">
      <w:pPr>
        <w:shd w:val="clear" w:color="auto" w:fill="FFFFFF"/>
        <w:ind w:firstLine="1247"/>
        <w:jc w:val="both"/>
        <w:rPr>
          <w:szCs w:val="24"/>
        </w:rPr>
      </w:pPr>
      <w:r>
        <w:rPr>
          <w:szCs w:val="24"/>
        </w:rPr>
        <w:t xml:space="preserve">- </w:t>
      </w:r>
      <w:r w:rsidR="00EA129B" w:rsidRPr="001025D5">
        <w:rPr>
          <w:szCs w:val="24"/>
        </w:rPr>
        <w:t>3.5–3.7 papunkčiuose nurodytais tikslais vadovau</w:t>
      </w:r>
      <w:r w:rsidR="00BA3120" w:rsidRPr="001025D5">
        <w:rPr>
          <w:szCs w:val="24"/>
        </w:rPr>
        <w:t>j</w:t>
      </w:r>
      <w:r w:rsidR="00EA129B" w:rsidRPr="001025D5">
        <w:rPr>
          <w:szCs w:val="24"/>
        </w:rPr>
        <w:t>amasi Bendrojo duomenų apsaugos reglamento 6 straipsnio 1 dalies f punktu (tvarkyti duomenis būtina siekiant teisėtų duomenų valdytojo interesų)</w:t>
      </w:r>
      <w:r w:rsidR="00BA3120" w:rsidRPr="001025D5">
        <w:rPr>
          <w:szCs w:val="24"/>
        </w:rPr>
        <w:t>.</w:t>
      </w:r>
      <w:r w:rsidR="00CE451C" w:rsidRPr="001025D5">
        <w:rPr>
          <w:szCs w:val="24"/>
        </w:rPr>
        <w:t xml:space="preserve"> </w:t>
      </w:r>
    </w:p>
    <w:p w14:paraId="6AE5ADB5" w14:textId="2C7CD696" w:rsidR="00BA3120" w:rsidRPr="001025D5" w:rsidRDefault="00CE451C" w:rsidP="00F974AC">
      <w:pPr>
        <w:shd w:val="clear" w:color="auto" w:fill="FFFFFF"/>
        <w:ind w:firstLine="1247"/>
        <w:jc w:val="both"/>
        <w:rPr>
          <w:szCs w:val="24"/>
        </w:rPr>
      </w:pPr>
      <w:r w:rsidRPr="001025D5">
        <w:rPr>
          <w:szCs w:val="24"/>
        </w:rPr>
        <w:t>6. Tarnyb</w:t>
      </w:r>
      <w:r w:rsidR="00CC13BD">
        <w:rPr>
          <w:szCs w:val="24"/>
        </w:rPr>
        <w:t>os</w:t>
      </w:r>
      <w:r w:rsidRPr="001025D5">
        <w:rPr>
          <w:szCs w:val="24"/>
        </w:rPr>
        <w:t xml:space="preserve"> </w:t>
      </w:r>
      <w:r w:rsidRPr="001025D5">
        <w:rPr>
          <w:b/>
          <w:bCs/>
          <w:szCs w:val="24"/>
        </w:rPr>
        <w:t>teisėt</w:t>
      </w:r>
      <w:r w:rsidR="008A3D96">
        <w:rPr>
          <w:b/>
          <w:bCs/>
          <w:szCs w:val="24"/>
        </w:rPr>
        <w:t>i</w:t>
      </w:r>
      <w:r w:rsidRPr="001025D5">
        <w:rPr>
          <w:b/>
          <w:bCs/>
          <w:szCs w:val="24"/>
        </w:rPr>
        <w:t xml:space="preserve"> interes</w:t>
      </w:r>
      <w:r w:rsidR="008A3D96">
        <w:rPr>
          <w:b/>
          <w:bCs/>
          <w:szCs w:val="24"/>
        </w:rPr>
        <w:t>ai yra</w:t>
      </w:r>
      <w:r w:rsidR="001025D5" w:rsidRPr="001025D5">
        <w:rPr>
          <w:szCs w:val="24"/>
        </w:rPr>
        <w:t>:</w:t>
      </w:r>
      <w:r w:rsidRPr="001025D5">
        <w:rPr>
          <w:szCs w:val="24"/>
        </w:rPr>
        <w:t xml:space="preserve"> užtikrinti Tarnybos darbuotojų saugumą, Tarnybos materialinio turto saugumą ir surinkti įrodymus, reikalingus</w:t>
      </w:r>
      <w:r w:rsidR="001025D5" w:rsidRPr="001025D5">
        <w:rPr>
          <w:color w:val="000000"/>
          <w:szCs w:val="24"/>
          <w:lang w:eastAsia="lt-LT"/>
        </w:rPr>
        <w:t xml:space="preserve"> Tarnybos darbuotojų tarnybinių nusižengimų, darbo drausmės pažeidimų tyrimui bei užtikrinti jų prevenciją.</w:t>
      </w:r>
      <w:r w:rsidR="001025D5">
        <w:rPr>
          <w:color w:val="000000"/>
          <w:szCs w:val="24"/>
          <w:lang w:eastAsia="lt-LT"/>
        </w:rPr>
        <w:t xml:space="preserve"> Atliktas Interesų balanso testas</w:t>
      </w:r>
      <w:r w:rsidR="008A3D96">
        <w:rPr>
          <w:color w:val="000000"/>
          <w:szCs w:val="24"/>
          <w:lang w:eastAsia="lt-LT"/>
        </w:rPr>
        <w:t xml:space="preserve"> ir nustatyta, kad Tarnybos pirmiau nurodyti teisėti interesai yra viršesni už Tarnybos darbuotojų</w:t>
      </w:r>
      <w:r w:rsidR="00970A0A">
        <w:rPr>
          <w:color w:val="000000"/>
          <w:szCs w:val="24"/>
          <w:lang w:eastAsia="lt-LT"/>
        </w:rPr>
        <w:t xml:space="preserve"> ir kitų asmenų, patenkančių į </w:t>
      </w:r>
      <w:r w:rsidR="00955BD4">
        <w:rPr>
          <w:color w:val="000000"/>
          <w:szCs w:val="24"/>
          <w:lang w:eastAsia="lt-LT"/>
        </w:rPr>
        <w:t>vaizdo ir (ar) garso įrašymo įrenginių</w:t>
      </w:r>
      <w:r w:rsidR="00970A0A">
        <w:rPr>
          <w:color w:val="000000"/>
          <w:szCs w:val="24"/>
          <w:lang w:eastAsia="lt-LT"/>
        </w:rPr>
        <w:t xml:space="preserve"> fiksavimo lauką,</w:t>
      </w:r>
      <w:r w:rsidR="008A3D96">
        <w:rPr>
          <w:color w:val="000000"/>
          <w:szCs w:val="24"/>
          <w:lang w:eastAsia="lt-LT"/>
        </w:rPr>
        <w:t xml:space="preserve"> teisę į privatumą ir asmens duomenų apsaugą.</w:t>
      </w:r>
    </w:p>
    <w:p w14:paraId="268983E2" w14:textId="587C523C" w:rsidR="00475709" w:rsidRPr="001025D5" w:rsidRDefault="00A870C6" w:rsidP="00A870C6">
      <w:pPr>
        <w:shd w:val="clear" w:color="auto" w:fill="FFFFFF"/>
        <w:ind w:firstLine="1247"/>
        <w:jc w:val="both"/>
        <w:rPr>
          <w:color w:val="000000"/>
          <w:szCs w:val="24"/>
          <w:lang w:eastAsia="lt-LT"/>
        </w:rPr>
      </w:pPr>
      <w:r w:rsidRPr="00CA483B">
        <w:rPr>
          <w:color w:val="000000"/>
          <w:szCs w:val="24"/>
          <w:lang w:eastAsia="lt-LT"/>
        </w:rPr>
        <w:t>7</w:t>
      </w:r>
      <w:r w:rsidR="00475709" w:rsidRPr="00CA483B">
        <w:rPr>
          <w:color w:val="000000"/>
          <w:szCs w:val="24"/>
          <w:lang w:eastAsia="lt-LT"/>
        </w:rPr>
        <w:t>. </w:t>
      </w:r>
      <w:r w:rsidR="00475709" w:rsidRPr="00CA483B">
        <w:rPr>
          <w:b/>
          <w:bCs/>
          <w:color w:val="000000"/>
          <w:szCs w:val="24"/>
          <w:lang w:eastAsia="lt-LT"/>
        </w:rPr>
        <w:t>Duomenų šaltinis.</w:t>
      </w:r>
      <w:r w:rsidR="00475709" w:rsidRPr="00CA483B">
        <w:rPr>
          <w:color w:val="000000"/>
          <w:szCs w:val="24"/>
          <w:lang w:eastAsia="lt-LT"/>
        </w:rPr>
        <w:t xml:space="preserve"> Pirmiau nurodyti Jūsų duomenys gauti </w:t>
      </w:r>
      <w:r w:rsidR="00970A0A">
        <w:t>tiesiogiai iš vaizdo</w:t>
      </w:r>
      <w:r w:rsidR="00A14728">
        <w:t xml:space="preserve"> ir (ar) garso </w:t>
      </w:r>
      <w:r w:rsidR="00244B93">
        <w:t>įrašymo įrenginių</w:t>
      </w:r>
      <w:r w:rsidR="00475709" w:rsidRPr="00CA483B">
        <w:rPr>
          <w:color w:val="000000"/>
          <w:szCs w:val="24"/>
          <w:lang w:eastAsia="lt-LT"/>
        </w:rPr>
        <w:t>.</w:t>
      </w:r>
    </w:p>
    <w:p w14:paraId="54AC8EB3" w14:textId="5ACFE6DF" w:rsidR="006502CF" w:rsidRPr="00DF3EC1" w:rsidRDefault="00A870C6" w:rsidP="00DF3EC1">
      <w:pPr>
        <w:pStyle w:val="pf0"/>
        <w:spacing w:before="0" w:beforeAutospacing="0" w:after="0" w:afterAutospacing="0"/>
        <w:ind w:firstLine="1276"/>
        <w:jc w:val="both"/>
        <w:rPr>
          <w:rFonts w:ascii="Arial" w:hAnsi="Arial" w:cs="Arial"/>
          <w:sz w:val="20"/>
          <w:szCs w:val="20"/>
        </w:rPr>
      </w:pPr>
      <w:r>
        <w:rPr>
          <w:color w:val="000000"/>
        </w:rPr>
        <w:t>8</w:t>
      </w:r>
      <w:r w:rsidR="00BA3120" w:rsidRPr="001025D5">
        <w:rPr>
          <w:color w:val="000000"/>
        </w:rPr>
        <w:t>.</w:t>
      </w:r>
      <w:r>
        <w:rPr>
          <w:color w:val="000000"/>
        </w:rPr>
        <w:t xml:space="preserve"> </w:t>
      </w:r>
      <w:r w:rsidR="00BA3120" w:rsidRPr="001025D5">
        <w:rPr>
          <w:b/>
          <w:bCs/>
          <w:color w:val="000000"/>
        </w:rPr>
        <w:t>Asmens duomenų gavėjai</w:t>
      </w:r>
      <w:r w:rsidR="00107FF6" w:rsidRPr="001025D5">
        <w:rPr>
          <w:b/>
          <w:bCs/>
          <w:color w:val="000000"/>
        </w:rPr>
        <w:t xml:space="preserve"> arba asmens duomenų gavėjų kategorijos</w:t>
      </w:r>
      <w:r w:rsidR="00BA3120" w:rsidRPr="001025D5">
        <w:rPr>
          <w:b/>
          <w:bCs/>
          <w:color w:val="000000"/>
        </w:rPr>
        <w:t>.</w:t>
      </w:r>
      <w:r w:rsidR="00107FF6" w:rsidRPr="001025D5">
        <w:rPr>
          <w:b/>
          <w:bCs/>
          <w:color w:val="000000"/>
        </w:rPr>
        <w:t xml:space="preserve"> </w:t>
      </w:r>
      <w:r w:rsidR="00A6414D">
        <w:rPr>
          <w:color w:val="000000"/>
        </w:rPr>
        <w:t xml:space="preserve">Jūsų asmens duomenys gali būti perduoti </w:t>
      </w:r>
      <w:r w:rsidR="00A6414D" w:rsidRPr="0089198D">
        <w:rPr>
          <w:color w:val="000000"/>
        </w:rPr>
        <w:t>teisėsaugos institucijoms ir kitiems asmenims, kuriems asmens duomenis teikti Tarnybą įpareigoja įstatymai ar kiti teisės aktai arba kuriems Tarnyba, teisės aktų nustatyta tvarka vykdydama savo funkcijas, teikia asmens duomenis</w:t>
      </w:r>
      <w:r w:rsidR="00A6414D">
        <w:rPr>
          <w:color w:val="000000"/>
        </w:rPr>
        <w:t xml:space="preserve">, taip pat duomenų gavėjams, esantiems </w:t>
      </w:r>
      <w:r w:rsidR="00A6414D">
        <w:rPr>
          <w:color w:val="000000"/>
        </w:rPr>
        <w:lastRenderedPageBreak/>
        <w:t>užsienio valstybėse, įstatymų ir (ar) tarptautinių sutarčių nustatyta tvarka</w:t>
      </w:r>
      <w:r w:rsidR="0073342A">
        <w:rPr>
          <w:color w:val="000000"/>
        </w:rPr>
        <w:t xml:space="preserve">; taip pat </w:t>
      </w:r>
      <w:r w:rsidR="000D4CFE">
        <w:rPr>
          <w:color w:val="000000"/>
        </w:rPr>
        <w:t>I</w:t>
      </w:r>
      <w:r w:rsidR="006502CF" w:rsidRPr="00DF3EC1">
        <w:rPr>
          <w:rStyle w:val="cf01"/>
          <w:rFonts w:ascii="Times New Roman" w:hAnsi="Times New Roman" w:cs="Times New Roman"/>
          <w:i w:val="0"/>
          <w:iCs w:val="0"/>
          <w:color w:val="auto"/>
          <w:sz w:val="24"/>
          <w:szCs w:val="24"/>
        </w:rPr>
        <w:t>nformacinių technologijų bendrovės, kurios duomenis tvarko, kad užtikrintų informacinių sistemų kūrimą, tobulinimą ir palaikymą.</w:t>
      </w:r>
    </w:p>
    <w:p w14:paraId="38A9C340" w14:textId="33D5A443" w:rsidR="00683CEC" w:rsidRDefault="00A870C6" w:rsidP="00A0058F">
      <w:pPr>
        <w:shd w:val="clear" w:color="auto" w:fill="FFFFFF"/>
        <w:ind w:firstLine="1247"/>
        <w:jc w:val="both"/>
        <w:rPr>
          <w:color w:val="000000"/>
          <w:szCs w:val="24"/>
          <w:lang w:eastAsia="lt-LT"/>
        </w:rPr>
      </w:pPr>
      <w:r>
        <w:rPr>
          <w:color w:val="000000"/>
          <w:szCs w:val="24"/>
          <w:lang w:eastAsia="lt-LT"/>
        </w:rPr>
        <w:t>9</w:t>
      </w:r>
      <w:r w:rsidR="000F3633" w:rsidRPr="001025D5">
        <w:rPr>
          <w:color w:val="000000"/>
          <w:szCs w:val="24"/>
          <w:lang w:eastAsia="lt-LT"/>
        </w:rPr>
        <w:t>. </w:t>
      </w:r>
      <w:r w:rsidR="000F3633" w:rsidRPr="001025D5">
        <w:rPr>
          <w:b/>
          <w:bCs/>
          <w:color w:val="000000"/>
          <w:szCs w:val="24"/>
          <w:lang w:eastAsia="lt-LT"/>
        </w:rPr>
        <w:t>Duomenų subjektų teisės.</w:t>
      </w:r>
      <w:r w:rsidR="000F3633" w:rsidRPr="001025D5">
        <w:rPr>
          <w:color w:val="000000"/>
          <w:szCs w:val="24"/>
          <w:lang w:eastAsia="lt-LT"/>
        </w:rPr>
        <w:t> J</w:t>
      </w:r>
      <w:r w:rsidR="00FA7BF1">
        <w:rPr>
          <w:color w:val="000000"/>
          <w:szCs w:val="24"/>
          <w:lang w:eastAsia="lt-LT"/>
        </w:rPr>
        <w:t>ū</w:t>
      </w:r>
      <w:r w:rsidR="000F3633" w:rsidRPr="001025D5">
        <w:rPr>
          <w:color w:val="000000"/>
          <w:szCs w:val="24"/>
          <w:lang w:eastAsia="lt-LT"/>
        </w:rPr>
        <w:t>s,</w:t>
      </w:r>
      <w:r w:rsidR="00FA7BF1">
        <w:rPr>
          <w:color w:val="000000"/>
          <w:szCs w:val="24"/>
          <w:lang w:eastAsia="lt-LT"/>
        </w:rPr>
        <w:t xml:space="preserve"> kaip duomenų subjektas, </w:t>
      </w:r>
      <w:r w:rsidR="000F3633" w:rsidRPr="001025D5">
        <w:rPr>
          <w:color w:val="000000"/>
          <w:szCs w:val="24"/>
          <w:lang w:eastAsia="lt-LT"/>
        </w:rPr>
        <w:t xml:space="preserve">turite šias teises: </w:t>
      </w:r>
    </w:p>
    <w:p w14:paraId="22366110" w14:textId="77777777" w:rsidR="00FA7BF1" w:rsidRDefault="00683CEC" w:rsidP="00A0058F">
      <w:pPr>
        <w:shd w:val="clear" w:color="auto" w:fill="FFFFFF"/>
        <w:ind w:firstLine="1247"/>
        <w:jc w:val="both"/>
      </w:pPr>
      <w:r>
        <w:rPr>
          <w:color w:val="000000"/>
          <w:szCs w:val="24"/>
          <w:lang w:eastAsia="lt-LT"/>
        </w:rPr>
        <w:t xml:space="preserve">- </w:t>
      </w:r>
      <w:r w:rsidR="00FE7054">
        <w:t xml:space="preserve">teisę gauti informaciją apie duomenų tvarkymą, </w:t>
      </w:r>
    </w:p>
    <w:p w14:paraId="51D674A5" w14:textId="77777777" w:rsidR="00FA7BF1" w:rsidRDefault="00FA7BF1" w:rsidP="00A0058F">
      <w:pPr>
        <w:shd w:val="clear" w:color="auto" w:fill="FFFFFF"/>
        <w:ind w:firstLine="1247"/>
        <w:jc w:val="both"/>
        <w:rPr>
          <w:color w:val="000000"/>
          <w:szCs w:val="24"/>
          <w:lang w:eastAsia="lt-LT"/>
        </w:rPr>
      </w:pPr>
      <w:r>
        <w:t xml:space="preserve">- </w:t>
      </w:r>
      <w:r w:rsidR="000F3633" w:rsidRPr="001025D5">
        <w:rPr>
          <w:color w:val="000000"/>
          <w:szCs w:val="24"/>
          <w:lang w:eastAsia="lt-LT"/>
        </w:rPr>
        <w:t>teisę prašyti, kad Jums būtų leista susipažinti su Jūsų asmens duomenimis</w:t>
      </w:r>
      <w:r>
        <w:rPr>
          <w:color w:val="000000"/>
          <w:szCs w:val="24"/>
          <w:lang w:eastAsia="lt-LT"/>
        </w:rPr>
        <w:t>;</w:t>
      </w:r>
    </w:p>
    <w:p w14:paraId="4783186E" w14:textId="52BBA0DD" w:rsidR="00FA7BF1" w:rsidRDefault="00FA7BF1" w:rsidP="00A0058F">
      <w:pPr>
        <w:shd w:val="clear" w:color="auto" w:fill="FFFFFF"/>
        <w:ind w:firstLine="1247"/>
        <w:jc w:val="both"/>
        <w:rPr>
          <w:color w:val="000000"/>
          <w:szCs w:val="24"/>
          <w:lang w:eastAsia="lt-LT"/>
        </w:rPr>
      </w:pPr>
      <w:r>
        <w:rPr>
          <w:color w:val="000000"/>
          <w:szCs w:val="24"/>
          <w:lang w:eastAsia="lt-LT"/>
        </w:rPr>
        <w:t xml:space="preserve">- </w:t>
      </w:r>
      <w:r w:rsidRPr="001025D5">
        <w:rPr>
          <w:color w:val="000000"/>
          <w:szCs w:val="24"/>
          <w:lang w:eastAsia="lt-LT"/>
        </w:rPr>
        <w:t>teisę</w:t>
      </w:r>
      <w:r>
        <w:rPr>
          <w:color w:val="000000"/>
          <w:szCs w:val="24"/>
          <w:lang w:eastAsia="lt-LT"/>
        </w:rPr>
        <w:t xml:space="preserve"> prašyti</w:t>
      </w:r>
      <w:r w:rsidR="000F3633" w:rsidRPr="001025D5">
        <w:rPr>
          <w:color w:val="000000"/>
          <w:szCs w:val="24"/>
          <w:lang w:eastAsia="lt-LT"/>
        </w:rPr>
        <w:t xml:space="preserve"> juos ištaisyti arba ištrinti</w:t>
      </w:r>
      <w:r w:rsidR="00432068">
        <w:rPr>
          <w:color w:val="000000"/>
          <w:szCs w:val="24"/>
          <w:lang w:eastAsia="lt-LT"/>
        </w:rPr>
        <w:t xml:space="preserve"> (</w:t>
      </w:r>
      <w:r w:rsidR="00432068">
        <w:t>kai yra bent viena iš BDAR 17 straipsnio 1</w:t>
      </w:r>
      <w:r w:rsidR="002F253A">
        <w:t> </w:t>
      </w:r>
      <w:r w:rsidR="00432068">
        <w:t>dalyje nurodytų sąlygų)</w:t>
      </w:r>
      <w:r w:rsidR="000F3633" w:rsidRPr="001025D5">
        <w:rPr>
          <w:color w:val="000000"/>
          <w:szCs w:val="24"/>
          <w:lang w:eastAsia="lt-LT"/>
        </w:rPr>
        <w:t xml:space="preserve">, </w:t>
      </w:r>
    </w:p>
    <w:p w14:paraId="3CF56AAB" w14:textId="77777777" w:rsidR="00FA7BF1" w:rsidRDefault="00FA7BF1" w:rsidP="00A0058F">
      <w:pPr>
        <w:shd w:val="clear" w:color="auto" w:fill="FFFFFF"/>
        <w:ind w:firstLine="1247"/>
        <w:jc w:val="both"/>
        <w:rPr>
          <w:color w:val="000000"/>
          <w:szCs w:val="24"/>
          <w:lang w:eastAsia="lt-LT"/>
        </w:rPr>
      </w:pPr>
      <w:r>
        <w:rPr>
          <w:color w:val="000000"/>
          <w:szCs w:val="24"/>
          <w:lang w:eastAsia="lt-LT"/>
        </w:rPr>
        <w:t xml:space="preserve">- </w:t>
      </w:r>
      <w:r w:rsidR="000F3633" w:rsidRPr="001025D5">
        <w:rPr>
          <w:color w:val="000000"/>
          <w:szCs w:val="24"/>
          <w:lang w:eastAsia="lt-LT"/>
        </w:rPr>
        <w:t>teisę apriboti duomenų tvarkymą</w:t>
      </w:r>
      <w:r w:rsidR="00683CEC">
        <w:rPr>
          <w:color w:val="000000"/>
          <w:szCs w:val="24"/>
          <w:lang w:eastAsia="lt-LT"/>
        </w:rPr>
        <w:t xml:space="preserve"> (</w:t>
      </w:r>
      <w:r w:rsidR="00683CEC">
        <w:t>kai yra bent viena iš BDAR 18 straipsnio 1 dalyje nurodytų sąlyg</w:t>
      </w:r>
      <w:r>
        <w:t>ų)</w:t>
      </w:r>
      <w:r w:rsidR="000F3633" w:rsidRPr="001025D5">
        <w:rPr>
          <w:color w:val="000000"/>
          <w:szCs w:val="24"/>
          <w:lang w:eastAsia="lt-LT"/>
        </w:rPr>
        <w:t xml:space="preserve">, </w:t>
      </w:r>
    </w:p>
    <w:p w14:paraId="1C964F12" w14:textId="2836331A" w:rsidR="00FA7BF1" w:rsidRDefault="00FA7BF1" w:rsidP="00A0058F">
      <w:pPr>
        <w:shd w:val="clear" w:color="auto" w:fill="FFFFFF"/>
        <w:ind w:firstLine="1247"/>
        <w:jc w:val="both"/>
        <w:rPr>
          <w:color w:val="000000"/>
          <w:szCs w:val="24"/>
          <w:lang w:eastAsia="lt-LT"/>
        </w:rPr>
      </w:pPr>
      <w:r>
        <w:rPr>
          <w:color w:val="000000"/>
          <w:szCs w:val="24"/>
          <w:lang w:eastAsia="lt-LT"/>
        </w:rPr>
        <w:t xml:space="preserve">- </w:t>
      </w:r>
      <w:r w:rsidR="000F3633" w:rsidRPr="001025D5">
        <w:rPr>
          <w:color w:val="000000"/>
          <w:szCs w:val="24"/>
          <w:lang w:eastAsia="lt-LT"/>
        </w:rPr>
        <w:t>teisę nesutikti, kad asmens duomenys būtų tvarkomi</w:t>
      </w:r>
      <w:r w:rsidR="00225B3E">
        <w:rPr>
          <w:color w:val="000000"/>
          <w:szCs w:val="24"/>
          <w:lang w:eastAsia="lt-LT"/>
        </w:rPr>
        <w:t xml:space="preserve"> (</w:t>
      </w:r>
      <w:r w:rsidR="00225B3E">
        <w:t>nurodyti, dėl kokių Jūsų atveju konkreči</w:t>
      </w:r>
      <w:r w:rsidR="002F253A">
        <w:t>ų</w:t>
      </w:r>
      <w:r w:rsidR="00225B3E">
        <w:t xml:space="preserve"> priežasčių norite ja pasinaudoti</w:t>
      </w:r>
      <w:r w:rsidR="000F3633" w:rsidRPr="001025D5">
        <w:rPr>
          <w:color w:val="000000"/>
          <w:szCs w:val="24"/>
          <w:lang w:eastAsia="lt-LT"/>
        </w:rPr>
        <w:t>,</w:t>
      </w:r>
      <w:r w:rsidR="00225B3E">
        <w:rPr>
          <w:color w:val="000000"/>
          <w:szCs w:val="24"/>
          <w:lang w:eastAsia="lt-LT"/>
        </w:rPr>
        <w:t>)</w:t>
      </w:r>
      <w:r w:rsidR="000F3633" w:rsidRPr="001025D5">
        <w:rPr>
          <w:color w:val="000000"/>
          <w:szCs w:val="24"/>
          <w:lang w:eastAsia="lt-LT"/>
        </w:rPr>
        <w:t xml:space="preserve"> </w:t>
      </w:r>
    </w:p>
    <w:p w14:paraId="1680EC6C" w14:textId="3F7C4B94" w:rsidR="000F3633" w:rsidRPr="001025D5" w:rsidRDefault="00FA7BF1" w:rsidP="00A0058F">
      <w:pPr>
        <w:shd w:val="clear" w:color="auto" w:fill="FFFFFF"/>
        <w:ind w:firstLine="1247"/>
        <w:jc w:val="both"/>
        <w:rPr>
          <w:color w:val="000000"/>
          <w:szCs w:val="24"/>
          <w:lang w:eastAsia="lt-LT"/>
        </w:rPr>
      </w:pPr>
      <w:r>
        <w:rPr>
          <w:color w:val="000000"/>
          <w:szCs w:val="24"/>
          <w:lang w:eastAsia="lt-LT"/>
        </w:rPr>
        <w:t xml:space="preserve">- </w:t>
      </w:r>
      <w:r w:rsidR="000F3633" w:rsidRPr="001025D5">
        <w:rPr>
          <w:color w:val="000000"/>
          <w:szCs w:val="24"/>
          <w:lang w:eastAsia="lt-LT"/>
        </w:rPr>
        <w:t>teis</w:t>
      </w:r>
      <w:r w:rsidR="007F696A">
        <w:rPr>
          <w:color w:val="000000"/>
          <w:szCs w:val="24"/>
          <w:lang w:eastAsia="lt-LT"/>
        </w:rPr>
        <w:t>ė</w:t>
      </w:r>
      <w:r w:rsidR="000F3633" w:rsidRPr="001025D5">
        <w:rPr>
          <w:color w:val="000000"/>
          <w:szCs w:val="24"/>
          <w:lang w:eastAsia="lt-LT"/>
        </w:rPr>
        <w:t xml:space="preserve"> į asmens duomenų perkeliamumą</w:t>
      </w:r>
      <w:r w:rsidR="007F696A">
        <w:rPr>
          <w:color w:val="000000"/>
          <w:szCs w:val="24"/>
          <w:lang w:eastAsia="lt-LT"/>
        </w:rPr>
        <w:t xml:space="preserve"> </w:t>
      </w:r>
      <w:r w:rsidR="007F696A" w:rsidRPr="00251368">
        <w:rPr>
          <w:color w:val="000000"/>
        </w:rPr>
        <w:t>neįgyvendina</w:t>
      </w:r>
      <w:r w:rsidR="007F696A">
        <w:rPr>
          <w:color w:val="000000"/>
        </w:rPr>
        <w:t xml:space="preserve">ma, nes vaizdo ir (ar) garso </w:t>
      </w:r>
      <w:r w:rsidR="007F696A" w:rsidRPr="00251368">
        <w:rPr>
          <w:color w:val="000000"/>
        </w:rPr>
        <w:t>duomen</w:t>
      </w:r>
      <w:r w:rsidR="007F696A">
        <w:rPr>
          <w:color w:val="000000"/>
        </w:rPr>
        <w:t xml:space="preserve">ų </w:t>
      </w:r>
      <w:r w:rsidR="007F696A" w:rsidRPr="00251368">
        <w:rPr>
          <w:color w:val="000000"/>
        </w:rPr>
        <w:t>tvark</w:t>
      </w:r>
      <w:r w:rsidR="007F696A">
        <w:rPr>
          <w:color w:val="000000"/>
        </w:rPr>
        <w:t>y</w:t>
      </w:r>
      <w:r w:rsidR="007F696A" w:rsidRPr="00251368">
        <w:rPr>
          <w:color w:val="000000"/>
        </w:rPr>
        <w:t>m</w:t>
      </w:r>
      <w:r w:rsidR="007F696A">
        <w:rPr>
          <w:color w:val="000000"/>
        </w:rPr>
        <w:t>as</w:t>
      </w:r>
      <w:r w:rsidR="007F696A" w:rsidRPr="00251368">
        <w:rPr>
          <w:color w:val="000000"/>
        </w:rPr>
        <w:t xml:space="preserve"> </w:t>
      </w:r>
      <w:r w:rsidR="007F696A">
        <w:rPr>
          <w:color w:val="000000"/>
        </w:rPr>
        <w:t>negrindžiamas</w:t>
      </w:r>
      <w:r w:rsidR="007F696A" w:rsidRPr="00251368">
        <w:rPr>
          <w:color w:val="000000"/>
        </w:rPr>
        <w:t xml:space="preserve"> </w:t>
      </w:r>
      <w:r w:rsidR="007F696A">
        <w:rPr>
          <w:color w:val="000000"/>
        </w:rPr>
        <w:t>D</w:t>
      </w:r>
      <w:r w:rsidR="007F696A" w:rsidRPr="00251368">
        <w:rPr>
          <w:color w:val="000000"/>
        </w:rPr>
        <w:t>uomenų subjekto sutikimu pagal Reglamento 6 straipsnio 1</w:t>
      </w:r>
      <w:r w:rsidR="000D4CFE">
        <w:rPr>
          <w:color w:val="000000"/>
        </w:rPr>
        <w:t> </w:t>
      </w:r>
      <w:r w:rsidR="007F696A" w:rsidRPr="00251368">
        <w:rPr>
          <w:color w:val="000000"/>
        </w:rPr>
        <w:t>dalies a punktą ar 9 straipsnio 2 dalies a punktą arba sutartimi pagal 6</w:t>
      </w:r>
      <w:r w:rsidR="007F696A">
        <w:rPr>
          <w:color w:val="000000"/>
        </w:rPr>
        <w:t> </w:t>
      </w:r>
      <w:r w:rsidR="007F696A" w:rsidRPr="00251368">
        <w:rPr>
          <w:color w:val="000000"/>
        </w:rPr>
        <w:t>straipsnio 1 dalies b punktą</w:t>
      </w:r>
      <w:r w:rsidR="000F3633" w:rsidRPr="001025D5">
        <w:rPr>
          <w:color w:val="000000"/>
          <w:szCs w:val="24"/>
          <w:lang w:eastAsia="lt-LT"/>
        </w:rPr>
        <w:t>. Šias teises galite įgyvendinti teisės aktų nustatyta tvarka.</w:t>
      </w:r>
    </w:p>
    <w:p w14:paraId="6AFAB629" w14:textId="77777777" w:rsidR="000F3633" w:rsidRPr="001025D5" w:rsidRDefault="000F3633" w:rsidP="00DF05EF">
      <w:pPr>
        <w:shd w:val="clear" w:color="auto" w:fill="FFFFFF"/>
        <w:ind w:firstLine="1247"/>
        <w:jc w:val="both"/>
        <w:rPr>
          <w:color w:val="000000"/>
          <w:szCs w:val="24"/>
          <w:lang w:eastAsia="lt-LT"/>
        </w:rPr>
      </w:pPr>
      <w:r w:rsidRPr="001025D5">
        <w:rPr>
          <w:color w:val="000000"/>
          <w:szCs w:val="24"/>
          <w:lang w:eastAsia="lt-LT"/>
        </w:rPr>
        <w:t>Prašymai dėl teisių įgyvendinimo Tarnybai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2F2B3550" w14:textId="25D80B96" w:rsidR="000F3633" w:rsidRPr="00D253F0" w:rsidRDefault="000F3633" w:rsidP="00BE3034">
      <w:pPr>
        <w:shd w:val="clear" w:color="auto" w:fill="FFFFFF"/>
        <w:ind w:firstLine="1247"/>
        <w:jc w:val="both"/>
        <w:rPr>
          <w:szCs w:val="24"/>
          <w:lang w:eastAsia="lt-LT"/>
        </w:rPr>
      </w:pPr>
      <w:r w:rsidRPr="001025D5">
        <w:rPr>
          <w:color w:val="000000"/>
          <w:szCs w:val="24"/>
          <w:lang w:eastAsia="lt-LT"/>
        </w:rPr>
        <w:t>Dėl duomenų subjektų teisių įgyvendinimo tvarkos prašome kreiptis į Tarnybos duomenų apsaugos pareigūną 2 punkte nurodytais kontaktais.</w:t>
      </w:r>
      <w:r w:rsidR="002F253A">
        <w:rPr>
          <w:color w:val="000000"/>
          <w:szCs w:val="24"/>
          <w:lang w:eastAsia="lt-LT"/>
        </w:rPr>
        <w:t xml:space="preserve"> Daugiau informacijos galite rasti </w:t>
      </w:r>
      <w:r w:rsidR="00D253F0">
        <w:rPr>
          <w:color w:val="000000"/>
          <w:szCs w:val="24"/>
          <w:lang w:eastAsia="lt-LT"/>
        </w:rPr>
        <w:t xml:space="preserve">Tarnybos </w:t>
      </w:r>
      <w:hyperlink r:id="rId6" w:history="1">
        <w:r w:rsidR="00D253F0" w:rsidRPr="00D253F0">
          <w:rPr>
            <w:rStyle w:val="Hipersaitas"/>
            <w:szCs w:val="24"/>
            <w:lang w:eastAsia="lt-LT"/>
          </w:rPr>
          <w:t xml:space="preserve">duomenų subjektų </w:t>
        </w:r>
        <w:r w:rsidR="00D253F0" w:rsidRPr="00D253F0">
          <w:rPr>
            <w:rStyle w:val="Hipersaitas"/>
            <w:szCs w:val="24"/>
          </w:rPr>
          <w:t>teisių įgyvendinimo Lietuvos Respublikos vadovybės apsaugos tarnyboje tvarkos apraše</w:t>
        </w:r>
      </w:hyperlink>
      <w:r w:rsidR="00D253F0" w:rsidRPr="00D253F0">
        <w:rPr>
          <w:szCs w:val="24"/>
        </w:rPr>
        <w:t>.</w:t>
      </w:r>
    </w:p>
    <w:p w14:paraId="52CFD7F8" w14:textId="4E6D9074" w:rsidR="005D623D" w:rsidRPr="001025D5" w:rsidRDefault="00A870C6" w:rsidP="00BE3034">
      <w:pPr>
        <w:pStyle w:val="Sraopastraipa"/>
        <w:tabs>
          <w:tab w:val="left" w:pos="1134"/>
          <w:tab w:val="left" w:pos="1843"/>
        </w:tabs>
        <w:suppressAutoHyphens/>
        <w:ind w:left="0" w:firstLine="1247"/>
        <w:jc w:val="both"/>
        <w:rPr>
          <w:rFonts w:ascii="Times New Roman" w:hAnsi="Times New Roman" w:cs="Times New Roman"/>
          <w:sz w:val="24"/>
          <w:szCs w:val="24"/>
        </w:rPr>
      </w:pPr>
      <w:r>
        <w:rPr>
          <w:rFonts w:ascii="Times New Roman" w:hAnsi="Times New Roman" w:cs="Times New Roman"/>
          <w:color w:val="000000"/>
          <w:sz w:val="24"/>
          <w:szCs w:val="24"/>
        </w:rPr>
        <w:t>10</w:t>
      </w:r>
      <w:r w:rsidR="000F3633" w:rsidRPr="001025D5">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0F3633" w:rsidRPr="001025D5">
        <w:rPr>
          <w:rFonts w:ascii="Times New Roman" w:hAnsi="Times New Roman" w:cs="Times New Roman"/>
          <w:b/>
          <w:bCs/>
          <w:color w:val="000000"/>
          <w:sz w:val="24"/>
          <w:szCs w:val="24"/>
        </w:rPr>
        <w:t>Asmens duomenų saugojimo laikotarpis.</w:t>
      </w:r>
      <w:r w:rsidR="000F3633" w:rsidRPr="001025D5">
        <w:rPr>
          <w:rFonts w:ascii="Times New Roman" w:hAnsi="Times New Roman" w:cs="Times New Roman"/>
          <w:color w:val="000000"/>
          <w:sz w:val="24"/>
          <w:szCs w:val="24"/>
        </w:rPr>
        <w:t> </w:t>
      </w:r>
      <w:r w:rsidR="005D623D" w:rsidRPr="001025D5">
        <w:rPr>
          <w:rFonts w:ascii="Times New Roman" w:hAnsi="Times New Roman" w:cs="Times New Roman"/>
          <w:sz w:val="24"/>
          <w:szCs w:val="24"/>
        </w:rPr>
        <w:t>Duomenų saugojimo vaizdo ir (ar) garso įrašymo įrenginiuose terminas:</w:t>
      </w:r>
    </w:p>
    <w:p w14:paraId="5ACD0FA8"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015CFEFE"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4063A471"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5AB2CBFE"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35E8B694"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16A0559D"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64C2EB2F"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41187F2B"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411098BD" w14:textId="77777777" w:rsidR="005D623D" w:rsidRPr="001025D5" w:rsidRDefault="005D623D" w:rsidP="005D623D">
      <w:pPr>
        <w:pStyle w:val="Sraopastraipa"/>
        <w:numPr>
          <w:ilvl w:val="0"/>
          <w:numId w:val="4"/>
        </w:numPr>
        <w:tabs>
          <w:tab w:val="left" w:pos="1134"/>
          <w:tab w:val="left" w:pos="1843"/>
        </w:tabs>
        <w:suppressAutoHyphens/>
        <w:ind w:left="0" w:firstLine="709"/>
        <w:jc w:val="both"/>
        <w:rPr>
          <w:rFonts w:ascii="Times New Roman" w:hAnsi="Times New Roman" w:cs="Times New Roman"/>
          <w:vanish/>
          <w:sz w:val="24"/>
          <w:szCs w:val="24"/>
        </w:rPr>
      </w:pPr>
    </w:p>
    <w:p w14:paraId="0A9D1EF0" w14:textId="495D5D08" w:rsidR="005D623D" w:rsidRPr="00A870C6" w:rsidRDefault="005D623D" w:rsidP="000D42B9">
      <w:pPr>
        <w:pStyle w:val="Sraopastraipa"/>
        <w:numPr>
          <w:ilvl w:val="1"/>
          <w:numId w:val="6"/>
        </w:numPr>
        <w:tabs>
          <w:tab w:val="left" w:pos="1134"/>
          <w:tab w:val="num" w:pos="1518"/>
          <w:tab w:val="left" w:pos="1843"/>
          <w:tab w:val="left" w:pos="1985"/>
        </w:tabs>
        <w:suppressAutoHyphens/>
        <w:ind w:left="0" w:firstLine="1247"/>
        <w:jc w:val="both"/>
        <w:rPr>
          <w:rFonts w:ascii="Times New Roman" w:hAnsi="Times New Roman" w:cs="Times New Roman"/>
          <w:sz w:val="24"/>
          <w:szCs w:val="24"/>
        </w:rPr>
      </w:pPr>
      <w:r w:rsidRPr="00A870C6">
        <w:rPr>
          <w:rFonts w:ascii="Times New Roman" w:hAnsi="Times New Roman" w:cs="Times New Roman"/>
          <w:sz w:val="24"/>
          <w:szCs w:val="24"/>
        </w:rPr>
        <w:t>stacionariuose vaizdo įrašymo įrenginiuose Tarnybos saugomuose objektuose – 30 (trisdešimt) parų;</w:t>
      </w:r>
    </w:p>
    <w:p w14:paraId="48B8887F" w14:textId="28256238" w:rsidR="005D623D" w:rsidRPr="00A870C6" w:rsidRDefault="005D623D" w:rsidP="00A870C6">
      <w:pPr>
        <w:pStyle w:val="Sraopastraipa"/>
        <w:numPr>
          <w:ilvl w:val="1"/>
          <w:numId w:val="6"/>
        </w:numPr>
        <w:tabs>
          <w:tab w:val="left" w:pos="1134"/>
          <w:tab w:val="num" w:pos="1518"/>
          <w:tab w:val="left" w:pos="1843"/>
        </w:tabs>
        <w:suppressAutoHyphens/>
        <w:ind w:left="0" w:firstLine="1247"/>
        <w:jc w:val="both"/>
        <w:rPr>
          <w:rFonts w:ascii="Times New Roman" w:hAnsi="Times New Roman" w:cs="Times New Roman"/>
          <w:sz w:val="24"/>
          <w:szCs w:val="24"/>
        </w:rPr>
      </w:pPr>
      <w:r w:rsidRPr="00A870C6">
        <w:rPr>
          <w:rFonts w:ascii="Times New Roman" w:hAnsi="Times New Roman" w:cs="Times New Roman"/>
          <w:sz w:val="24"/>
          <w:szCs w:val="24"/>
        </w:rPr>
        <w:t>mobiliuose vaizdo stebėjimo įrenginiuose („Vaizdo lagaminuose“) – 5 (penkios) paros;</w:t>
      </w:r>
    </w:p>
    <w:p w14:paraId="6A594986" w14:textId="3D35BDCF" w:rsidR="005D623D" w:rsidRPr="00A870C6" w:rsidRDefault="005D623D" w:rsidP="00A870C6">
      <w:pPr>
        <w:pStyle w:val="Sraopastraipa"/>
        <w:numPr>
          <w:ilvl w:val="1"/>
          <w:numId w:val="6"/>
        </w:numPr>
        <w:tabs>
          <w:tab w:val="left" w:pos="1134"/>
          <w:tab w:val="num" w:pos="1518"/>
          <w:tab w:val="left" w:pos="1843"/>
        </w:tabs>
        <w:suppressAutoHyphens/>
        <w:ind w:left="0" w:firstLine="1247"/>
        <w:jc w:val="both"/>
        <w:rPr>
          <w:rFonts w:ascii="Times New Roman" w:hAnsi="Times New Roman" w:cs="Times New Roman"/>
          <w:sz w:val="24"/>
          <w:szCs w:val="24"/>
        </w:rPr>
      </w:pPr>
      <w:r w:rsidRPr="00A870C6">
        <w:rPr>
          <w:rFonts w:ascii="Times New Roman" w:hAnsi="Times New Roman" w:cs="Times New Roman"/>
          <w:sz w:val="24"/>
          <w:szCs w:val="24"/>
        </w:rPr>
        <w:t>asmeniniuose vaizdo registratoriuose (</w:t>
      </w:r>
      <w:bookmarkStart w:id="0" w:name="_Hlk51669471"/>
      <w:r w:rsidRPr="00A870C6">
        <w:rPr>
          <w:rFonts w:ascii="Times New Roman" w:hAnsi="Times New Roman" w:cs="Times New Roman"/>
          <w:i/>
          <w:iCs/>
          <w:sz w:val="24"/>
          <w:szCs w:val="24"/>
          <w:lang w:val="en-GB"/>
        </w:rPr>
        <w:t>body</w:t>
      </w:r>
      <w:r w:rsidRPr="00A870C6">
        <w:rPr>
          <w:rFonts w:ascii="Times New Roman" w:hAnsi="Times New Roman" w:cs="Times New Roman"/>
          <w:i/>
          <w:iCs/>
          <w:sz w:val="24"/>
          <w:szCs w:val="24"/>
        </w:rPr>
        <w:t xml:space="preserve"> </w:t>
      </w:r>
      <w:r w:rsidRPr="00A870C6">
        <w:rPr>
          <w:rFonts w:ascii="Times New Roman" w:hAnsi="Times New Roman" w:cs="Times New Roman"/>
          <w:i/>
          <w:iCs/>
          <w:sz w:val="24"/>
          <w:szCs w:val="24"/>
          <w:lang w:val="en-GB"/>
        </w:rPr>
        <w:t>cam</w:t>
      </w:r>
      <w:bookmarkEnd w:id="0"/>
      <w:r w:rsidRPr="00A870C6">
        <w:rPr>
          <w:rFonts w:ascii="Times New Roman" w:hAnsi="Times New Roman" w:cs="Times New Roman"/>
          <w:sz w:val="24"/>
          <w:szCs w:val="24"/>
        </w:rPr>
        <w:t>) – 14 (keturiolika) parų;</w:t>
      </w:r>
    </w:p>
    <w:p w14:paraId="7E668E44" w14:textId="7ED7D2D9" w:rsidR="005D623D" w:rsidRPr="00A870C6" w:rsidRDefault="005D623D" w:rsidP="00A870C6">
      <w:pPr>
        <w:pStyle w:val="Sraopastraipa"/>
        <w:numPr>
          <w:ilvl w:val="1"/>
          <w:numId w:val="6"/>
        </w:numPr>
        <w:tabs>
          <w:tab w:val="left" w:pos="1134"/>
          <w:tab w:val="num" w:pos="1518"/>
          <w:tab w:val="left" w:pos="1843"/>
        </w:tabs>
        <w:suppressAutoHyphens/>
        <w:ind w:left="0" w:firstLine="1247"/>
        <w:jc w:val="both"/>
        <w:rPr>
          <w:rFonts w:ascii="Times New Roman" w:hAnsi="Times New Roman" w:cs="Times New Roman"/>
          <w:sz w:val="24"/>
          <w:szCs w:val="24"/>
        </w:rPr>
      </w:pPr>
      <w:r w:rsidRPr="00A870C6">
        <w:rPr>
          <w:rFonts w:ascii="Times New Roman" w:hAnsi="Times New Roman" w:cs="Times New Roman"/>
          <w:sz w:val="24"/>
          <w:szCs w:val="24"/>
        </w:rPr>
        <w:t>automobiliniuose vaizdo registratoriuose – 30 (trisdešimt) parų</w:t>
      </w:r>
      <w:r w:rsidR="0044678E">
        <w:rPr>
          <w:rFonts w:ascii="Times New Roman" w:hAnsi="Times New Roman" w:cs="Times New Roman"/>
          <w:sz w:val="24"/>
          <w:szCs w:val="24"/>
        </w:rPr>
        <w:t>;</w:t>
      </w:r>
    </w:p>
    <w:p w14:paraId="3F6CB8D2" w14:textId="55B6F654" w:rsidR="005D623D" w:rsidRDefault="00A870C6" w:rsidP="00A870C6">
      <w:pPr>
        <w:pStyle w:val="Sraopastraipa"/>
        <w:numPr>
          <w:ilvl w:val="1"/>
          <w:numId w:val="6"/>
        </w:numPr>
        <w:tabs>
          <w:tab w:val="left" w:pos="1134"/>
          <w:tab w:val="num" w:pos="1518"/>
          <w:tab w:val="left" w:pos="1843"/>
        </w:tabs>
        <w:suppressAutoHyphens/>
        <w:ind w:left="0" w:firstLine="1247"/>
        <w:jc w:val="both"/>
        <w:rPr>
          <w:rFonts w:ascii="Times New Roman" w:hAnsi="Times New Roman" w:cs="Times New Roman"/>
          <w:sz w:val="24"/>
          <w:szCs w:val="24"/>
        </w:rPr>
      </w:pPr>
      <w:r w:rsidRPr="00A870C6">
        <w:rPr>
          <w:rFonts w:ascii="Times New Roman" w:hAnsi="Times New Roman" w:cs="Times New Roman"/>
          <w:sz w:val="24"/>
          <w:szCs w:val="24"/>
        </w:rPr>
        <w:t>k</w:t>
      </w:r>
      <w:r w:rsidR="005D623D" w:rsidRPr="00A870C6">
        <w:rPr>
          <w:rFonts w:ascii="Times New Roman" w:hAnsi="Times New Roman" w:cs="Times New Roman"/>
          <w:sz w:val="24"/>
          <w:szCs w:val="24"/>
        </w:rPr>
        <w:t>ituose, čia neišvardintuose Duomenų rinkimo įrenginiuose ir (ar) sistemose</w:t>
      </w:r>
      <w:r w:rsidRPr="00A870C6">
        <w:rPr>
          <w:rFonts w:ascii="Times New Roman" w:hAnsi="Times New Roman" w:cs="Times New Roman"/>
          <w:sz w:val="24"/>
          <w:szCs w:val="24"/>
        </w:rPr>
        <w:t>,</w:t>
      </w:r>
      <w:r w:rsidR="005D623D" w:rsidRPr="00A870C6">
        <w:rPr>
          <w:rFonts w:ascii="Times New Roman" w:hAnsi="Times New Roman" w:cs="Times New Roman"/>
          <w:sz w:val="24"/>
          <w:szCs w:val="24"/>
        </w:rPr>
        <w:t xml:space="preserve"> – 30 (trisdešimt) parų</w:t>
      </w:r>
      <w:r w:rsidR="0044678E">
        <w:rPr>
          <w:rFonts w:ascii="Times New Roman" w:hAnsi="Times New Roman" w:cs="Times New Roman"/>
          <w:sz w:val="24"/>
          <w:szCs w:val="24"/>
        </w:rPr>
        <w:t>;</w:t>
      </w:r>
    </w:p>
    <w:p w14:paraId="5944F501" w14:textId="3FAFAFD8" w:rsidR="00576469" w:rsidRPr="00A870C6" w:rsidRDefault="00576469" w:rsidP="00A870C6">
      <w:pPr>
        <w:pStyle w:val="Sraopastraipa"/>
        <w:numPr>
          <w:ilvl w:val="1"/>
          <w:numId w:val="6"/>
        </w:numPr>
        <w:tabs>
          <w:tab w:val="left" w:pos="1134"/>
          <w:tab w:val="num" w:pos="1518"/>
          <w:tab w:val="left" w:pos="1843"/>
        </w:tabs>
        <w:suppressAutoHyphens/>
        <w:ind w:left="0" w:firstLine="1247"/>
        <w:jc w:val="both"/>
        <w:rPr>
          <w:rFonts w:ascii="Times New Roman" w:hAnsi="Times New Roman" w:cs="Times New Roman"/>
          <w:sz w:val="24"/>
          <w:szCs w:val="24"/>
        </w:rPr>
      </w:pPr>
      <w:r w:rsidRPr="00576469">
        <w:rPr>
          <w:rFonts w:ascii="Times New Roman" w:hAnsi="Times New Roman" w:cs="Times New Roman"/>
          <w:sz w:val="24"/>
          <w:szCs w:val="24"/>
        </w:rPr>
        <w:t>jeigu vaizdo ir (ar) garso įrašų duomenys n</w:t>
      </w:r>
      <w:r w:rsidR="002C271A">
        <w:rPr>
          <w:rFonts w:ascii="Times New Roman" w:hAnsi="Times New Roman" w:cs="Times New Roman"/>
          <w:sz w:val="24"/>
          <w:szCs w:val="24"/>
        </w:rPr>
        <w:t>a</w:t>
      </w:r>
      <w:r w:rsidRPr="00576469">
        <w:rPr>
          <w:rFonts w:ascii="Times New Roman" w:hAnsi="Times New Roman" w:cs="Times New Roman"/>
          <w:sz w:val="24"/>
          <w:szCs w:val="24"/>
        </w:rPr>
        <w:t>udojami kaip įrodymai civilinėje, administracinėje ar baudžiamojoje byloje ar kitais įstatymų nustatytais atvejais, vaizdo ir (ar) garso stebėjimo duomenys gali būti saugomi tiek, kiek reikalinga šiems duomenų tvarkymo tikslams, ir sunaikinami nedelsiant, kai tampa nebereikalingi.</w:t>
      </w:r>
    </w:p>
    <w:p w14:paraId="06649A63" w14:textId="1AC17C52" w:rsidR="000F3633" w:rsidRDefault="000F3633" w:rsidP="003F4A4E">
      <w:pPr>
        <w:shd w:val="clear" w:color="auto" w:fill="FFFFFF"/>
        <w:ind w:firstLine="1247"/>
        <w:jc w:val="both"/>
        <w:rPr>
          <w:color w:val="000000"/>
          <w:szCs w:val="24"/>
          <w:lang w:eastAsia="lt-LT"/>
        </w:rPr>
      </w:pPr>
      <w:r w:rsidRPr="001025D5">
        <w:rPr>
          <w:color w:val="000000"/>
          <w:szCs w:val="24"/>
          <w:lang w:eastAsia="lt-LT"/>
        </w:rPr>
        <w:t>1</w:t>
      </w:r>
      <w:r w:rsidR="003F4A4E">
        <w:rPr>
          <w:color w:val="000000"/>
          <w:szCs w:val="24"/>
          <w:lang w:eastAsia="lt-LT"/>
        </w:rPr>
        <w:t>1</w:t>
      </w:r>
      <w:r w:rsidRPr="001025D5">
        <w:rPr>
          <w:color w:val="000000"/>
          <w:szCs w:val="24"/>
          <w:lang w:eastAsia="lt-LT"/>
        </w:rPr>
        <w:t>. </w:t>
      </w:r>
      <w:r w:rsidRPr="001025D5">
        <w:rPr>
          <w:b/>
          <w:bCs/>
          <w:color w:val="000000"/>
          <w:szCs w:val="24"/>
          <w:lang w:eastAsia="lt-LT"/>
        </w:rPr>
        <w:t>Automatizuotų sprendimų priėmimai. </w:t>
      </w:r>
      <w:r w:rsidRPr="001025D5">
        <w:rPr>
          <w:color w:val="000000"/>
          <w:szCs w:val="24"/>
          <w:lang w:eastAsia="lt-LT"/>
        </w:rPr>
        <w:t>Informuojame, kad šie Jūsų duomenys nebus naudojami automatizuotiems sprendimams priimti Jūsų atžvilgiu, įskaitant profiliavimą.</w:t>
      </w:r>
    </w:p>
    <w:p w14:paraId="2A3E39A5" w14:textId="69E732C0" w:rsidR="00E635A4" w:rsidRDefault="003757B3" w:rsidP="003757B3">
      <w:pPr>
        <w:shd w:val="clear" w:color="auto" w:fill="FFFFFF"/>
        <w:ind w:firstLine="1276"/>
        <w:jc w:val="both"/>
      </w:pPr>
      <w:r>
        <w:rPr>
          <w:color w:val="000000"/>
          <w:szCs w:val="24"/>
          <w:lang w:eastAsia="lt-LT"/>
        </w:rPr>
        <w:t>1</w:t>
      </w:r>
      <w:r w:rsidR="0044678E">
        <w:rPr>
          <w:color w:val="000000"/>
          <w:szCs w:val="24"/>
          <w:lang w:eastAsia="lt-LT"/>
        </w:rPr>
        <w:t>2</w:t>
      </w:r>
      <w:r>
        <w:rPr>
          <w:color w:val="000000"/>
          <w:szCs w:val="24"/>
          <w:lang w:eastAsia="lt-LT"/>
        </w:rPr>
        <w:t>.</w:t>
      </w:r>
      <w:r w:rsidRPr="00A945F1">
        <w:rPr>
          <w:b/>
          <w:bCs/>
          <w:color w:val="000000"/>
          <w:szCs w:val="24"/>
          <w:lang w:eastAsia="lt-LT"/>
        </w:rPr>
        <w:t xml:space="preserve"> </w:t>
      </w:r>
      <w:r w:rsidRPr="00E635A4">
        <w:rPr>
          <w:b/>
          <w:bCs/>
          <w:color w:val="000000"/>
          <w:szCs w:val="24"/>
          <w:lang w:eastAsia="lt-LT"/>
        </w:rPr>
        <w:t>Asmens duomenų pateikimo privalomumas.</w:t>
      </w:r>
      <w:r w:rsidR="00BE7BE9">
        <w:rPr>
          <w:b/>
          <w:bCs/>
          <w:color w:val="000000"/>
          <w:szCs w:val="24"/>
          <w:lang w:eastAsia="lt-LT"/>
        </w:rPr>
        <w:t xml:space="preserve"> </w:t>
      </w:r>
      <w:r w:rsidR="00BE7BE9" w:rsidRPr="00E635A4">
        <w:rPr>
          <w:color w:val="000000"/>
          <w:szCs w:val="24"/>
          <w:lang w:eastAsia="lt-LT"/>
        </w:rPr>
        <w:t>Jūs</w:t>
      </w:r>
      <w:r w:rsidR="00BE7BE9">
        <w:t>ų asmens duomenų tvarkymas yra būtinas, kad</w:t>
      </w:r>
      <w:r w:rsidR="00294D51">
        <w:t xml:space="preserve"> būtų</w:t>
      </w:r>
      <w:r w:rsidR="00BE7BE9">
        <w:t xml:space="preserve"> </w:t>
      </w:r>
      <w:r w:rsidR="00E635A4">
        <w:t>tinkamai įgyvendinti 3 punkte nurodyti Tarnybos asmens duomenų tvarkymo tikslai</w:t>
      </w:r>
      <w:r w:rsidR="000A367E">
        <w:t xml:space="preserve">, kai tvarkyti asmens duomenis </w:t>
      </w:r>
      <w:r w:rsidR="000A367E" w:rsidRPr="001025D5">
        <w:rPr>
          <w:szCs w:val="24"/>
        </w:rPr>
        <w:t>būtina siekiant atlikti užduotį, vykdomą viešojo intereso labui</w:t>
      </w:r>
      <w:r w:rsidR="0086373B">
        <w:rPr>
          <w:szCs w:val="24"/>
        </w:rPr>
        <w:t>,</w:t>
      </w:r>
      <w:r w:rsidR="000A367E">
        <w:rPr>
          <w:szCs w:val="24"/>
        </w:rPr>
        <w:t xml:space="preserve"> ar </w:t>
      </w:r>
      <w:r w:rsidR="0086373B" w:rsidRPr="001025D5">
        <w:rPr>
          <w:szCs w:val="24"/>
        </w:rPr>
        <w:t xml:space="preserve">tvarkyti duomenis būtina siekiant teisėtų </w:t>
      </w:r>
      <w:r w:rsidR="0086373B">
        <w:rPr>
          <w:szCs w:val="24"/>
        </w:rPr>
        <w:t>Tarnybos</w:t>
      </w:r>
      <w:r w:rsidR="0086373B" w:rsidRPr="001025D5">
        <w:rPr>
          <w:szCs w:val="24"/>
        </w:rPr>
        <w:t xml:space="preserve"> interesų</w:t>
      </w:r>
      <w:r w:rsidR="0086373B">
        <w:rPr>
          <w:szCs w:val="24"/>
        </w:rPr>
        <w:t>.</w:t>
      </w:r>
    </w:p>
    <w:p w14:paraId="114544C3" w14:textId="77777777" w:rsidR="00E57F28" w:rsidRPr="001025D5" w:rsidRDefault="00E57F28" w:rsidP="00E57F28">
      <w:pPr>
        <w:shd w:val="clear" w:color="auto" w:fill="FFFFFF"/>
        <w:ind w:firstLine="1247"/>
        <w:jc w:val="both"/>
        <w:rPr>
          <w:color w:val="000000"/>
          <w:szCs w:val="24"/>
          <w:lang w:eastAsia="lt-LT"/>
        </w:rPr>
      </w:pPr>
      <w:r w:rsidRPr="001025D5">
        <w:rPr>
          <w:color w:val="000000"/>
          <w:szCs w:val="24"/>
          <w:lang w:eastAsia="lt-LT"/>
        </w:rPr>
        <w:t>1</w:t>
      </w:r>
      <w:r>
        <w:rPr>
          <w:color w:val="000000"/>
          <w:szCs w:val="24"/>
          <w:lang w:eastAsia="lt-LT"/>
        </w:rPr>
        <w:t>3</w:t>
      </w:r>
      <w:r w:rsidRPr="001025D5">
        <w:rPr>
          <w:color w:val="000000"/>
          <w:szCs w:val="24"/>
          <w:lang w:eastAsia="lt-LT"/>
        </w:rPr>
        <w:t>. </w:t>
      </w:r>
      <w:r w:rsidRPr="001025D5">
        <w:rPr>
          <w:b/>
          <w:bCs/>
          <w:color w:val="000000"/>
          <w:szCs w:val="24"/>
          <w:lang w:eastAsia="lt-LT"/>
        </w:rPr>
        <w:t>Skundų teikimas. </w:t>
      </w:r>
      <w:r w:rsidRPr="001025D5">
        <w:rPr>
          <w:color w:val="000000"/>
          <w:szCs w:val="24"/>
          <w:lang w:eastAsia="lt-LT"/>
        </w:rPr>
        <w:t>Informuojame, kad Jūs turite teisę skųsti Tarnybos veiksmus (neveikimą) Valstybinei duomenų apsaugos inspekcijai ir teismui teisės aktų nustatyta tvarka, taip pat skųsti teismui Valstybinės duomenų apsaugos inspekcijos veiksmus (neveikimą).</w:t>
      </w:r>
    </w:p>
    <w:p w14:paraId="0A75ADB5" w14:textId="77777777" w:rsidR="000F3633" w:rsidRPr="00A86E64" w:rsidRDefault="000F3633" w:rsidP="00475709">
      <w:pPr>
        <w:shd w:val="clear" w:color="auto" w:fill="FFFFFF"/>
        <w:ind w:firstLine="720"/>
        <w:jc w:val="both"/>
        <w:rPr>
          <w:color w:val="000000"/>
          <w:sz w:val="22"/>
          <w:szCs w:val="22"/>
          <w:lang w:val="en-US" w:eastAsia="lt-LT"/>
        </w:rPr>
      </w:pPr>
    </w:p>
    <w:p w14:paraId="7FFCF1D4" w14:textId="77777777" w:rsidR="00A706CF" w:rsidRDefault="00A706CF" w:rsidP="00A706CF">
      <w:pPr>
        <w:ind w:left="5954"/>
        <w:rPr>
          <w:color w:val="000000"/>
          <w:szCs w:val="24"/>
        </w:rPr>
      </w:pPr>
      <w:r w:rsidRPr="006D2CCB">
        <w:rPr>
          <w:color w:val="000000"/>
          <w:szCs w:val="24"/>
        </w:rPr>
        <w:t>Lietuvos Respublikos vadovybės apsaugos tarnybos vaizdo</w:t>
      </w:r>
      <w:r>
        <w:rPr>
          <w:color w:val="000000"/>
          <w:szCs w:val="24"/>
        </w:rPr>
        <w:t>,</w:t>
      </w:r>
      <w:r w:rsidRPr="006D2CCB">
        <w:rPr>
          <w:color w:val="000000"/>
          <w:szCs w:val="24"/>
        </w:rPr>
        <w:t xml:space="preserve"> garso </w:t>
      </w:r>
      <w:r>
        <w:rPr>
          <w:color w:val="000000"/>
          <w:szCs w:val="24"/>
        </w:rPr>
        <w:t xml:space="preserve">ir kitų </w:t>
      </w:r>
      <w:r w:rsidRPr="006D2CCB">
        <w:rPr>
          <w:color w:val="000000"/>
          <w:szCs w:val="24"/>
        </w:rPr>
        <w:t xml:space="preserve">duomenų tvarkymo darbo tvarkos aprašo </w:t>
      </w:r>
    </w:p>
    <w:p w14:paraId="25D642DC" w14:textId="77777777" w:rsidR="00A706CF" w:rsidRPr="006D2CCB" w:rsidRDefault="00A706CF" w:rsidP="00A706CF">
      <w:pPr>
        <w:ind w:left="5954"/>
        <w:rPr>
          <w:szCs w:val="24"/>
        </w:rPr>
      </w:pPr>
      <w:r>
        <w:rPr>
          <w:color w:val="000000"/>
          <w:szCs w:val="24"/>
        </w:rPr>
        <w:t xml:space="preserve">3 </w:t>
      </w:r>
      <w:r w:rsidRPr="006D2CCB">
        <w:rPr>
          <w:color w:val="000000"/>
          <w:szCs w:val="24"/>
        </w:rPr>
        <w:t>priedas</w:t>
      </w:r>
    </w:p>
    <w:p w14:paraId="27CFBAAE" w14:textId="77777777" w:rsidR="00A706CF" w:rsidRPr="006D2CCB" w:rsidRDefault="00A706CF" w:rsidP="00A706CF">
      <w:pPr>
        <w:pStyle w:val="Pagrindinistekstas"/>
        <w:spacing w:before="3"/>
        <w:rPr>
          <w:sz w:val="22"/>
          <w:lang w:val="lt-LT"/>
        </w:rPr>
      </w:pPr>
    </w:p>
    <w:p w14:paraId="673966FF" w14:textId="77777777" w:rsidR="00A706CF" w:rsidRPr="006D2CCB" w:rsidRDefault="00A706CF" w:rsidP="00A706CF">
      <w:pPr>
        <w:pStyle w:val="Pagrindinistekstas"/>
        <w:spacing w:before="11"/>
        <w:rPr>
          <w:b/>
          <w:sz w:val="23"/>
          <w:lang w:val="lt-LT"/>
        </w:rPr>
      </w:pPr>
    </w:p>
    <w:p w14:paraId="203130E9" w14:textId="77777777" w:rsidR="00A706CF" w:rsidRPr="006D2CCB" w:rsidRDefault="00A706CF" w:rsidP="00A706CF">
      <w:pPr>
        <w:ind w:left="164" w:right="175"/>
        <w:jc w:val="center"/>
        <w:rPr>
          <w:b/>
        </w:rPr>
      </w:pPr>
      <w:r w:rsidRPr="006D2CCB">
        <w:rPr>
          <w:b/>
        </w:rPr>
        <w:t>LIETUVOS RESPUBLIKOS VADOVYBĖS APSAUGOS TARNYB</w:t>
      </w:r>
      <w:r>
        <w:rPr>
          <w:b/>
        </w:rPr>
        <w:t>OS</w:t>
      </w:r>
    </w:p>
    <w:p w14:paraId="1A2E202E" w14:textId="77777777" w:rsidR="00A706CF" w:rsidRPr="006D2CCB" w:rsidRDefault="00A706CF" w:rsidP="00A706CF">
      <w:pPr>
        <w:ind w:left="164" w:right="173"/>
        <w:jc w:val="center"/>
        <w:rPr>
          <w:b/>
        </w:rPr>
      </w:pPr>
      <w:r w:rsidRPr="006D2CCB">
        <w:rPr>
          <w:b/>
        </w:rPr>
        <w:t>DUOMENŲ RINKIMO VIETŲ IR SĄLYGŲ SĄRAŠAS</w:t>
      </w:r>
    </w:p>
    <w:p w14:paraId="76954DC3" w14:textId="77777777" w:rsidR="00A706CF" w:rsidRPr="006D2CCB" w:rsidRDefault="00A706CF" w:rsidP="00A706CF">
      <w:pPr>
        <w:pStyle w:val="Pagrindinistekstas"/>
        <w:spacing w:before="9"/>
        <w:rPr>
          <w:b/>
          <w:sz w:val="15"/>
          <w:lang w:val="lt-LT"/>
        </w:rPr>
      </w:pPr>
    </w:p>
    <w:p w14:paraId="58D535DD" w14:textId="77777777" w:rsidR="00A706CF" w:rsidRPr="006D2CCB" w:rsidRDefault="00A706CF" w:rsidP="00A706CF">
      <w:pPr>
        <w:pStyle w:val="Pagrindinistekstas"/>
        <w:numPr>
          <w:ilvl w:val="0"/>
          <w:numId w:val="7"/>
        </w:numPr>
        <w:tabs>
          <w:tab w:val="left" w:pos="1560"/>
          <w:tab w:val="left" w:pos="6961"/>
        </w:tabs>
        <w:spacing w:before="90"/>
        <w:ind w:left="0" w:right="3" w:firstLine="1276"/>
        <w:jc w:val="both"/>
        <w:rPr>
          <w:lang w:val="lt-LT"/>
        </w:rPr>
      </w:pPr>
      <w:r>
        <w:rPr>
          <w:lang w:val="lt-LT"/>
        </w:rPr>
        <w:t>Vaizdo duomenų</w:t>
      </w:r>
      <w:r w:rsidRPr="006D2CCB">
        <w:rPr>
          <w:lang w:val="lt-LT"/>
        </w:rPr>
        <w:t xml:space="preserve"> rinkimo vietos Lietuvos Respublikos vadovybės apsaugos tarnybos (toliau – Tarnyba) nuolat saugomuose objektuose:</w:t>
      </w:r>
    </w:p>
    <w:p w14:paraId="06803B3A" w14:textId="77777777" w:rsidR="00A706CF" w:rsidRDefault="00A706CF" w:rsidP="00A706CF">
      <w:pPr>
        <w:pStyle w:val="Pagrindinistekstas"/>
        <w:tabs>
          <w:tab w:val="left" w:pos="1560"/>
          <w:tab w:val="left" w:pos="6961"/>
        </w:tabs>
        <w:spacing w:before="90"/>
        <w:ind w:right="711" w:firstLine="1276"/>
        <w:jc w:val="both"/>
        <w:rPr>
          <w:lang w:val="lt-LT"/>
        </w:rPr>
      </w:pPr>
      <w:r>
        <w:rPr>
          <w:lang w:val="lt-LT"/>
        </w:rPr>
        <w:t xml:space="preserve">1.1. </w:t>
      </w:r>
      <w:r w:rsidRPr="00B9616F">
        <w:rPr>
          <w:lang w:val="lt-LT"/>
        </w:rPr>
        <w:t>L</w:t>
      </w:r>
      <w:r w:rsidRPr="006D2CCB">
        <w:rPr>
          <w:lang w:val="lt-LT"/>
        </w:rPr>
        <w:t>i</w:t>
      </w:r>
      <w:r>
        <w:rPr>
          <w:lang w:val="lt-LT"/>
        </w:rPr>
        <w:t>e</w:t>
      </w:r>
      <w:r w:rsidRPr="006D2CCB">
        <w:rPr>
          <w:lang w:val="lt-LT"/>
        </w:rPr>
        <w:t>tuvos Respublikos</w:t>
      </w:r>
      <w:r w:rsidRPr="00B9616F">
        <w:rPr>
          <w:lang w:val="lt-LT"/>
        </w:rPr>
        <w:t xml:space="preserve"> Seimo kanceliarija</w:t>
      </w:r>
      <w:r w:rsidRPr="006D2CCB">
        <w:rPr>
          <w:lang w:val="lt-LT"/>
        </w:rPr>
        <w:t xml:space="preserve"> (Gedimino pr. 53, Vilniuje)</w:t>
      </w:r>
      <w:r w:rsidRPr="00B9616F">
        <w:rPr>
          <w:lang w:val="lt-LT"/>
        </w:rPr>
        <w:t>:</w:t>
      </w:r>
    </w:p>
    <w:tbl>
      <w:tblPr>
        <w:tblW w:w="9493" w:type="dxa"/>
        <w:tblCellMar>
          <w:left w:w="0" w:type="dxa"/>
          <w:right w:w="0" w:type="dxa"/>
        </w:tblCellMar>
        <w:tblLook w:val="04A0" w:firstRow="1" w:lastRow="0" w:firstColumn="1" w:lastColumn="0" w:noHBand="0" w:noVBand="1"/>
      </w:tblPr>
      <w:tblGrid>
        <w:gridCol w:w="846"/>
        <w:gridCol w:w="8647"/>
      </w:tblGrid>
      <w:tr w:rsidR="00A706CF" w14:paraId="15081EE8"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006CCEAE" w14:textId="77777777" w:rsidR="00A706CF" w:rsidRPr="008F542B" w:rsidRDefault="00A706CF" w:rsidP="00483BE2">
            <w:pPr>
              <w:pStyle w:val="Pagrindinistekstas"/>
              <w:tabs>
                <w:tab w:val="left" w:pos="1560"/>
                <w:tab w:val="left" w:pos="6961"/>
              </w:tabs>
              <w:spacing w:before="90"/>
              <w:jc w:val="both"/>
              <w:rPr>
                <w:lang w:val="lt-LT"/>
              </w:rPr>
            </w:pPr>
            <w:r w:rsidRPr="008F542B">
              <w:rPr>
                <w:lang w:val="lt-LT"/>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419BEF" w14:textId="77777777" w:rsidR="00A706CF" w:rsidRPr="008F542B" w:rsidRDefault="00A706CF" w:rsidP="00483BE2">
            <w:pPr>
              <w:pStyle w:val="Pagrindinistekstas"/>
              <w:tabs>
                <w:tab w:val="left" w:pos="1560"/>
                <w:tab w:val="left" w:pos="6961"/>
              </w:tabs>
              <w:spacing w:before="90"/>
              <w:ind w:right="711"/>
              <w:jc w:val="both"/>
              <w:rPr>
                <w:lang w:val="lt-LT"/>
              </w:rPr>
            </w:pPr>
            <w:r w:rsidRPr="008F542B">
              <w:rPr>
                <w:lang w:val="lt-LT"/>
              </w:rPr>
              <w:t>Vieta</w:t>
            </w:r>
          </w:p>
        </w:tc>
      </w:tr>
      <w:tr w:rsidR="00A706CF" w:rsidRPr="006D2CCB" w14:paraId="08BCEA0C"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6"/>
        </w:trPr>
        <w:tc>
          <w:tcPr>
            <w:tcW w:w="846" w:type="dxa"/>
          </w:tcPr>
          <w:p w14:paraId="73966B9E"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bookmarkStart w:id="1" w:name="_Hlk146477293"/>
          </w:p>
        </w:tc>
        <w:tc>
          <w:tcPr>
            <w:tcW w:w="8647" w:type="dxa"/>
            <w:tcMar>
              <w:top w:w="0" w:type="dxa"/>
              <w:left w:w="108" w:type="dxa"/>
              <w:bottom w:w="0" w:type="dxa"/>
              <w:right w:w="108" w:type="dxa"/>
            </w:tcMar>
            <w:hideMark/>
          </w:tcPr>
          <w:p w14:paraId="6CAB7539"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I rūmų įėjimo apsaugos postas</w:t>
            </w:r>
          </w:p>
        </w:tc>
      </w:tr>
      <w:tr w:rsidR="00A706CF" w:rsidRPr="006D2CCB" w14:paraId="0BC04D65"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526B75D9"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7F94D51A"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II rūmų apsaugos postas iš šiaurinės pusės</w:t>
            </w:r>
          </w:p>
        </w:tc>
      </w:tr>
      <w:tr w:rsidR="00A706CF" w:rsidRPr="006D2CCB" w14:paraId="620CE8FB"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6B65D469"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3C92AD3E"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II rūmų apsaugos postas iš pietinės pusės</w:t>
            </w:r>
          </w:p>
        </w:tc>
      </w:tr>
      <w:tr w:rsidR="00A706CF" w:rsidRPr="006D2CCB" w14:paraId="14F09F44"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2452CDA3"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17A7A1A3"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III rūmų įėjimo apsaugos postas</w:t>
            </w:r>
          </w:p>
        </w:tc>
      </w:tr>
      <w:tr w:rsidR="00A706CF" w:rsidRPr="006D2CCB" w14:paraId="44382C77"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6E1ABE41"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1301B98E"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III rūmų priimamojo apsaugos postas</w:t>
            </w:r>
          </w:p>
        </w:tc>
      </w:tr>
      <w:tr w:rsidR="00A706CF" w:rsidRPr="006D2CCB" w14:paraId="4FB3A22E" w14:textId="77777777" w:rsidTr="00483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846" w:type="dxa"/>
          </w:tcPr>
          <w:p w14:paraId="3A0EADB1" w14:textId="77777777" w:rsidR="00A706CF" w:rsidRPr="006D2CCB" w:rsidRDefault="00A706CF" w:rsidP="00A706CF">
            <w:pPr>
              <w:pStyle w:val="Pagrindinistekstas"/>
              <w:numPr>
                <w:ilvl w:val="0"/>
                <w:numId w:val="5"/>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602A3EAF" w14:textId="77777777" w:rsidR="00A706CF" w:rsidRPr="00B9616F" w:rsidRDefault="00A706CF" w:rsidP="00483BE2">
            <w:pPr>
              <w:pStyle w:val="Pagrindinistekstas"/>
              <w:tabs>
                <w:tab w:val="left" w:pos="1560"/>
                <w:tab w:val="left" w:pos="6961"/>
              </w:tabs>
              <w:spacing w:before="90"/>
              <w:ind w:right="711"/>
              <w:jc w:val="both"/>
              <w:rPr>
                <w:lang w:val="lt-LT"/>
              </w:rPr>
            </w:pPr>
            <w:r w:rsidRPr="00B9616F">
              <w:rPr>
                <w:lang w:val="lt-LT"/>
              </w:rPr>
              <w:t>Įvažiavimo (į didįjį ūkinį kiemą) apsaugos posto prieigos (laukas, prie įvažiavimo, išorėje)</w:t>
            </w:r>
          </w:p>
        </w:tc>
      </w:tr>
      <w:bookmarkEnd w:id="1"/>
    </w:tbl>
    <w:p w14:paraId="39619A0D" w14:textId="77777777" w:rsidR="00A706CF" w:rsidRPr="00B9616F" w:rsidRDefault="00A706CF" w:rsidP="00A706CF">
      <w:pPr>
        <w:pStyle w:val="Pagrindinistekstas"/>
        <w:tabs>
          <w:tab w:val="left" w:pos="1560"/>
          <w:tab w:val="left" w:pos="6961"/>
        </w:tabs>
        <w:ind w:right="709"/>
        <w:jc w:val="both"/>
        <w:rPr>
          <w:lang w:val="lt-LT"/>
        </w:rPr>
      </w:pPr>
    </w:p>
    <w:p w14:paraId="705FA84E" w14:textId="77777777" w:rsidR="00A706CF" w:rsidRDefault="00A706CF" w:rsidP="00A706CF">
      <w:pPr>
        <w:pStyle w:val="Pagrindinistekstas"/>
        <w:tabs>
          <w:tab w:val="left" w:pos="1560"/>
          <w:tab w:val="left" w:pos="6961"/>
        </w:tabs>
        <w:ind w:right="709" w:firstLine="1134"/>
        <w:jc w:val="both"/>
        <w:rPr>
          <w:lang w:val="lt-LT"/>
        </w:rPr>
      </w:pPr>
      <w:r>
        <w:rPr>
          <w:lang w:val="lt-LT"/>
        </w:rPr>
        <w:t xml:space="preserve">1.2. </w:t>
      </w:r>
      <w:r w:rsidRPr="00B9616F">
        <w:rPr>
          <w:lang w:val="lt-LT"/>
        </w:rPr>
        <w:t>L</w:t>
      </w:r>
      <w:r>
        <w:rPr>
          <w:lang w:val="lt-LT"/>
        </w:rPr>
        <w:t xml:space="preserve">ietuvos Respublikos </w:t>
      </w:r>
      <w:r w:rsidRPr="00B9616F">
        <w:rPr>
          <w:lang w:val="lt-LT"/>
        </w:rPr>
        <w:t>Vyriausybės kanceliarija</w:t>
      </w:r>
      <w:r>
        <w:rPr>
          <w:lang w:val="lt-LT"/>
        </w:rPr>
        <w:t xml:space="preserve"> (Gedimino pr. 11, Vilniuje)</w:t>
      </w:r>
      <w:r w:rsidRPr="00B9616F">
        <w:rPr>
          <w:lang w:val="lt-LT"/>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8647"/>
      </w:tblGrid>
      <w:tr w:rsidR="00A706CF" w14:paraId="52164810"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20C8B265" w14:textId="77777777" w:rsidR="00A706CF" w:rsidRPr="008F542B" w:rsidRDefault="00A706CF" w:rsidP="00483BE2">
            <w:pPr>
              <w:pStyle w:val="Pagrindinistekstas"/>
              <w:tabs>
                <w:tab w:val="left" w:pos="1560"/>
                <w:tab w:val="left" w:pos="6961"/>
              </w:tabs>
              <w:spacing w:before="90"/>
              <w:jc w:val="both"/>
              <w:rPr>
                <w:lang w:val="lt-LT"/>
              </w:rPr>
            </w:pPr>
            <w:r w:rsidRPr="008F542B">
              <w:rPr>
                <w:lang w:val="lt-LT"/>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70A27C" w14:textId="77777777" w:rsidR="00A706CF" w:rsidRPr="008F542B" w:rsidRDefault="00A706CF" w:rsidP="00483BE2">
            <w:pPr>
              <w:pStyle w:val="Pagrindinistekstas"/>
              <w:tabs>
                <w:tab w:val="left" w:pos="1560"/>
                <w:tab w:val="left" w:pos="6961"/>
              </w:tabs>
              <w:spacing w:before="90"/>
              <w:jc w:val="both"/>
              <w:rPr>
                <w:lang w:val="lt-LT"/>
              </w:rPr>
            </w:pPr>
            <w:r w:rsidRPr="008F542B">
              <w:rPr>
                <w:lang w:val="lt-LT"/>
              </w:rPr>
              <w:t>Vieta</w:t>
            </w:r>
          </w:p>
        </w:tc>
      </w:tr>
      <w:tr w:rsidR="00A706CF" w:rsidRPr="00B9616F" w14:paraId="6C5F8DCD" w14:textId="77777777" w:rsidTr="00483BE2">
        <w:trPr>
          <w:trHeight w:val="306"/>
        </w:trPr>
        <w:tc>
          <w:tcPr>
            <w:tcW w:w="846" w:type="dxa"/>
          </w:tcPr>
          <w:p w14:paraId="3BD75F8F" w14:textId="77777777" w:rsidR="00A706CF" w:rsidRPr="006D2CCB" w:rsidRDefault="00A706CF" w:rsidP="00A706CF">
            <w:pPr>
              <w:pStyle w:val="Pagrindinistekstas"/>
              <w:numPr>
                <w:ilvl w:val="0"/>
                <w:numId w:val="8"/>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5079D14E" w14:textId="77777777" w:rsidR="00A706CF" w:rsidRPr="00B9616F" w:rsidRDefault="00A706CF" w:rsidP="00483BE2">
            <w:pPr>
              <w:pStyle w:val="Pagrindinistekstas"/>
              <w:tabs>
                <w:tab w:val="left" w:pos="1560"/>
                <w:tab w:val="left" w:pos="6961"/>
              </w:tabs>
              <w:spacing w:before="90"/>
              <w:ind w:right="711"/>
              <w:jc w:val="both"/>
              <w:rPr>
                <w:lang w:val="lt-LT"/>
              </w:rPr>
            </w:pPr>
            <w:r w:rsidRPr="00663145">
              <w:rPr>
                <w:lang w:val="lt-LT"/>
              </w:rPr>
              <w:t>Įėjimo į LR Vyriausybės pastatą apsaugos postas</w:t>
            </w:r>
          </w:p>
        </w:tc>
      </w:tr>
      <w:tr w:rsidR="00A706CF" w:rsidRPr="00B9616F" w14:paraId="434354B7" w14:textId="77777777" w:rsidTr="00483BE2">
        <w:trPr>
          <w:trHeight w:val="307"/>
        </w:trPr>
        <w:tc>
          <w:tcPr>
            <w:tcW w:w="846" w:type="dxa"/>
          </w:tcPr>
          <w:p w14:paraId="28CFE3F7" w14:textId="77777777" w:rsidR="00A706CF" w:rsidRPr="006D2CCB" w:rsidRDefault="00A706CF" w:rsidP="00A706CF">
            <w:pPr>
              <w:pStyle w:val="Pagrindinistekstas"/>
              <w:numPr>
                <w:ilvl w:val="0"/>
                <w:numId w:val="8"/>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4A694330" w14:textId="77777777" w:rsidR="00A706CF" w:rsidRPr="00B9616F" w:rsidRDefault="00A706CF" w:rsidP="00483BE2">
            <w:pPr>
              <w:pStyle w:val="Pagrindinistekstas"/>
              <w:tabs>
                <w:tab w:val="left" w:pos="1560"/>
                <w:tab w:val="left" w:pos="6961"/>
              </w:tabs>
              <w:spacing w:before="90"/>
              <w:ind w:right="711"/>
              <w:jc w:val="both"/>
              <w:rPr>
                <w:lang w:val="lt-LT"/>
              </w:rPr>
            </w:pPr>
            <w:r w:rsidRPr="00663145">
              <w:rPr>
                <w:lang w:val="lt-LT"/>
              </w:rPr>
              <w:t xml:space="preserve">Įėjimo į lankytojų priimamąjį apsaugos postas </w:t>
            </w:r>
          </w:p>
        </w:tc>
      </w:tr>
      <w:tr w:rsidR="00A706CF" w:rsidRPr="00B9616F" w14:paraId="4AD5EA49" w14:textId="77777777" w:rsidTr="00483BE2">
        <w:trPr>
          <w:trHeight w:val="307"/>
        </w:trPr>
        <w:tc>
          <w:tcPr>
            <w:tcW w:w="846" w:type="dxa"/>
          </w:tcPr>
          <w:p w14:paraId="0915C6E0" w14:textId="77777777" w:rsidR="00A706CF" w:rsidRPr="006D2CCB" w:rsidRDefault="00A706CF" w:rsidP="00A706CF">
            <w:pPr>
              <w:pStyle w:val="Pagrindinistekstas"/>
              <w:numPr>
                <w:ilvl w:val="0"/>
                <w:numId w:val="8"/>
              </w:numPr>
              <w:tabs>
                <w:tab w:val="left" w:pos="1560"/>
                <w:tab w:val="left" w:pos="6961"/>
              </w:tabs>
              <w:spacing w:before="90"/>
              <w:ind w:right="711"/>
              <w:jc w:val="both"/>
              <w:rPr>
                <w:lang w:val="lt-LT"/>
              </w:rPr>
            </w:pPr>
          </w:p>
        </w:tc>
        <w:tc>
          <w:tcPr>
            <w:tcW w:w="8647" w:type="dxa"/>
            <w:tcMar>
              <w:top w:w="0" w:type="dxa"/>
              <w:left w:w="108" w:type="dxa"/>
              <w:bottom w:w="0" w:type="dxa"/>
              <w:right w:w="108" w:type="dxa"/>
            </w:tcMar>
            <w:hideMark/>
          </w:tcPr>
          <w:p w14:paraId="237B4369" w14:textId="77777777" w:rsidR="00A706CF" w:rsidRPr="00B9616F" w:rsidRDefault="00A706CF" w:rsidP="00483BE2">
            <w:pPr>
              <w:pStyle w:val="Pagrindinistekstas"/>
              <w:tabs>
                <w:tab w:val="left" w:pos="1560"/>
                <w:tab w:val="left" w:pos="6961"/>
              </w:tabs>
              <w:spacing w:before="90"/>
              <w:ind w:right="711"/>
              <w:jc w:val="both"/>
              <w:rPr>
                <w:lang w:val="lt-LT"/>
              </w:rPr>
            </w:pPr>
            <w:r w:rsidRPr="00663145">
              <w:rPr>
                <w:lang w:val="lt-LT"/>
              </w:rPr>
              <w:t>Įvažiavimo apsaugos posto prieigos (lauke, prie įvažiavimo, išorėje)</w:t>
            </w:r>
          </w:p>
        </w:tc>
      </w:tr>
    </w:tbl>
    <w:p w14:paraId="0B89D5E1" w14:textId="77777777" w:rsidR="00A706CF" w:rsidRDefault="00A706CF" w:rsidP="00A706CF">
      <w:pPr>
        <w:pStyle w:val="Pagrindinistekstas"/>
        <w:tabs>
          <w:tab w:val="left" w:pos="1560"/>
          <w:tab w:val="left" w:pos="6961"/>
        </w:tabs>
        <w:ind w:left="720" w:right="709"/>
        <w:jc w:val="both"/>
        <w:rPr>
          <w:lang w:val="lt-LT"/>
        </w:rPr>
      </w:pPr>
    </w:p>
    <w:p w14:paraId="41DEC6AB" w14:textId="77777777" w:rsidR="00A706CF" w:rsidRDefault="00A706CF" w:rsidP="00A706CF">
      <w:pPr>
        <w:pStyle w:val="Pagrindinistekstas"/>
        <w:tabs>
          <w:tab w:val="left" w:pos="1560"/>
          <w:tab w:val="left" w:pos="6961"/>
        </w:tabs>
        <w:ind w:right="709" w:firstLine="1276"/>
        <w:jc w:val="both"/>
        <w:rPr>
          <w:lang w:val="lt-LT"/>
        </w:rPr>
      </w:pPr>
      <w:r>
        <w:rPr>
          <w:lang w:val="lt-LT"/>
        </w:rPr>
        <w:t>1.3. Lietuvos Respublikos Pr</w:t>
      </w:r>
      <w:r w:rsidRPr="00B9616F">
        <w:rPr>
          <w:lang w:val="lt-LT"/>
        </w:rPr>
        <w:t>ezidento kanceliarija</w:t>
      </w:r>
      <w:r>
        <w:rPr>
          <w:lang w:val="lt-LT"/>
        </w:rPr>
        <w:t xml:space="preserve"> (S. Daukanto a. 3, Vilniuje):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8647"/>
      </w:tblGrid>
      <w:tr w:rsidR="00A706CF" w14:paraId="205801AC" w14:textId="77777777" w:rsidTr="00483BE2">
        <w:trPr>
          <w:trHeight w:val="306"/>
        </w:trPr>
        <w:tc>
          <w:tcPr>
            <w:tcW w:w="846" w:type="dxa"/>
            <w:tcBorders>
              <w:top w:val="single" w:sz="4" w:space="0" w:color="auto"/>
              <w:left w:val="single" w:sz="4" w:space="0" w:color="auto"/>
              <w:bottom w:val="single" w:sz="4" w:space="0" w:color="auto"/>
              <w:right w:val="single" w:sz="4" w:space="0" w:color="auto"/>
            </w:tcBorders>
          </w:tcPr>
          <w:p w14:paraId="1A78753A" w14:textId="77777777" w:rsidR="00A706CF" w:rsidRPr="008F542B" w:rsidRDefault="00A706CF" w:rsidP="00483BE2">
            <w:pPr>
              <w:pStyle w:val="Pagrindinistekstas"/>
              <w:tabs>
                <w:tab w:val="left" w:pos="1560"/>
                <w:tab w:val="left" w:pos="6961"/>
              </w:tabs>
              <w:spacing w:before="90"/>
              <w:jc w:val="both"/>
              <w:rPr>
                <w:lang w:val="lt-LT"/>
              </w:rPr>
            </w:pPr>
            <w:r w:rsidRPr="008F542B">
              <w:rPr>
                <w:lang w:val="lt-LT"/>
              </w:rPr>
              <w:t>Eil. Nr.</w:t>
            </w:r>
          </w:p>
        </w:tc>
        <w:tc>
          <w:tcPr>
            <w:tcW w:w="86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35E327" w14:textId="77777777" w:rsidR="00A706CF" w:rsidRPr="008F542B" w:rsidRDefault="00A706CF" w:rsidP="00483BE2">
            <w:pPr>
              <w:pStyle w:val="Pagrindinistekstas"/>
              <w:tabs>
                <w:tab w:val="left" w:pos="1560"/>
                <w:tab w:val="left" w:pos="6961"/>
              </w:tabs>
              <w:spacing w:before="90"/>
              <w:ind w:right="711"/>
              <w:jc w:val="both"/>
              <w:rPr>
                <w:lang w:val="pl-PL"/>
              </w:rPr>
            </w:pPr>
            <w:r w:rsidRPr="008F542B">
              <w:rPr>
                <w:lang w:val="pl-PL"/>
              </w:rPr>
              <w:t>Vieta</w:t>
            </w:r>
          </w:p>
        </w:tc>
      </w:tr>
      <w:tr w:rsidR="00A706CF" w:rsidRPr="00B9616F" w14:paraId="79151E2F" w14:textId="77777777" w:rsidTr="00483BE2">
        <w:trPr>
          <w:trHeight w:val="306"/>
        </w:trPr>
        <w:tc>
          <w:tcPr>
            <w:tcW w:w="846" w:type="dxa"/>
          </w:tcPr>
          <w:p w14:paraId="6B44E74B" w14:textId="77777777" w:rsidR="00A706CF" w:rsidRPr="006D2CCB" w:rsidRDefault="00A706CF" w:rsidP="00A706CF">
            <w:pPr>
              <w:pStyle w:val="Pagrindinistekstas"/>
              <w:numPr>
                <w:ilvl w:val="0"/>
                <w:numId w:val="9"/>
              </w:numPr>
              <w:tabs>
                <w:tab w:val="left" w:pos="1560"/>
                <w:tab w:val="left" w:pos="6961"/>
              </w:tabs>
              <w:spacing w:before="90"/>
              <w:ind w:right="711"/>
              <w:jc w:val="both"/>
              <w:rPr>
                <w:lang w:val="lt-LT"/>
              </w:rPr>
            </w:pPr>
          </w:p>
        </w:tc>
        <w:tc>
          <w:tcPr>
            <w:tcW w:w="8647" w:type="dxa"/>
            <w:tcMar>
              <w:top w:w="0" w:type="dxa"/>
              <w:left w:w="108" w:type="dxa"/>
              <w:bottom w:w="0" w:type="dxa"/>
              <w:right w:w="108" w:type="dxa"/>
            </w:tcMar>
          </w:tcPr>
          <w:p w14:paraId="4D6A10D8" w14:textId="77777777" w:rsidR="00A706CF" w:rsidRPr="00F83221" w:rsidRDefault="00A706CF" w:rsidP="00483BE2">
            <w:pPr>
              <w:pStyle w:val="Pagrindinistekstas"/>
              <w:tabs>
                <w:tab w:val="left" w:pos="1560"/>
                <w:tab w:val="left" w:pos="6961"/>
              </w:tabs>
              <w:spacing w:before="90"/>
              <w:ind w:right="711"/>
              <w:jc w:val="both"/>
              <w:rPr>
                <w:lang w:val="lt-LT"/>
              </w:rPr>
            </w:pPr>
            <w:r w:rsidRPr="00683081">
              <w:rPr>
                <w:lang w:val="lt-LT"/>
              </w:rPr>
              <w:t>Reprezentacinių rūmų įėjimo apsaugos postas</w:t>
            </w:r>
          </w:p>
        </w:tc>
      </w:tr>
      <w:tr w:rsidR="00A706CF" w:rsidRPr="00B9616F" w14:paraId="72425817" w14:textId="77777777" w:rsidTr="00483BE2">
        <w:trPr>
          <w:trHeight w:val="307"/>
        </w:trPr>
        <w:tc>
          <w:tcPr>
            <w:tcW w:w="846" w:type="dxa"/>
          </w:tcPr>
          <w:p w14:paraId="3A33EA9C" w14:textId="77777777" w:rsidR="00A706CF" w:rsidRPr="006D2CCB" w:rsidRDefault="00A706CF" w:rsidP="00A706CF">
            <w:pPr>
              <w:pStyle w:val="Pagrindinistekstas"/>
              <w:numPr>
                <w:ilvl w:val="0"/>
                <w:numId w:val="9"/>
              </w:numPr>
              <w:tabs>
                <w:tab w:val="left" w:pos="1560"/>
                <w:tab w:val="left" w:pos="6961"/>
              </w:tabs>
              <w:spacing w:before="90"/>
              <w:ind w:right="711"/>
              <w:jc w:val="both"/>
              <w:rPr>
                <w:lang w:val="lt-LT"/>
              </w:rPr>
            </w:pPr>
          </w:p>
        </w:tc>
        <w:tc>
          <w:tcPr>
            <w:tcW w:w="8647" w:type="dxa"/>
            <w:tcMar>
              <w:top w:w="0" w:type="dxa"/>
              <w:left w:w="108" w:type="dxa"/>
              <w:bottom w:w="0" w:type="dxa"/>
              <w:right w:w="108" w:type="dxa"/>
            </w:tcMar>
          </w:tcPr>
          <w:p w14:paraId="74BC2E1F" w14:textId="77777777" w:rsidR="00A706CF" w:rsidRPr="00F83221" w:rsidRDefault="00A706CF" w:rsidP="00483BE2">
            <w:pPr>
              <w:pStyle w:val="Pagrindinistekstas"/>
              <w:tabs>
                <w:tab w:val="left" w:pos="1560"/>
                <w:tab w:val="left" w:pos="6961"/>
              </w:tabs>
              <w:spacing w:before="90"/>
              <w:ind w:right="711"/>
              <w:jc w:val="both"/>
              <w:rPr>
                <w:lang w:val="lt-LT"/>
              </w:rPr>
            </w:pPr>
            <w:r w:rsidRPr="00683081">
              <w:rPr>
                <w:lang w:val="lt-LT"/>
              </w:rPr>
              <w:t>Administracinių rūmų įėjimo apsaugos postas</w:t>
            </w:r>
          </w:p>
        </w:tc>
      </w:tr>
      <w:tr w:rsidR="00A706CF" w:rsidRPr="00B9616F" w14:paraId="28289787" w14:textId="77777777" w:rsidTr="00483BE2">
        <w:trPr>
          <w:trHeight w:val="307"/>
        </w:trPr>
        <w:tc>
          <w:tcPr>
            <w:tcW w:w="846" w:type="dxa"/>
          </w:tcPr>
          <w:p w14:paraId="763A5BDE" w14:textId="77777777" w:rsidR="00A706CF" w:rsidRPr="006D2CCB" w:rsidRDefault="00A706CF" w:rsidP="00A706CF">
            <w:pPr>
              <w:pStyle w:val="Pagrindinistekstas"/>
              <w:numPr>
                <w:ilvl w:val="0"/>
                <w:numId w:val="9"/>
              </w:numPr>
              <w:tabs>
                <w:tab w:val="left" w:pos="1560"/>
                <w:tab w:val="left" w:pos="6961"/>
              </w:tabs>
              <w:spacing w:before="90"/>
              <w:ind w:right="711"/>
              <w:jc w:val="both"/>
              <w:rPr>
                <w:lang w:val="lt-LT"/>
              </w:rPr>
            </w:pPr>
          </w:p>
        </w:tc>
        <w:tc>
          <w:tcPr>
            <w:tcW w:w="8647" w:type="dxa"/>
            <w:tcMar>
              <w:top w:w="0" w:type="dxa"/>
              <w:left w:w="108" w:type="dxa"/>
              <w:bottom w:w="0" w:type="dxa"/>
              <w:right w:w="108" w:type="dxa"/>
            </w:tcMar>
          </w:tcPr>
          <w:p w14:paraId="37E35B0B" w14:textId="77777777" w:rsidR="00A706CF" w:rsidRPr="00B9616F" w:rsidRDefault="00A706CF" w:rsidP="00483BE2">
            <w:pPr>
              <w:pStyle w:val="Pagrindinistekstas"/>
              <w:tabs>
                <w:tab w:val="left" w:pos="1560"/>
                <w:tab w:val="left" w:pos="6961"/>
              </w:tabs>
              <w:spacing w:before="90"/>
              <w:ind w:right="711"/>
              <w:jc w:val="both"/>
              <w:rPr>
                <w:lang w:val="lt-LT"/>
              </w:rPr>
            </w:pPr>
            <w:r w:rsidRPr="00663145">
              <w:rPr>
                <w:lang w:val="lt-LT"/>
              </w:rPr>
              <w:t>Įvažiavimo-įėjimo į teritoriją apsaugos postas (viduje)</w:t>
            </w:r>
          </w:p>
        </w:tc>
      </w:tr>
      <w:tr w:rsidR="00A706CF" w:rsidRPr="00B9616F" w14:paraId="0F858D4E" w14:textId="77777777" w:rsidTr="00483BE2">
        <w:trPr>
          <w:trHeight w:val="307"/>
        </w:trPr>
        <w:tc>
          <w:tcPr>
            <w:tcW w:w="846" w:type="dxa"/>
          </w:tcPr>
          <w:p w14:paraId="3849EA6A" w14:textId="77777777" w:rsidR="00A706CF" w:rsidRPr="006D2CCB" w:rsidRDefault="00A706CF" w:rsidP="00A706CF">
            <w:pPr>
              <w:pStyle w:val="Pagrindinistekstas"/>
              <w:numPr>
                <w:ilvl w:val="0"/>
                <w:numId w:val="9"/>
              </w:numPr>
              <w:tabs>
                <w:tab w:val="left" w:pos="1560"/>
                <w:tab w:val="left" w:pos="6961"/>
              </w:tabs>
              <w:spacing w:before="90"/>
              <w:ind w:right="711"/>
              <w:jc w:val="both"/>
              <w:rPr>
                <w:lang w:val="lt-LT"/>
              </w:rPr>
            </w:pPr>
          </w:p>
        </w:tc>
        <w:tc>
          <w:tcPr>
            <w:tcW w:w="8647" w:type="dxa"/>
            <w:tcMar>
              <w:top w:w="0" w:type="dxa"/>
              <w:left w:w="108" w:type="dxa"/>
              <w:bottom w:w="0" w:type="dxa"/>
              <w:right w:w="108" w:type="dxa"/>
            </w:tcMar>
          </w:tcPr>
          <w:p w14:paraId="06B2AC38" w14:textId="77777777" w:rsidR="00A706CF" w:rsidRPr="00B9616F" w:rsidRDefault="00A706CF" w:rsidP="00483BE2">
            <w:pPr>
              <w:pStyle w:val="Pagrindinistekstas"/>
              <w:tabs>
                <w:tab w:val="left" w:pos="1560"/>
                <w:tab w:val="left" w:pos="6961"/>
              </w:tabs>
              <w:spacing w:before="90"/>
              <w:ind w:right="711"/>
              <w:jc w:val="both"/>
              <w:rPr>
                <w:lang w:val="lt-LT"/>
              </w:rPr>
            </w:pPr>
            <w:r w:rsidRPr="00663145">
              <w:rPr>
                <w:lang w:val="lt-LT"/>
              </w:rPr>
              <w:t>Įvažiavimo-įėjimo į teritoriją apsaugos posto prieigos (lauke, prie įvažiavimo, išorėje)</w:t>
            </w:r>
          </w:p>
        </w:tc>
      </w:tr>
    </w:tbl>
    <w:p w14:paraId="118A9C37" w14:textId="77777777" w:rsidR="00A706CF" w:rsidRDefault="00A706CF" w:rsidP="00A706CF">
      <w:pPr>
        <w:pStyle w:val="Pagrindinistekstas"/>
        <w:tabs>
          <w:tab w:val="left" w:pos="1560"/>
          <w:tab w:val="left" w:pos="6961"/>
        </w:tabs>
        <w:ind w:left="720" w:right="711"/>
        <w:jc w:val="both"/>
        <w:rPr>
          <w:lang w:val="lt-LT"/>
        </w:rPr>
      </w:pPr>
    </w:p>
    <w:p w14:paraId="0D97AA46" w14:textId="77777777" w:rsidR="00A706CF" w:rsidRDefault="00A706CF" w:rsidP="00A706CF">
      <w:pPr>
        <w:pStyle w:val="Pagrindinistekstas"/>
        <w:tabs>
          <w:tab w:val="left" w:pos="1560"/>
          <w:tab w:val="left" w:pos="6961"/>
        </w:tabs>
        <w:ind w:right="3" w:firstLine="1276"/>
        <w:jc w:val="both"/>
        <w:rPr>
          <w:lang w:val="lt-LT"/>
        </w:rPr>
      </w:pPr>
      <w:r>
        <w:rPr>
          <w:lang w:val="lt-LT"/>
        </w:rPr>
        <w:t xml:space="preserve">1.4. </w:t>
      </w:r>
      <w:r w:rsidRPr="00B9616F">
        <w:rPr>
          <w:lang w:val="lt-LT"/>
        </w:rPr>
        <w:t>Turniškių rezidencijų komplekso įėjimo / įvažiavimo į teritoriją apsaugos postai (laukas, vidus)</w:t>
      </w:r>
      <w:r>
        <w:rPr>
          <w:lang w:val="lt-LT"/>
        </w:rPr>
        <w:t>;</w:t>
      </w:r>
    </w:p>
    <w:p w14:paraId="0E6BED10" w14:textId="77777777" w:rsidR="00A706CF" w:rsidRPr="00B9616F" w:rsidRDefault="00A706CF" w:rsidP="00A706CF">
      <w:pPr>
        <w:pStyle w:val="Pagrindinistekstas"/>
        <w:tabs>
          <w:tab w:val="left" w:pos="1560"/>
          <w:tab w:val="left" w:pos="6961"/>
        </w:tabs>
        <w:spacing w:before="90"/>
        <w:ind w:left="720" w:right="711" w:firstLine="556"/>
        <w:jc w:val="both"/>
        <w:rPr>
          <w:lang w:val="lt-LT"/>
        </w:rPr>
      </w:pPr>
      <w:r>
        <w:rPr>
          <w:lang w:val="lt-LT"/>
        </w:rPr>
        <w:t>1.5. Turniškių rezidencijų komplekso teritorija.</w:t>
      </w:r>
    </w:p>
    <w:p w14:paraId="5D724A0A" w14:textId="77777777" w:rsidR="00A706CF" w:rsidRDefault="00A706CF" w:rsidP="00A706CF">
      <w:pPr>
        <w:pStyle w:val="Pagrindinistekstas"/>
        <w:tabs>
          <w:tab w:val="left" w:pos="1560"/>
          <w:tab w:val="left" w:pos="6961"/>
        </w:tabs>
        <w:spacing w:before="90"/>
        <w:ind w:right="711" w:firstLine="1276"/>
        <w:jc w:val="both"/>
        <w:rPr>
          <w:lang w:val="lt-LT"/>
        </w:rPr>
      </w:pPr>
      <w:r>
        <w:rPr>
          <w:lang w:val="lt-LT"/>
        </w:rPr>
        <w:t xml:space="preserve">1.6. </w:t>
      </w:r>
      <w:r w:rsidRPr="00B9616F">
        <w:rPr>
          <w:lang w:val="lt-LT"/>
        </w:rPr>
        <w:t>Saugomo objekto (P</w:t>
      </w:r>
      <w:r>
        <w:rPr>
          <w:lang w:val="lt-LT"/>
        </w:rPr>
        <w:t>ū</w:t>
      </w:r>
      <w:r w:rsidRPr="00B9616F">
        <w:rPr>
          <w:lang w:val="lt-LT"/>
        </w:rPr>
        <w:t>čkorių g. 11, Vilnius) apsaugos postas (laukas, vidus)</w:t>
      </w:r>
      <w:r>
        <w:rPr>
          <w:lang w:val="lt-LT"/>
        </w:rPr>
        <w:t>;</w:t>
      </w:r>
    </w:p>
    <w:p w14:paraId="048F4990" w14:textId="77777777" w:rsidR="00A706CF" w:rsidRDefault="00A706CF" w:rsidP="00A706CF">
      <w:pPr>
        <w:pStyle w:val="Pagrindinistekstas"/>
        <w:tabs>
          <w:tab w:val="left" w:pos="1560"/>
          <w:tab w:val="left" w:pos="6961"/>
        </w:tabs>
        <w:spacing w:before="90"/>
        <w:ind w:left="720" w:right="711" w:firstLine="556"/>
        <w:jc w:val="both"/>
        <w:rPr>
          <w:lang w:val="lt-LT"/>
        </w:rPr>
      </w:pPr>
      <w:r>
        <w:rPr>
          <w:lang w:val="lt-LT"/>
        </w:rPr>
        <w:t>1.7. Saugomo objekto (</w:t>
      </w:r>
      <w:r w:rsidRPr="00291DAE">
        <w:rPr>
          <w:lang w:val="lt-LT"/>
        </w:rPr>
        <w:t>Pūčkorių g. 11, Vilnius</w:t>
      </w:r>
      <w:r>
        <w:rPr>
          <w:lang w:val="lt-LT"/>
        </w:rPr>
        <w:t>) teritorija.</w:t>
      </w:r>
    </w:p>
    <w:p w14:paraId="0805CA52" w14:textId="77777777" w:rsidR="00A706CF" w:rsidRDefault="00A706CF" w:rsidP="00A706CF">
      <w:pPr>
        <w:pStyle w:val="Pagrindinistekstas"/>
        <w:tabs>
          <w:tab w:val="left" w:pos="1560"/>
          <w:tab w:val="left" w:pos="6961"/>
        </w:tabs>
        <w:spacing w:before="90"/>
        <w:ind w:right="711" w:firstLine="1276"/>
        <w:jc w:val="both"/>
        <w:rPr>
          <w:lang w:val="lt-LT"/>
        </w:rPr>
      </w:pPr>
      <w:r>
        <w:rPr>
          <w:lang w:val="lt-LT"/>
        </w:rPr>
        <w:t xml:space="preserve">1.8. Saugomo objekto (Žemuogių g. 15A, Vilniaus raj.) </w:t>
      </w:r>
      <w:r w:rsidRPr="004408B6">
        <w:rPr>
          <w:lang w:val="lt-LT"/>
        </w:rPr>
        <w:t>apsaugos postas (laukas, vidus);</w:t>
      </w:r>
    </w:p>
    <w:p w14:paraId="612F5752" w14:textId="77777777" w:rsidR="00A706CF" w:rsidRDefault="00A706CF" w:rsidP="00A706CF">
      <w:pPr>
        <w:pStyle w:val="Pagrindinistekstas"/>
        <w:tabs>
          <w:tab w:val="left" w:pos="1560"/>
          <w:tab w:val="left" w:pos="6961"/>
        </w:tabs>
        <w:spacing w:before="90"/>
        <w:ind w:left="720" w:right="711" w:firstLine="556"/>
        <w:jc w:val="both"/>
        <w:rPr>
          <w:lang w:val="lt-LT"/>
        </w:rPr>
      </w:pPr>
      <w:r>
        <w:rPr>
          <w:lang w:val="lt-LT"/>
        </w:rPr>
        <w:t xml:space="preserve">1.9. Saugomo objekto </w:t>
      </w:r>
      <w:r w:rsidRPr="004408B6">
        <w:rPr>
          <w:lang w:val="lt-LT"/>
        </w:rPr>
        <w:t>(Žemuogių g. 15A, Vilniaus raj.)</w:t>
      </w:r>
      <w:r>
        <w:rPr>
          <w:lang w:val="lt-LT"/>
        </w:rPr>
        <w:t xml:space="preserve"> teritorija.</w:t>
      </w:r>
    </w:p>
    <w:p w14:paraId="7035D315" w14:textId="77777777" w:rsidR="00A706CF" w:rsidRDefault="00A706CF" w:rsidP="00A706CF">
      <w:pPr>
        <w:pStyle w:val="Pagrindinistekstas"/>
        <w:tabs>
          <w:tab w:val="left" w:pos="1560"/>
          <w:tab w:val="left" w:pos="6961"/>
        </w:tabs>
        <w:spacing w:before="90"/>
        <w:ind w:left="720" w:right="711" w:firstLine="556"/>
        <w:jc w:val="both"/>
        <w:rPr>
          <w:lang w:val="lt-LT"/>
        </w:rPr>
      </w:pPr>
      <w:r>
        <w:rPr>
          <w:lang w:val="lt-LT"/>
        </w:rPr>
        <w:lastRenderedPageBreak/>
        <w:t>1.10. Saugomo objekto (Vilkaviškio g. 70, Šiauliai) teritorija.</w:t>
      </w:r>
    </w:p>
    <w:p w14:paraId="5BEFB4DA" w14:textId="77777777" w:rsidR="00A706CF" w:rsidRDefault="00A706CF" w:rsidP="00A706CF">
      <w:pPr>
        <w:pStyle w:val="Pagrindinistekstas"/>
        <w:tabs>
          <w:tab w:val="left" w:pos="1560"/>
          <w:tab w:val="left" w:pos="6961"/>
        </w:tabs>
        <w:spacing w:before="90"/>
        <w:ind w:left="720" w:right="711" w:firstLine="556"/>
        <w:jc w:val="both"/>
        <w:rPr>
          <w:lang w:val="lt-LT"/>
        </w:rPr>
      </w:pPr>
      <w:r>
        <w:rPr>
          <w:lang w:val="lt-LT"/>
        </w:rPr>
        <w:t>1.11. Saugomo objekto (Traidenio g. 34, Vilnius) teritorija.</w:t>
      </w:r>
    </w:p>
    <w:p w14:paraId="15FA0283" w14:textId="77777777" w:rsidR="00A706CF" w:rsidRDefault="00A706CF" w:rsidP="00A706CF">
      <w:pPr>
        <w:pStyle w:val="Pagrindinistekstas"/>
        <w:tabs>
          <w:tab w:val="left" w:pos="1560"/>
          <w:tab w:val="left" w:pos="6961"/>
        </w:tabs>
        <w:spacing w:before="90"/>
        <w:ind w:right="144" w:firstLine="1276"/>
        <w:jc w:val="both"/>
        <w:rPr>
          <w:lang w:val="lt-LT"/>
        </w:rPr>
      </w:pPr>
      <w:r>
        <w:rPr>
          <w:lang w:val="lt-LT"/>
        </w:rPr>
        <w:t>1.12. Saugomo objekto (</w:t>
      </w:r>
      <w:r w:rsidRPr="00C37CA6">
        <w:rPr>
          <w:lang w:val="lt-LT"/>
        </w:rPr>
        <w:t>Pavilnio sodų 15-oji g. 16</w:t>
      </w:r>
      <w:r>
        <w:rPr>
          <w:lang w:val="lt-LT"/>
        </w:rPr>
        <w:t xml:space="preserve">, Vilnius) teritorija.1.13. Saugomo objekto (Utenos g. 36) </w:t>
      </w:r>
      <w:r w:rsidRPr="00C37CA6">
        <w:rPr>
          <w:lang w:val="lt-LT"/>
        </w:rPr>
        <w:t>apsaugos postas (laukas, vidus)</w:t>
      </w:r>
      <w:r>
        <w:rPr>
          <w:lang w:val="lt-LT"/>
        </w:rPr>
        <w:t xml:space="preserve"> ir teritorija.</w:t>
      </w:r>
    </w:p>
    <w:p w14:paraId="333F23F9" w14:textId="77777777" w:rsidR="00A706CF" w:rsidRDefault="00A706CF" w:rsidP="00A706CF">
      <w:pPr>
        <w:pStyle w:val="Pagrindinistekstas"/>
        <w:tabs>
          <w:tab w:val="left" w:pos="1560"/>
          <w:tab w:val="left" w:pos="4962"/>
          <w:tab w:val="left" w:pos="6961"/>
        </w:tabs>
        <w:spacing w:before="90"/>
        <w:ind w:right="3" w:firstLine="1276"/>
        <w:jc w:val="both"/>
        <w:rPr>
          <w:lang w:val="lt-LT"/>
        </w:rPr>
      </w:pPr>
      <w:r>
        <w:rPr>
          <w:lang w:val="lt-LT"/>
        </w:rPr>
        <w:t xml:space="preserve">1.13. </w:t>
      </w:r>
      <w:r w:rsidRPr="000E25FA">
        <w:rPr>
          <w:lang w:val="lt-LT"/>
        </w:rPr>
        <w:t>Saugomo objekto (</w:t>
      </w:r>
      <w:r>
        <w:rPr>
          <w:lang w:val="lt-LT"/>
        </w:rPr>
        <w:t xml:space="preserve">Žalgirio </w:t>
      </w:r>
      <w:r w:rsidRPr="000E25FA">
        <w:rPr>
          <w:lang w:val="lt-LT"/>
        </w:rPr>
        <w:t xml:space="preserve">g. </w:t>
      </w:r>
      <w:r>
        <w:rPr>
          <w:lang w:val="lt-LT"/>
        </w:rPr>
        <w:t>133, Vilnius</w:t>
      </w:r>
      <w:r w:rsidRPr="000E25FA">
        <w:rPr>
          <w:lang w:val="lt-LT"/>
        </w:rPr>
        <w:t>) apsaugos postas (laukas, vidus) ir teritorija.</w:t>
      </w:r>
    </w:p>
    <w:p w14:paraId="1853CCC5" w14:textId="77777777" w:rsidR="00A706CF" w:rsidRDefault="00A706CF" w:rsidP="00A706CF">
      <w:pPr>
        <w:pStyle w:val="Pagrindinistekstas"/>
        <w:tabs>
          <w:tab w:val="left" w:pos="1560"/>
          <w:tab w:val="left" w:pos="4962"/>
          <w:tab w:val="left" w:pos="6961"/>
        </w:tabs>
        <w:spacing w:before="90"/>
        <w:ind w:right="3" w:firstLine="1276"/>
        <w:jc w:val="both"/>
        <w:rPr>
          <w:lang w:val="lt-LT"/>
        </w:rPr>
      </w:pPr>
      <w:r>
        <w:rPr>
          <w:lang w:val="lt-LT"/>
        </w:rPr>
        <w:t xml:space="preserve">1.14. Saugomo objekto (T. Ševčenkos g. 13, Vilnius) </w:t>
      </w:r>
      <w:r w:rsidRPr="00B646B4">
        <w:rPr>
          <w:lang w:val="lt-LT"/>
        </w:rPr>
        <w:t>apsaugos postas (laukas, vidus) ir teritorija.</w:t>
      </w:r>
    </w:p>
    <w:p w14:paraId="61E355B7" w14:textId="77777777" w:rsidR="00A706CF" w:rsidRDefault="00A706CF" w:rsidP="00A706CF">
      <w:pPr>
        <w:pStyle w:val="Pagrindinistekstas"/>
        <w:numPr>
          <w:ilvl w:val="0"/>
          <w:numId w:val="7"/>
        </w:numPr>
        <w:tabs>
          <w:tab w:val="left" w:pos="1701"/>
          <w:tab w:val="left" w:pos="4962"/>
        </w:tabs>
        <w:spacing w:before="90"/>
        <w:ind w:left="0" w:right="3" w:firstLine="1276"/>
        <w:jc w:val="both"/>
        <w:rPr>
          <w:lang w:val="lt-LT"/>
        </w:rPr>
      </w:pPr>
      <w:r>
        <w:rPr>
          <w:lang w:val="lt-LT"/>
        </w:rPr>
        <w:t>Vaizdo duomenys gali būti renkami visuose Tarnybos nuolat ir (ar) laikinai saugomuose objektuose, visuose jų apsaugos postuose, pastatų viduje ir teritorijose.</w:t>
      </w:r>
    </w:p>
    <w:p w14:paraId="695C3780" w14:textId="77777777" w:rsidR="00A706CF" w:rsidRDefault="00A706CF" w:rsidP="00A706CF">
      <w:pPr>
        <w:pStyle w:val="Pagrindinistekstas"/>
        <w:numPr>
          <w:ilvl w:val="0"/>
          <w:numId w:val="7"/>
        </w:numPr>
        <w:tabs>
          <w:tab w:val="left" w:pos="1701"/>
          <w:tab w:val="left" w:pos="4962"/>
        </w:tabs>
        <w:spacing w:before="90"/>
        <w:ind w:left="0" w:right="3" w:firstLine="1276"/>
        <w:jc w:val="both"/>
        <w:rPr>
          <w:lang w:val="lt-LT"/>
        </w:rPr>
      </w:pPr>
      <w:r>
        <w:rPr>
          <w:lang w:val="lt-LT"/>
        </w:rPr>
        <w:t>Duomenys asmeniniais vaizdo registratoriais yra renkami nuolat ir (ar) laikinai Tarnybos saugomuose objektuose ir (ar) teritorijose, priklausomai nuo konkrečioje vietoje konkrečiu laiku nustatyto darbo režimo bei būdo.</w:t>
      </w:r>
    </w:p>
    <w:p w14:paraId="11CA2A88" w14:textId="77777777" w:rsidR="00A706CF" w:rsidRDefault="00A706CF" w:rsidP="00A706CF">
      <w:pPr>
        <w:pStyle w:val="Pagrindinistekstas"/>
        <w:numPr>
          <w:ilvl w:val="0"/>
          <w:numId w:val="7"/>
        </w:numPr>
        <w:tabs>
          <w:tab w:val="left" w:pos="1701"/>
          <w:tab w:val="left" w:pos="4962"/>
        </w:tabs>
        <w:spacing w:before="90"/>
        <w:ind w:left="0" w:right="3" w:firstLine="1276"/>
        <w:jc w:val="both"/>
        <w:rPr>
          <w:lang w:val="lt-LT"/>
        </w:rPr>
      </w:pPr>
      <w:r>
        <w:rPr>
          <w:lang w:val="lt-LT"/>
        </w:rPr>
        <w:t>Vaizdo duomenys automobiliniais vaizdo registratoriais yra renkami šiose Tarnybos naudojamose transporto priemonėse:</w:t>
      </w:r>
    </w:p>
    <w:p w14:paraId="13CE4EA5" w14:textId="77777777" w:rsidR="00A706CF" w:rsidRDefault="00A706CF" w:rsidP="00A706CF">
      <w:pPr>
        <w:pStyle w:val="Pagrindinistekstas"/>
        <w:tabs>
          <w:tab w:val="left" w:pos="1701"/>
        </w:tabs>
        <w:spacing w:before="90"/>
        <w:ind w:left="1276" w:right="711"/>
        <w:jc w:val="both"/>
        <w:rPr>
          <w:lang w:val="lt-LT"/>
        </w:rPr>
      </w:pPr>
    </w:p>
    <w:tbl>
      <w:tblPr>
        <w:tblStyle w:val="Lentelstinklelis"/>
        <w:tblW w:w="0" w:type="auto"/>
        <w:tblInd w:w="-5" w:type="dxa"/>
        <w:tblLook w:val="04A0" w:firstRow="1" w:lastRow="0" w:firstColumn="1" w:lastColumn="0" w:noHBand="0" w:noVBand="1"/>
      </w:tblPr>
      <w:tblGrid>
        <w:gridCol w:w="1281"/>
        <w:gridCol w:w="3119"/>
        <w:gridCol w:w="2075"/>
        <w:gridCol w:w="3034"/>
      </w:tblGrid>
      <w:tr w:rsidR="00A706CF" w14:paraId="7D220669" w14:textId="77777777" w:rsidTr="00483BE2">
        <w:tc>
          <w:tcPr>
            <w:tcW w:w="1276" w:type="dxa"/>
          </w:tcPr>
          <w:p w14:paraId="6CABBBFF" w14:textId="77777777" w:rsidR="00A706CF" w:rsidRPr="002531EC" w:rsidRDefault="00A706CF" w:rsidP="00483BE2">
            <w:pPr>
              <w:pStyle w:val="Pagrindinistekstas"/>
              <w:tabs>
                <w:tab w:val="left" w:pos="1701"/>
              </w:tabs>
              <w:spacing w:before="90"/>
              <w:ind w:right="711"/>
              <w:jc w:val="both"/>
              <w:rPr>
                <w:b/>
                <w:bCs/>
                <w:lang w:val="lt-LT"/>
              </w:rPr>
            </w:pPr>
            <w:r w:rsidRPr="002531EC">
              <w:rPr>
                <w:b/>
                <w:bCs/>
              </w:rPr>
              <w:t>Eil. Nr.</w:t>
            </w:r>
          </w:p>
        </w:tc>
        <w:tc>
          <w:tcPr>
            <w:tcW w:w="3119" w:type="dxa"/>
          </w:tcPr>
          <w:p w14:paraId="13581E59" w14:textId="77777777" w:rsidR="00A706CF" w:rsidRPr="002531EC" w:rsidRDefault="00A706CF" w:rsidP="00483BE2">
            <w:pPr>
              <w:pStyle w:val="Pagrindinistekstas"/>
              <w:tabs>
                <w:tab w:val="left" w:pos="1701"/>
              </w:tabs>
              <w:spacing w:before="90"/>
              <w:ind w:right="711"/>
              <w:jc w:val="both"/>
              <w:rPr>
                <w:b/>
                <w:bCs/>
                <w:lang w:val="lt-LT"/>
              </w:rPr>
            </w:pPr>
            <w:r w:rsidRPr="002531EC">
              <w:rPr>
                <w:b/>
                <w:bCs/>
              </w:rPr>
              <w:t>Markė, modelis</w:t>
            </w:r>
          </w:p>
        </w:tc>
        <w:tc>
          <w:tcPr>
            <w:tcW w:w="2075" w:type="dxa"/>
          </w:tcPr>
          <w:p w14:paraId="369107C9" w14:textId="77777777" w:rsidR="00A706CF" w:rsidRPr="002531EC" w:rsidRDefault="00A706CF" w:rsidP="00483BE2">
            <w:pPr>
              <w:pStyle w:val="Pagrindinistekstas"/>
              <w:tabs>
                <w:tab w:val="left" w:pos="1701"/>
              </w:tabs>
              <w:spacing w:before="90"/>
              <w:ind w:right="711"/>
              <w:jc w:val="both"/>
              <w:rPr>
                <w:b/>
                <w:bCs/>
                <w:lang w:val="lt-LT"/>
              </w:rPr>
            </w:pPr>
            <w:r w:rsidRPr="002531EC">
              <w:rPr>
                <w:b/>
                <w:bCs/>
              </w:rPr>
              <w:t>Valstybinis numeris</w:t>
            </w:r>
          </w:p>
        </w:tc>
        <w:tc>
          <w:tcPr>
            <w:tcW w:w="3034" w:type="dxa"/>
          </w:tcPr>
          <w:p w14:paraId="74E4807C" w14:textId="77777777" w:rsidR="00A706CF" w:rsidRPr="002531EC" w:rsidRDefault="00A706CF" w:rsidP="00483BE2">
            <w:pPr>
              <w:pStyle w:val="Pagrindinistekstas"/>
              <w:tabs>
                <w:tab w:val="left" w:pos="1701"/>
              </w:tabs>
              <w:spacing w:before="90"/>
              <w:ind w:right="711"/>
              <w:jc w:val="both"/>
              <w:rPr>
                <w:b/>
                <w:bCs/>
                <w:lang w:val="lt-LT"/>
              </w:rPr>
            </w:pPr>
            <w:r w:rsidRPr="002531EC">
              <w:rPr>
                <w:b/>
                <w:bCs/>
              </w:rPr>
              <w:t>Pastabos</w:t>
            </w:r>
          </w:p>
        </w:tc>
      </w:tr>
      <w:tr w:rsidR="00A706CF" w14:paraId="79DA0959" w14:textId="77777777" w:rsidTr="00483BE2">
        <w:tc>
          <w:tcPr>
            <w:tcW w:w="1276" w:type="dxa"/>
          </w:tcPr>
          <w:p w14:paraId="1D5CE39B"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0F9475B9" w14:textId="77777777" w:rsidR="00A706CF" w:rsidRDefault="00A706CF" w:rsidP="00483BE2">
            <w:pPr>
              <w:pStyle w:val="Pagrindinistekstas"/>
              <w:tabs>
                <w:tab w:val="left" w:pos="1701"/>
              </w:tabs>
              <w:spacing w:before="90"/>
              <w:ind w:right="711"/>
              <w:jc w:val="both"/>
              <w:rPr>
                <w:lang w:val="lt-LT"/>
              </w:rPr>
            </w:pPr>
            <w:r w:rsidRPr="009B3588">
              <w:rPr>
                <w:lang w:val="lt-LT"/>
              </w:rPr>
              <w:t>WV TOUAREG</w:t>
            </w:r>
          </w:p>
        </w:tc>
        <w:tc>
          <w:tcPr>
            <w:tcW w:w="2075" w:type="dxa"/>
          </w:tcPr>
          <w:p w14:paraId="4D74E777" w14:textId="77777777" w:rsidR="00A706CF" w:rsidRDefault="00A706CF" w:rsidP="00483BE2">
            <w:pPr>
              <w:pStyle w:val="Pagrindinistekstas"/>
              <w:tabs>
                <w:tab w:val="left" w:pos="1701"/>
              </w:tabs>
              <w:spacing w:before="90"/>
              <w:ind w:right="711"/>
              <w:jc w:val="both"/>
              <w:rPr>
                <w:lang w:val="lt-LT"/>
              </w:rPr>
            </w:pPr>
            <w:r w:rsidRPr="009B3588">
              <w:rPr>
                <w:lang w:val="lt-LT"/>
              </w:rPr>
              <w:t>GEN 843</w:t>
            </w:r>
          </w:p>
        </w:tc>
        <w:tc>
          <w:tcPr>
            <w:tcW w:w="3034" w:type="dxa"/>
          </w:tcPr>
          <w:p w14:paraId="18E08EFC" w14:textId="77777777" w:rsidR="00A706CF" w:rsidRDefault="00A706CF" w:rsidP="00483BE2">
            <w:pPr>
              <w:pStyle w:val="Pagrindinistekstas"/>
              <w:tabs>
                <w:tab w:val="left" w:pos="1701"/>
              </w:tabs>
              <w:spacing w:before="90"/>
              <w:ind w:right="711"/>
              <w:jc w:val="both"/>
              <w:rPr>
                <w:lang w:val="lt-LT"/>
              </w:rPr>
            </w:pPr>
          </w:p>
        </w:tc>
      </w:tr>
      <w:tr w:rsidR="00A706CF" w14:paraId="5597ED6C" w14:textId="77777777" w:rsidTr="00483BE2">
        <w:tc>
          <w:tcPr>
            <w:tcW w:w="1276" w:type="dxa"/>
          </w:tcPr>
          <w:p w14:paraId="3CA59730"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37A5F005" w14:textId="77777777" w:rsidR="00A706CF" w:rsidRDefault="00A706CF" w:rsidP="00483BE2">
            <w:pPr>
              <w:pStyle w:val="Pagrindinistekstas"/>
              <w:tabs>
                <w:tab w:val="left" w:pos="1701"/>
              </w:tabs>
              <w:spacing w:before="90"/>
              <w:ind w:right="711"/>
              <w:jc w:val="both"/>
              <w:rPr>
                <w:lang w:val="lt-LT"/>
              </w:rPr>
            </w:pPr>
            <w:r w:rsidRPr="009B3588">
              <w:rPr>
                <w:lang w:val="lt-LT"/>
              </w:rPr>
              <w:t>WV TOUAREG</w:t>
            </w:r>
          </w:p>
        </w:tc>
        <w:tc>
          <w:tcPr>
            <w:tcW w:w="2075" w:type="dxa"/>
          </w:tcPr>
          <w:p w14:paraId="73F5B2A6" w14:textId="77777777" w:rsidR="00A706CF" w:rsidRDefault="00A706CF" w:rsidP="00483BE2">
            <w:pPr>
              <w:pStyle w:val="Pagrindinistekstas"/>
              <w:tabs>
                <w:tab w:val="left" w:pos="1701"/>
              </w:tabs>
              <w:spacing w:before="90"/>
              <w:ind w:right="711"/>
              <w:jc w:val="both"/>
              <w:rPr>
                <w:lang w:val="lt-LT"/>
              </w:rPr>
            </w:pPr>
            <w:r w:rsidRPr="009B3588">
              <w:rPr>
                <w:lang w:val="lt-LT"/>
              </w:rPr>
              <w:t>GEN 842</w:t>
            </w:r>
          </w:p>
        </w:tc>
        <w:tc>
          <w:tcPr>
            <w:tcW w:w="3034" w:type="dxa"/>
          </w:tcPr>
          <w:p w14:paraId="33D38B68" w14:textId="77777777" w:rsidR="00A706CF" w:rsidRDefault="00A706CF" w:rsidP="00483BE2">
            <w:pPr>
              <w:pStyle w:val="Pagrindinistekstas"/>
              <w:tabs>
                <w:tab w:val="left" w:pos="1701"/>
              </w:tabs>
              <w:spacing w:before="90"/>
              <w:ind w:right="711"/>
              <w:jc w:val="both"/>
              <w:rPr>
                <w:lang w:val="lt-LT"/>
              </w:rPr>
            </w:pPr>
          </w:p>
        </w:tc>
      </w:tr>
      <w:tr w:rsidR="00A706CF" w14:paraId="36EE73B4" w14:textId="77777777" w:rsidTr="00483BE2">
        <w:tc>
          <w:tcPr>
            <w:tcW w:w="1276" w:type="dxa"/>
          </w:tcPr>
          <w:p w14:paraId="407C1D81"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7484AC76" w14:textId="77777777" w:rsidR="00A706CF" w:rsidRPr="006A45A6" w:rsidRDefault="00A706CF" w:rsidP="00483BE2">
            <w:pPr>
              <w:pStyle w:val="Pagrindinistekstas"/>
              <w:tabs>
                <w:tab w:val="left" w:pos="1701"/>
              </w:tabs>
              <w:spacing w:before="90"/>
              <w:ind w:right="711"/>
              <w:jc w:val="both"/>
            </w:pPr>
            <w:r w:rsidRPr="009B3588">
              <w:rPr>
                <w:lang w:val="lt-LT"/>
              </w:rPr>
              <w:t>WV TOUAREG</w:t>
            </w:r>
          </w:p>
        </w:tc>
        <w:tc>
          <w:tcPr>
            <w:tcW w:w="2075" w:type="dxa"/>
          </w:tcPr>
          <w:p w14:paraId="20D91977" w14:textId="77777777" w:rsidR="00A706CF" w:rsidRDefault="00A706CF" w:rsidP="00483BE2">
            <w:pPr>
              <w:pStyle w:val="Pagrindinistekstas"/>
              <w:tabs>
                <w:tab w:val="left" w:pos="1701"/>
              </w:tabs>
              <w:spacing w:before="90"/>
              <w:ind w:right="711"/>
              <w:jc w:val="both"/>
              <w:rPr>
                <w:lang w:val="lt-LT"/>
              </w:rPr>
            </w:pPr>
            <w:r w:rsidRPr="009B3588">
              <w:rPr>
                <w:lang w:val="lt-LT"/>
              </w:rPr>
              <w:t>JMT 474</w:t>
            </w:r>
          </w:p>
        </w:tc>
        <w:tc>
          <w:tcPr>
            <w:tcW w:w="3034" w:type="dxa"/>
          </w:tcPr>
          <w:p w14:paraId="43B2A19A" w14:textId="77777777" w:rsidR="00A706CF" w:rsidRDefault="00A706CF" w:rsidP="00483BE2">
            <w:pPr>
              <w:pStyle w:val="Pagrindinistekstas"/>
              <w:tabs>
                <w:tab w:val="left" w:pos="1701"/>
              </w:tabs>
              <w:spacing w:before="90"/>
              <w:ind w:right="711"/>
              <w:jc w:val="both"/>
              <w:rPr>
                <w:lang w:val="lt-LT"/>
              </w:rPr>
            </w:pPr>
          </w:p>
        </w:tc>
      </w:tr>
      <w:tr w:rsidR="00A706CF" w14:paraId="13A786F5" w14:textId="77777777" w:rsidTr="00483BE2">
        <w:tc>
          <w:tcPr>
            <w:tcW w:w="1276" w:type="dxa"/>
          </w:tcPr>
          <w:p w14:paraId="74D9834C"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578F02AE"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2466A1A8" w14:textId="77777777" w:rsidR="00A706CF" w:rsidRDefault="00A706CF" w:rsidP="00483BE2">
            <w:pPr>
              <w:pStyle w:val="Pagrindinistekstas"/>
              <w:tabs>
                <w:tab w:val="left" w:pos="1701"/>
              </w:tabs>
              <w:spacing w:before="90"/>
              <w:ind w:right="711"/>
              <w:jc w:val="both"/>
              <w:rPr>
                <w:lang w:val="lt-LT"/>
              </w:rPr>
            </w:pPr>
            <w:r w:rsidRPr="009B3588">
              <w:rPr>
                <w:lang w:val="lt-LT"/>
              </w:rPr>
              <w:t>JZO 814</w:t>
            </w:r>
          </w:p>
        </w:tc>
        <w:tc>
          <w:tcPr>
            <w:tcW w:w="3034" w:type="dxa"/>
          </w:tcPr>
          <w:p w14:paraId="105478B6" w14:textId="77777777" w:rsidR="00A706CF" w:rsidRDefault="00A706CF" w:rsidP="00483BE2">
            <w:pPr>
              <w:pStyle w:val="Pagrindinistekstas"/>
              <w:tabs>
                <w:tab w:val="left" w:pos="1701"/>
              </w:tabs>
              <w:spacing w:before="90"/>
              <w:ind w:right="711"/>
              <w:jc w:val="both"/>
              <w:rPr>
                <w:lang w:val="lt-LT"/>
              </w:rPr>
            </w:pPr>
          </w:p>
        </w:tc>
      </w:tr>
      <w:tr w:rsidR="00A706CF" w14:paraId="03004216" w14:textId="77777777" w:rsidTr="00483BE2">
        <w:tc>
          <w:tcPr>
            <w:tcW w:w="1276" w:type="dxa"/>
          </w:tcPr>
          <w:p w14:paraId="1CF11842" w14:textId="77777777" w:rsidR="00A706CF" w:rsidRDefault="00A706CF" w:rsidP="00A706CF">
            <w:pPr>
              <w:pStyle w:val="Pagrindinistekstas"/>
              <w:numPr>
                <w:ilvl w:val="0"/>
                <w:numId w:val="10"/>
              </w:numPr>
              <w:tabs>
                <w:tab w:val="left" w:pos="765"/>
                <w:tab w:val="left" w:pos="1212"/>
                <w:tab w:val="left" w:pos="1701"/>
              </w:tabs>
              <w:spacing w:before="90"/>
              <w:ind w:left="0" w:firstLine="0"/>
              <w:jc w:val="both"/>
              <w:rPr>
                <w:lang w:val="lt-LT"/>
              </w:rPr>
            </w:pPr>
          </w:p>
        </w:tc>
        <w:tc>
          <w:tcPr>
            <w:tcW w:w="3119" w:type="dxa"/>
          </w:tcPr>
          <w:p w14:paraId="683C58BE"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6E2556C6" w14:textId="77777777" w:rsidR="00A706CF" w:rsidRDefault="00A706CF" w:rsidP="00483BE2">
            <w:pPr>
              <w:pStyle w:val="Pagrindinistekstas"/>
              <w:tabs>
                <w:tab w:val="left" w:pos="1701"/>
              </w:tabs>
              <w:spacing w:before="90"/>
              <w:ind w:right="711"/>
              <w:jc w:val="both"/>
              <w:rPr>
                <w:lang w:val="lt-LT"/>
              </w:rPr>
            </w:pPr>
            <w:r w:rsidRPr="009B3588">
              <w:rPr>
                <w:lang w:val="lt-LT"/>
              </w:rPr>
              <w:t>JZO 816</w:t>
            </w:r>
          </w:p>
        </w:tc>
        <w:tc>
          <w:tcPr>
            <w:tcW w:w="3034" w:type="dxa"/>
          </w:tcPr>
          <w:p w14:paraId="297EDD65" w14:textId="77777777" w:rsidR="00A706CF" w:rsidRDefault="00A706CF" w:rsidP="00483BE2">
            <w:pPr>
              <w:pStyle w:val="Pagrindinistekstas"/>
              <w:tabs>
                <w:tab w:val="left" w:pos="1701"/>
              </w:tabs>
              <w:spacing w:before="90"/>
              <w:ind w:right="711"/>
              <w:jc w:val="both"/>
              <w:rPr>
                <w:lang w:val="lt-LT"/>
              </w:rPr>
            </w:pPr>
          </w:p>
        </w:tc>
      </w:tr>
      <w:tr w:rsidR="00A706CF" w14:paraId="5E2D2AA6" w14:textId="77777777" w:rsidTr="00483BE2">
        <w:tc>
          <w:tcPr>
            <w:tcW w:w="1276" w:type="dxa"/>
          </w:tcPr>
          <w:p w14:paraId="3BF40A07"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1C3185B0"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32E284EF" w14:textId="77777777" w:rsidR="00A706CF" w:rsidRDefault="00A706CF" w:rsidP="00483BE2">
            <w:pPr>
              <w:pStyle w:val="Pagrindinistekstas"/>
              <w:tabs>
                <w:tab w:val="left" w:pos="1701"/>
              </w:tabs>
              <w:spacing w:before="90"/>
              <w:ind w:right="711"/>
              <w:jc w:val="both"/>
              <w:rPr>
                <w:lang w:val="lt-LT"/>
              </w:rPr>
            </w:pPr>
            <w:r w:rsidRPr="009B3588">
              <w:rPr>
                <w:lang w:val="lt-LT"/>
              </w:rPr>
              <w:t>JZO 843</w:t>
            </w:r>
          </w:p>
        </w:tc>
        <w:tc>
          <w:tcPr>
            <w:tcW w:w="3034" w:type="dxa"/>
          </w:tcPr>
          <w:p w14:paraId="3712900E" w14:textId="77777777" w:rsidR="00A706CF" w:rsidRDefault="00A706CF" w:rsidP="00483BE2">
            <w:pPr>
              <w:pStyle w:val="Pagrindinistekstas"/>
              <w:tabs>
                <w:tab w:val="left" w:pos="1701"/>
              </w:tabs>
              <w:spacing w:before="90"/>
              <w:ind w:right="711"/>
              <w:jc w:val="both"/>
              <w:rPr>
                <w:lang w:val="lt-LT"/>
              </w:rPr>
            </w:pPr>
          </w:p>
        </w:tc>
      </w:tr>
      <w:tr w:rsidR="00A706CF" w14:paraId="531248BA" w14:textId="77777777" w:rsidTr="00483BE2">
        <w:tc>
          <w:tcPr>
            <w:tcW w:w="1276" w:type="dxa"/>
          </w:tcPr>
          <w:p w14:paraId="05C9F9AD"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307C0D62"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221A3089" w14:textId="77777777" w:rsidR="00A706CF" w:rsidRDefault="00A706CF" w:rsidP="00483BE2">
            <w:pPr>
              <w:pStyle w:val="Pagrindinistekstas"/>
              <w:tabs>
                <w:tab w:val="left" w:pos="1701"/>
              </w:tabs>
              <w:spacing w:before="90"/>
              <w:ind w:right="711"/>
              <w:jc w:val="both"/>
              <w:rPr>
                <w:lang w:val="lt-LT"/>
              </w:rPr>
            </w:pPr>
            <w:r w:rsidRPr="009B3588">
              <w:rPr>
                <w:lang w:val="lt-LT"/>
              </w:rPr>
              <w:t>KOR 489</w:t>
            </w:r>
          </w:p>
        </w:tc>
        <w:tc>
          <w:tcPr>
            <w:tcW w:w="3034" w:type="dxa"/>
          </w:tcPr>
          <w:p w14:paraId="61C4B9A1" w14:textId="77777777" w:rsidR="00A706CF" w:rsidRDefault="00A706CF" w:rsidP="00483BE2">
            <w:pPr>
              <w:pStyle w:val="Pagrindinistekstas"/>
              <w:tabs>
                <w:tab w:val="left" w:pos="1701"/>
              </w:tabs>
              <w:spacing w:before="90"/>
              <w:ind w:right="711"/>
              <w:jc w:val="both"/>
              <w:rPr>
                <w:lang w:val="lt-LT"/>
              </w:rPr>
            </w:pPr>
          </w:p>
        </w:tc>
      </w:tr>
      <w:tr w:rsidR="00A706CF" w14:paraId="7E78EEFF" w14:textId="77777777" w:rsidTr="00483BE2">
        <w:tc>
          <w:tcPr>
            <w:tcW w:w="1276" w:type="dxa"/>
          </w:tcPr>
          <w:p w14:paraId="7F7CEF58"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76F6F2C2"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7ACBFCFA" w14:textId="77777777" w:rsidR="00A706CF" w:rsidRDefault="00A706CF" w:rsidP="00483BE2">
            <w:pPr>
              <w:pStyle w:val="Pagrindinistekstas"/>
              <w:tabs>
                <w:tab w:val="left" w:pos="1701"/>
              </w:tabs>
              <w:spacing w:before="90"/>
              <w:ind w:right="711"/>
              <w:jc w:val="both"/>
              <w:rPr>
                <w:lang w:val="lt-LT"/>
              </w:rPr>
            </w:pPr>
            <w:r w:rsidRPr="009B3588">
              <w:rPr>
                <w:lang w:val="lt-LT"/>
              </w:rPr>
              <w:t>KOR 491</w:t>
            </w:r>
          </w:p>
        </w:tc>
        <w:tc>
          <w:tcPr>
            <w:tcW w:w="3034" w:type="dxa"/>
          </w:tcPr>
          <w:p w14:paraId="7EB4F070" w14:textId="77777777" w:rsidR="00A706CF" w:rsidRDefault="00A706CF" w:rsidP="00483BE2">
            <w:pPr>
              <w:pStyle w:val="Pagrindinistekstas"/>
              <w:tabs>
                <w:tab w:val="left" w:pos="1701"/>
              </w:tabs>
              <w:spacing w:before="90"/>
              <w:ind w:right="711"/>
              <w:jc w:val="both"/>
              <w:rPr>
                <w:lang w:val="lt-LT"/>
              </w:rPr>
            </w:pPr>
          </w:p>
        </w:tc>
      </w:tr>
      <w:tr w:rsidR="00A706CF" w14:paraId="10044439" w14:textId="77777777" w:rsidTr="00483BE2">
        <w:tc>
          <w:tcPr>
            <w:tcW w:w="1276" w:type="dxa"/>
          </w:tcPr>
          <w:p w14:paraId="0075A5A6"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3C609245"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5FD8270D" w14:textId="77777777" w:rsidR="00A706CF" w:rsidRDefault="00A706CF" w:rsidP="00483BE2">
            <w:pPr>
              <w:pStyle w:val="Pagrindinistekstas"/>
              <w:tabs>
                <w:tab w:val="left" w:pos="1701"/>
              </w:tabs>
              <w:spacing w:before="90"/>
              <w:ind w:right="711"/>
              <w:jc w:val="both"/>
              <w:rPr>
                <w:lang w:val="lt-LT"/>
              </w:rPr>
            </w:pPr>
            <w:r w:rsidRPr="009B3588">
              <w:rPr>
                <w:lang w:val="lt-LT"/>
              </w:rPr>
              <w:t>LEF 132</w:t>
            </w:r>
          </w:p>
        </w:tc>
        <w:tc>
          <w:tcPr>
            <w:tcW w:w="3034" w:type="dxa"/>
          </w:tcPr>
          <w:p w14:paraId="025EF5B1" w14:textId="77777777" w:rsidR="00A706CF" w:rsidRDefault="00A706CF" w:rsidP="00483BE2">
            <w:pPr>
              <w:pStyle w:val="Pagrindinistekstas"/>
              <w:tabs>
                <w:tab w:val="left" w:pos="1701"/>
              </w:tabs>
              <w:spacing w:before="90"/>
              <w:ind w:right="711"/>
              <w:jc w:val="both"/>
              <w:rPr>
                <w:lang w:val="lt-LT"/>
              </w:rPr>
            </w:pPr>
          </w:p>
        </w:tc>
      </w:tr>
      <w:tr w:rsidR="00A706CF" w14:paraId="5D8B9FB2" w14:textId="77777777" w:rsidTr="00483BE2">
        <w:tc>
          <w:tcPr>
            <w:tcW w:w="1276" w:type="dxa"/>
          </w:tcPr>
          <w:p w14:paraId="0EB9E5AD"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0CACD35A"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5D34CB55" w14:textId="77777777" w:rsidR="00A706CF" w:rsidRDefault="00A706CF" w:rsidP="00483BE2">
            <w:pPr>
              <w:pStyle w:val="Pagrindinistekstas"/>
              <w:tabs>
                <w:tab w:val="left" w:pos="1701"/>
              </w:tabs>
              <w:spacing w:before="90"/>
              <w:ind w:right="711"/>
              <w:jc w:val="both"/>
              <w:rPr>
                <w:lang w:val="lt-LT"/>
              </w:rPr>
            </w:pPr>
            <w:r w:rsidRPr="009B3588">
              <w:rPr>
                <w:lang w:val="lt-LT"/>
              </w:rPr>
              <w:t>LEF 133</w:t>
            </w:r>
          </w:p>
        </w:tc>
        <w:tc>
          <w:tcPr>
            <w:tcW w:w="3034" w:type="dxa"/>
          </w:tcPr>
          <w:p w14:paraId="4D695917" w14:textId="77777777" w:rsidR="00A706CF" w:rsidRDefault="00A706CF" w:rsidP="00483BE2">
            <w:pPr>
              <w:pStyle w:val="Pagrindinistekstas"/>
              <w:tabs>
                <w:tab w:val="left" w:pos="1701"/>
              </w:tabs>
              <w:spacing w:before="90"/>
              <w:ind w:right="711"/>
              <w:jc w:val="both"/>
              <w:rPr>
                <w:lang w:val="lt-LT"/>
              </w:rPr>
            </w:pPr>
          </w:p>
        </w:tc>
      </w:tr>
      <w:tr w:rsidR="00A706CF" w14:paraId="1BFFAE2B" w14:textId="77777777" w:rsidTr="00483BE2">
        <w:tc>
          <w:tcPr>
            <w:tcW w:w="1276" w:type="dxa"/>
          </w:tcPr>
          <w:p w14:paraId="507A4F6C"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7F45C151"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32162D86" w14:textId="77777777" w:rsidR="00A706CF" w:rsidRDefault="00A706CF" w:rsidP="00483BE2">
            <w:pPr>
              <w:pStyle w:val="Pagrindinistekstas"/>
              <w:tabs>
                <w:tab w:val="left" w:pos="1701"/>
              </w:tabs>
              <w:spacing w:before="90"/>
              <w:ind w:right="711"/>
              <w:jc w:val="both"/>
              <w:rPr>
                <w:lang w:val="lt-LT"/>
              </w:rPr>
            </w:pPr>
            <w:r w:rsidRPr="009B3588">
              <w:rPr>
                <w:lang w:val="lt-LT"/>
              </w:rPr>
              <w:t>MFP</w:t>
            </w:r>
            <w:r>
              <w:rPr>
                <w:lang w:val="lt-LT"/>
              </w:rPr>
              <w:t xml:space="preserve"> </w:t>
            </w:r>
            <w:r w:rsidRPr="009B3588">
              <w:rPr>
                <w:lang w:val="lt-LT"/>
              </w:rPr>
              <w:t>874</w:t>
            </w:r>
          </w:p>
        </w:tc>
        <w:tc>
          <w:tcPr>
            <w:tcW w:w="3034" w:type="dxa"/>
          </w:tcPr>
          <w:p w14:paraId="17DD3324" w14:textId="77777777" w:rsidR="00A706CF" w:rsidRDefault="00A706CF" w:rsidP="00483BE2">
            <w:pPr>
              <w:pStyle w:val="Pagrindinistekstas"/>
              <w:tabs>
                <w:tab w:val="left" w:pos="1701"/>
              </w:tabs>
              <w:spacing w:before="90"/>
              <w:ind w:right="711"/>
              <w:jc w:val="both"/>
              <w:rPr>
                <w:lang w:val="lt-LT"/>
              </w:rPr>
            </w:pPr>
          </w:p>
        </w:tc>
      </w:tr>
      <w:tr w:rsidR="00A706CF" w14:paraId="2897EA39" w14:textId="77777777" w:rsidTr="00483BE2">
        <w:tc>
          <w:tcPr>
            <w:tcW w:w="1276" w:type="dxa"/>
          </w:tcPr>
          <w:p w14:paraId="3AC9630A"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5AE9520B"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43FD60EA" w14:textId="77777777" w:rsidR="00A706CF" w:rsidRDefault="00A706CF" w:rsidP="00483BE2">
            <w:pPr>
              <w:pStyle w:val="Pagrindinistekstas"/>
              <w:tabs>
                <w:tab w:val="left" w:pos="1701"/>
              </w:tabs>
              <w:spacing w:before="90"/>
              <w:ind w:right="711"/>
              <w:jc w:val="both"/>
              <w:rPr>
                <w:lang w:val="lt-LT"/>
              </w:rPr>
            </w:pPr>
            <w:r w:rsidRPr="009B3588">
              <w:rPr>
                <w:lang w:val="lt-LT"/>
              </w:rPr>
              <w:t>MFP 876</w:t>
            </w:r>
          </w:p>
        </w:tc>
        <w:tc>
          <w:tcPr>
            <w:tcW w:w="3034" w:type="dxa"/>
          </w:tcPr>
          <w:p w14:paraId="6A7BC094" w14:textId="77777777" w:rsidR="00A706CF" w:rsidRDefault="00A706CF" w:rsidP="00483BE2">
            <w:pPr>
              <w:pStyle w:val="Pagrindinistekstas"/>
              <w:tabs>
                <w:tab w:val="left" w:pos="1701"/>
              </w:tabs>
              <w:spacing w:before="90"/>
              <w:ind w:right="711"/>
              <w:jc w:val="both"/>
              <w:rPr>
                <w:lang w:val="lt-LT"/>
              </w:rPr>
            </w:pPr>
          </w:p>
        </w:tc>
      </w:tr>
      <w:tr w:rsidR="00A706CF" w14:paraId="175C525B" w14:textId="77777777" w:rsidTr="00483BE2">
        <w:tc>
          <w:tcPr>
            <w:tcW w:w="1276" w:type="dxa"/>
          </w:tcPr>
          <w:p w14:paraId="67015B3B"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3A15CE0F" w14:textId="77777777" w:rsidR="00A706CF" w:rsidRDefault="00A706CF" w:rsidP="00483BE2">
            <w:pPr>
              <w:pStyle w:val="Pagrindinistekstas"/>
              <w:tabs>
                <w:tab w:val="left" w:pos="1701"/>
              </w:tabs>
              <w:spacing w:before="90"/>
              <w:ind w:right="711"/>
              <w:jc w:val="both"/>
              <w:rPr>
                <w:lang w:val="lt-LT"/>
              </w:rPr>
            </w:pPr>
            <w:r w:rsidRPr="006A45A6">
              <w:t xml:space="preserve">BMW X5 </w:t>
            </w:r>
          </w:p>
        </w:tc>
        <w:tc>
          <w:tcPr>
            <w:tcW w:w="2075" w:type="dxa"/>
          </w:tcPr>
          <w:p w14:paraId="718EF74E" w14:textId="77777777" w:rsidR="00A706CF" w:rsidRDefault="00A706CF" w:rsidP="00483BE2">
            <w:pPr>
              <w:pStyle w:val="Pagrindinistekstas"/>
              <w:tabs>
                <w:tab w:val="left" w:pos="1701"/>
              </w:tabs>
              <w:spacing w:before="90"/>
              <w:ind w:right="711"/>
              <w:jc w:val="both"/>
              <w:rPr>
                <w:lang w:val="lt-LT"/>
              </w:rPr>
            </w:pPr>
            <w:r w:rsidRPr="009B3588">
              <w:rPr>
                <w:lang w:val="lt-LT"/>
              </w:rPr>
              <w:t>MFP 879</w:t>
            </w:r>
          </w:p>
        </w:tc>
        <w:tc>
          <w:tcPr>
            <w:tcW w:w="3034" w:type="dxa"/>
          </w:tcPr>
          <w:p w14:paraId="14B24DB8" w14:textId="77777777" w:rsidR="00A706CF" w:rsidRDefault="00A706CF" w:rsidP="00483BE2">
            <w:pPr>
              <w:pStyle w:val="Pagrindinistekstas"/>
              <w:tabs>
                <w:tab w:val="left" w:pos="1701"/>
              </w:tabs>
              <w:spacing w:before="90"/>
              <w:ind w:right="711"/>
              <w:jc w:val="both"/>
              <w:rPr>
                <w:lang w:val="lt-LT"/>
              </w:rPr>
            </w:pPr>
          </w:p>
        </w:tc>
      </w:tr>
      <w:tr w:rsidR="00A706CF" w14:paraId="6D752E27" w14:textId="77777777" w:rsidTr="00483BE2">
        <w:tc>
          <w:tcPr>
            <w:tcW w:w="1276" w:type="dxa"/>
          </w:tcPr>
          <w:p w14:paraId="4BD01D9D" w14:textId="77777777" w:rsidR="00A706CF" w:rsidRDefault="00A706CF" w:rsidP="00A706CF">
            <w:pPr>
              <w:pStyle w:val="Pagrindinistekstas"/>
              <w:numPr>
                <w:ilvl w:val="0"/>
                <w:numId w:val="10"/>
              </w:numPr>
              <w:tabs>
                <w:tab w:val="left" w:pos="1701"/>
              </w:tabs>
              <w:spacing w:before="90"/>
              <w:ind w:left="0" w:firstLine="0"/>
              <w:jc w:val="both"/>
              <w:rPr>
                <w:lang w:val="lt-LT"/>
              </w:rPr>
            </w:pPr>
          </w:p>
        </w:tc>
        <w:tc>
          <w:tcPr>
            <w:tcW w:w="3119" w:type="dxa"/>
          </w:tcPr>
          <w:p w14:paraId="0A0CDE7D" w14:textId="77777777" w:rsidR="00A706CF" w:rsidRPr="006A45A6" w:rsidRDefault="00A706CF" w:rsidP="00483BE2">
            <w:pPr>
              <w:pStyle w:val="Pagrindinistekstas"/>
              <w:tabs>
                <w:tab w:val="left" w:pos="1701"/>
              </w:tabs>
              <w:spacing w:before="90"/>
              <w:ind w:right="711"/>
              <w:jc w:val="both"/>
            </w:pPr>
            <w:r>
              <w:t xml:space="preserve">BMW </w:t>
            </w:r>
            <w:r w:rsidRPr="00843AA4">
              <w:t>730d</w:t>
            </w:r>
          </w:p>
        </w:tc>
        <w:tc>
          <w:tcPr>
            <w:tcW w:w="2075" w:type="dxa"/>
          </w:tcPr>
          <w:p w14:paraId="2AC01BB5" w14:textId="77777777" w:rsidR="00A706CF" w:rsidRPr="009B3588" w:rsidRDefault="00A706CF" w:rsidP="00483BE2">
            <w:pPr>
              <w:pStyle w:val="Pagrindinistekstas"/>
              <w:tabs>
                <w:tab w:val="left" w:pos="1701"/>
              </w:tabs>
              <w:spacing w:before="90"/>
              <w:ind w:right="711"/>
              <w:jc w:val="both"/>
              <w:rPr>
                <w:lang w:val="lt-LT"/>
              </w:rPr>
            </w:pPr>
            <w:r w:rsidRPr="009B3588">
              <w:rPr>
                <w:lang w:val="lt-LT"/>
              </w:rPr>
              <w:t>GUR</w:t>
            </w:r>
            <w:r>
              <w:rPr>
                <w:lang w:val="lt-LT"/>
              </w:rPr>
              <w:t xml:space="preserve"> </w:t>
            </w:r>
            <w:r w:rsidRPr="009B3588">
              <w:rPr>
                <w:lang w:val="lt-LT"/>
              </w:rPr>
              <w:t>689</w:t>
            </w:r>
          </w:p>
        </w:tc>
        <w:tc>
          <w:tcPr>
            <w:tcW w:w="3034" w:type="dxa"/>
          </w:tcPr>
          <w:p w14:paraId="26F3AE5F" w14:textId="77777777" w:rsidR="00A706CF" w:rsidRDefault="00A706CF" w:rsidP="00483BE2">
            <w:pPr>
              <w:pStyle w:val="Pagrindinistekstas"/>
              <w:tabs>
                <w:tab w:val="left" w:pos="1701"/>
              </w:tabs>
              <w:spacing w:before="90"/>
              <w:ind w:right="711"/>
              <w:jc w:val="both"/>
              <w:rPr>
                <w:lang w:val="lt-LT"/>
              </w:rPr>
            </w:pPr>
          </w:p>
        </w:tc>
      </w:tr>
    </w:tbl>
    <w:p w14:paraId="43787E7C" w14:textId="77777777" w:rsidR="00A706CF" w:rsidRDefault="00A706CF" w:rsidP="00A706CF">
      <w:pPr>
        <w:pStyle w:val="Pagrindinistekstas"/>
        <w:tabs>
          <w:tab w:val="left" w:pos="1701"/>
        </w:tabs>
        <w:ind w:left="1276" w:right="711"/>
        <w:jc w:val="both"/>
        <w:rPr>
          <w:lang w:val="lt-LT"/>
        </w:rPr>
      </w:pPr>
    </w:p>
    <w:p w14:paraId="00993FAE" w14:textId="77777777" w:rsidR="00A706CF" w:rsidRDefault="00A706CF" w:rsidP="00A706CF">
      <w:pPr>
        <w:pStyle w:val="Pagrindinistekstas"/>
        <w:numPr>
          <w:ilvl w:val="0"/>
          <w:numId w:val="7"/>
        </w:numPr>
        <w:tabs>
          <w:tab w:val="left" w:pos="1701"/>
        </w:tabs>
        <w:ind w:left="0" w:right="3" w:firstLine="1276"/>
        <w:jc w:val="both"/>
        <w:rPr>
          <w:lang w:val="lt-LT"/>
        </w:rPr>
      </w:pPr>
      <w:r>
        <w:rPr>
          <w:lang w:val="lt-LT"/>
        </w:rPr>
        <w:t>Vaizdo d</w:t>
      </w:r>
      <w:r w:rsidRPr="00910B9E">
        <w:rPr>
          <w:lang w:val="lt-LT"/>
        </w:rPr>
        <w:t xml:space="preserve">uomenys mobiliais vaizdo įrašymo įrenginiais (vaizdo lagaminais) renkami Tarnybos saugomų asmenų išvykų metu, </w:t>
      </w:r>
      <w:r w:rsidRPr="00A251F5">
        <w:rPr>
          <w:lang w:val="lt-LT"/>
        </w:rPr>
        <w:t>priklausomai nuo konkrečioje vietoje konkrečiu laiku nustatyto darbo režimo bei būdo.</w:t>
      </w:r>
    </w:p>
    <w:p w14:paraId="122CA784" w14:textId="77777777" w:rsidR="00A706CF" w:rsidRDefault="00A706CF" w:rsidP="00A706CF">
      <w:pPr>
        <w:pStyle w:val="Pagrindinistekstas"/>
        <w:numPr>
          <w:ilvl w:val="0"/>
          <w:numId w:val="7"/>
        </w:numPr>
        <w:tabs>
          <w:tab w:val="left" w:pos="1701"/>
        </w:tabs>
        <w:ind w:left="0" w:right="3" w:firstLine="1276"/>
        <w:jc w:val="both"/>
        <w:rPr>
          <w:lang w:val="lt-LT"/>
        </w:rPr>
      </w:pPr>
      <w:r>
        <w:rPr>
          <w:lang w:val="lt-LT"/>
        </w:rPr>
        <w:t>Garso duomenys saugomuose objektuose ir (ar) teritorijose nerenkami, išskyrus garso duomenų rinkimą asmeniniais vaizdo registratoriais, kai tai leidžia atlikti šių registratorių techninės galimybės ir tai nustato asmeninių vaizdo registratorių naudojimo darbo tvarkos aprašas (-ai).</w:t>
      </w:r>
    </w:p>
    <w:p w14:paraId="56233A5C" w14:textId="77777777" w:rsidR="00A706CF" w:rsidRDefault="00A706CF" w:rsidP="00A706CF">
      <w:pPr>
        <w:pStyle w:val="Pagrindinistekstas"/>
        <w:numPr>
          <w:ilvl w:val="0"/>
          <w:numId w:val="7"/>
        </w:numPr>
        <w:tabs>
          <w:tab w:val="left" w:pos="1701"/>
        </w:tabs>
        <w:ind w:left="0" w:right="144" w:firstLine="1276"/>
        <w:jc w:val="both"/>
        <w:rPr>
          <w:lang w:val="lt-LT"/>
        </w:rPr>
      </w:pPr>
      <w:r>
        <w:rPr>
          <w:lang w:val="lt-LT"/>
        </w:rPr>
        <w:t>Garso duomenų rinkimas kitomis priemonėmis (ne tik asmeniniais vaizdo registratoriais) saugomuose objektuose ir (ar) teritorijose gali būti pradėtas vykdyti tik atskiru Tarnybos vadovybės įsakymu.</w:t>
      </w:r>
    </w:p>
    <w:p w14:paraId="60B7BD5A" w14:textId="7300CC0B" w:rsidR="00BD289F" w:rsidRPr="00A251F5" w:rsidRDefault="00BD289F" w:rsidP="00BD289F">
      <w:pPr>
        <w:pStyle w:val="Pagrindinistekstas"/>
        <w:tabs>
          <w:tab w:val="left" w:pos="1701"/>
        </w:tabs>
        <w:ind w:right="144"/>
        <w:jc w:val="center"/>
        <w:rPr>
          <w:lang w:val="lt-LT"/>
        </w:rPr>
      </w:pPr>
      <w:r>
        <w:rPr>
          <w:lang w:val="lt-LT"/>
        </w:rPr>
        <w:t>_______________________________________</w:t>
      </w:r>
    </w:p>
    <w:sectPr w:rsidR="00BD289F" w:rsidRPr="00A251F5" w:rsidSect="00A604F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2A9AD966"/>
    <w:lvl w:ilvl="0">
      <w:start w:val="1"/>
      <w:numFmt w:val="decimal"/>
      <w:lvlText w:val="%1."/>
      <w:lvlJc w:val="left"/>
      <w:pPr>
        <w:tabs>
          <w:tab w:val="num" w:pos="2062"/>
        </w:tabs>
        <w:ind w:left="2062" w:hanging="360"/>
      </w:pPr>
      <w:rPr>
        <w:rFonts w:cs="Times New Roman"/>
        <w:b w:val="0"/>
      </w:rPr>
    </w:lvl>
    <w:lvl w:ilvl="1">
      <w:start w:val="1"/>
      <w:numFmt w:val="decimal"/>
      <w:lvlText w:val="%1.%2"/>
      <w:lvlJc w:val="left"/>
      <w:pPr>
        <w:tabs>
          <w:tab w:val="num" w:pos="2926"/>
        </w:tabs>
        <w:ind w:left="2926" w:hanging="1650"/>
      </w:pPr>
      <w:rPr>
        <w:rFonts w:cs="Times New Roman"/>
        <w:b w:val="0"/>
        <w:sz w:val="24"/>
        <w:szCs w:val="24"/>
      </w:rPr>
    </w:lvl>
    <w:lvl w:ilvl="2">
      <w:start w:val="1"/>
      <w:numFmt w:val="decimal"/>
      <w:lvlText w:val="%1.%2.%3"/>
      <w:lvlJc w:val="left"/>
      <w:pPr>
        <w:tabs>
          <w:tab w:val="num" w:pos="2926"/>
        </w:tabs>
        <w:ind w:left="2926" w:hanging="1650"/>
      </w:pPr>
      <w:rPr>
        <w:rFonts w:cs="Times New Roman"/>
        <w:sz w:val="22"/>
        <w:szCs w:val="22"/>
      </w:rPr>
    </w:lvl>
    <w:lvl w:ilvl="3">
      <w:start w:val="1"/>
      <w:numFmt w:val="decimal"/>
      <w:lvlText w:val="%1.%2.%3.%4"/>
      <w:lvlJc w:val="left"/>
      <w:pPr>
        <w:tabs>
          <w:tab w:val="num" w:pos="2926"/>
        </w:tabs>
        <w:ind w:left="2926" w:hanging="1650"/>
      </w:pPr>
      <w:rPr>
        <w:rFonts w:cs="Times New Roman"/>
      </w:rPr>
    </w:lvl>
    <w:lvl w:ilvl="4">
      <w:start w:val="1"/>
      <w:numFmt w:val="decimal"/>
      <w:lvlText w:val="%1.%2.%3.%4.%5"/>
      <w:lvlJc w:val="left"/>
      <w:pPr>
        <w:tabs>
          <w:tab w:val="num" w:pos="2926"/>
        </w:tabs>
        <w:ind w:left="2926" w:hanging="1650"/>
      </w:pPr>
      <w:rPr>
        <w:rFonts w:cs="Times New Roman"/>
      </w:rPr>
    </w:lvl>
    <w:lvl w:ilvl="5">
      <w:start w:val="1"/>
      <w:numFmt w:val="decimal"/>
      <w:lvlText w:val="%1.%2.%3.%4.%5.%6"/>
      <w:lvlJc w:val="left"/>
      <w:pPr>
        <w:tabs>
          <w:tab w:val="num" w:pos="2926"/>
        </w:tabs>
        <w:ind w:left="2926" w:hanging="1650"/>
      </w:pPr>
      <w:rPr>
        <w:rFonts w:cs="Times New Roman"/>
      </w:rPr>
    </w:lvl>
    <w:lvl w:ilvl="6">
      <w:start w:val="1"/>
      <w:numFmt w:val="decimal"/>
      <w:lvlText w:val="%1.%2.%3.%4.%5.%6.%7"/>
      <w:lvlJc w:val="left"/>
      <w:pPr>
        <w:tabs>
          <w:tab w:val="num" w:pos="2926"/>
        </w:tabs>
        <w:ind w:left="2926" w:hanging="1650"/>
      </w:pPr>
      <w:rPr>
        <w:rFonts w:cs="Times New Roman"/>
      </w:rPr>
    </w:lvl>
    <w:lvl w:ilvl="7">
      <w:start w:val="1"/>
      <w:numFmt w:val="decimal"/>
      <w:lvlText w:val="%1.%2.%3.%4.%5.%6.%7.%8"/>
      <w:lvlJc w:val="left"/>
      <w:pPr>
        <w:tabs>
          <w:tab w:val="num" w:pos="2926"/>
        </w:tabs>
        <w:ind w:left="2926" w:hanging="1650"/>
      </w:pPr>
      <w:rPr>
        <w:rFonts w:cs="Times New Roman"/>
      </w:rPr>
    </w:lvl>
    <w:lvl w:ilvl="8">
      <w:start w:val="1"/>
      <w:numFmt w:val="decimal"/>
      <w:lvlText w:val="%1.%2.%3.%4.%5.%6.%7.%8.%9"/>
      <w:lvlJc w:val="left"/>
      <w:pPr>
        <w:tabs>
          <w:tab w:val="num" w:pos="3076"/>
        </w:tabs>
        <w:ind w:left="3076" w:hanging="1800"/>
      </w:pPr>
      <w:rPr>
        <w:rFonts w:cs="Times New Roman"/>
      </w:rPr>
    </w:lvl>
  </w:abstractNum>
  <w:abstractNum w:abstractNumId="1" w15:restartNumberingAfterBreak="0">
    <w:nsid w:val="0D57049D"/>
    <w:multiLevelType w:val="multilevel"/>
    <w:tmpl w:val="3716D49E"/>
    <w:lvl w:ilvl="0">
      <w:start w:val="10"/>
      <w:numFmt w:val="decimal"/>
      <w:lvlText w:val="%1."/>
      <w:lvlJc w:val="left"/>
      <w:pPr>
        <w:ind w:left="480" w:hanging="480"/>
      </w:pPr>
      <w:rPr>
        <w:rFonts w:hint="default"/>
      </w:rPr>
    </w:lvl>
    <w:lvl w:ilvl="1">
      <w:start w:val="1"/>
      <w:numFmt w:val="decimal"/>
      <w:lvlText w:val="%1.%2."/>
      <w:lvlJc w:val="left"/>
      <w:pPr>
        <w:ind w:left="1756" w:hanging="48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 w15:restartNumberingAfterBreak="0">
    <w:nsid w:val="13107AAB"/>
    <w:multiLevelType w:val="multilevel"/>
    <w:tmpl w:val="67E436D6"/>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3" w15:restartNumberingAfterBreak="0">
    <w:nsid w:val="2A524841"/>
    <w:multiLevelType w:val="hybridMultilevel"/>
    <w:tmpl w:val="9514CA8C"/>
    <w:lvl w:ilvl="0" w:tplc="A5C2B454">
      <w:start w:val="1"/>
      <w:numFmt w:val="decimal"/>
      <w:lvlText w:val="%1."/>
      <w:lvlJc w:val="left"/>
      <w:pPr>
        <w:ind w:left="720"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D24D4F"/>
    <w:multiLevelType w:val="hybridMultilevel"/>
    <w:tmpl w:val="F26A6794"/>
    <w:lvl w:ilvl="0" w:tplc="42A2CFC2">
      <w:start w:val="5"/>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C5710CF"/>
    <w:multiLevelType w:val="hybridMultilevel"/>
    <w:tmpl w:val="81064342"/>
    <w:lvl w:ilvl="0" w:tplc="BDDEA512">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31A0210"/>
    <w:multiLevelType w:val="hybridMultilevel"/>
    <w:tmpl w:val="9F9ED918"/>
    <w:lvl w:ilvl="0" w:tplc="06543BEA">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5FD43F3"/>
    <w:multiLevelType w:val="multilevel"/>
    <w:tmpl w:val="E56AA6D8"/>
    <w:lvl w:ilvl="0">
      <w:start w:val="1"/>
      <w:numFmt w:val="decimal"/>
      <w:lvlText w:val="%1."/>
      <w:lvlJc w:val="left"/>
      <w:pPr>
        <w:ind w:left="1636" w:hanging="360"/>
      </w:pPr>
      <w:rPr>
        <w:rFonts w:hint="default"/>
      </w:rPr>
    </w:lvl>
    <w:lvl w:ilvl="1">
      <w:start w:val="5"/>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8" w15:restartNumberingAfterBreak="0">
    <w:nsid w:val="5E4C5082"/>
    <w:multiLevelType w:val="multilevel"/>
    <w:tmpl w:val="BF6E7384"/>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535865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3566239">
    <w:abstractNumId w:val="4"/>
  </w:num>
  <w:num w:numId="3" w16cid:durableId="2024896010">
    <w:abstractNumId w:val="8"/>
  </w:num>
  <w:num w:numId="4" w16cid:durableId="2104842172">
    <w:abstractNumId w:val="0"/>
  </w:num>
  <w:num w:numId="5" w16cid:durableId="240723739">
    <w:abstractNumId w:val="3"/>
  </w:num>
  <w:num w:numId="6" w16cid:durableId="874586520">
    <w:abstractNumId w:val="1"/>
  </w:num>
  <w:num w:numId="7" w16cid:durableId="980235996">
    <w:abstractNumId w:val="7"/>
  </w:num>
  <w:num w:numId="8" w16cid:durableId="447313165">
    <w:abstractNumId w:val="5"/>
  </w:num>
  <w:num w:numId="9" w16cid:durableId="1484390691">
    <w:abstractNumId w:val="6"/>
  </w:num>
  <w:num w:numId="10" w16cid:durableId="833764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553"/>
    <w:rsid w:val="00000A2F"/>
    <w:rsid w:val="000079D8"/>
    <w:rsid w:val="0002548F"/>
    <w:rsid w:val="00026A78"/>
    <w:rsid w:val="00030CD0"/>
    <w:rsid w:val="00032EB1"/>
    <w:rsid w:val="00033BB6"/>
    <w:rsid w:val="00037E62"/>
    <w:rsid w:val="00040187"/>
    <w:rsid w:val="000412E8"/>
    <w:rsid w:val="00054704"/>
    <w:rsid w:val="00054709"/>
    <w:rsid w:val="00056D49"/>
    <w:rsid w:val="000664B6"/>
    <w:rsid w:val="0007146B"/>
    <w:rsid w:val="00072E64"/>
    <w:rsid w:val="00080467"/>
    <w:rsid w:val="00081E93"/>
    <w:rsid w:val="000853A8"/>
    <w:rsid w:val="0008776C"/>
    <w:rsid w:val="00093768"/>
    <w:rsid w:val="00093B25"/>
    <w:rsid w:val="000A367E"/>
    <w:rsid w:val="000B0F04"/>
    <w:rsid w:val="000B2E17"/>
    <w:rsid w:val="000B3888"/>
    <w:rsid w:val="000B396C"/>
    <w:rsid w:val="000B7B0F"/>
    <w:rsid w:val="000C1838"/>
    <w:rsid w:val="000C7BB7"/>
    <w:rsid w:val="000D01D2"/>
    <w:rsid w:val="000D42B9"/>
    <w:rsid w:val="000D4CFE"/>
    <w:rsid w:val="000E1E4A"/>
    <w:rsid w:val="000F3633"/>
    <w:rsid w:val="001025D5"/>
    <w:rsid w:val="00104B95"/>
    <w:rsid w:val="00105C3C"/>
    <w:rsid w:val="00107FF6"/>
    <w:rsid w:val="001104EA"/>
    <w:rsid w:val="00117590"/>
    <w:rsid w:val="00127EBD"/>
    <w:rsid w:val="00134F49"/>
    <w:rsid w:val="00145F67"/>
    <w:rsid w:val="00152C27"/>
    <w:rsid w:val="0016488F"/>
    <w:rsid w:val="001666D1"/>
    <w:rsid w:val="001705B3"/>
    <w:rsid w:val="001769A0"/>
    <w:rsid w:val="001A0D1D"/>
    <w:rsid w:val="001A5ECD"/>
    <w:rsid w:val="001B1AA1"/>
    <w:rsid w:val="001B4221"/>
    <w:rsid w:val="001B63CD"/>
    <w:rsid w:val="001C0303"/>
    <w:rsid w:val="001D218E"/>
    <w:rsid w:val="001D34C5"/>
    <w:rsid w:val="001E4A01"/>
    <w:rsid w:val="001E547D"/>
    <w:rsid w:val="001F5B69"/>
    <w:rsid w:val="00213EF3"/>
    <w:rsid w:val="002153EA"/>
    <w:rsid w:val="0022095F"/>
    <w:rsid w:val="00225B3E"/>
    <w:rsid w:val="002327B8"/>
    <w:rsid w:val="002359E9"/>
    <w:rsid w:val="00244046"/>
    <w:rsid w:val="00244B93"/>
    <w:rsid w:val="0025774D"/>
    <w:rsid w:val="00266961"/>
    <w:rsid w:val="002739AF"/>
    <w:rsid w:val="002829E4"/>
    <w:rsid w:val="00294D51"/>
    <w:rsid w:val="002A19A9"/>
    <w:rsid w:val="002A2BC3"/>
    <w:rsid w:val="002A5727"/>
    <w:rsid w:val="002A753B"/>
    <w:rsid w:val="002B353C"/>
    <w:rsid w:val="002B4D0B"/>
    <w:rsid w:val="002C2290"/>
    <w:rsid w:val="002C271A"/>
    <w:rsid w:val="002D3A5B"/>
    <w:rsid w:val="002F1A88"/>
    <w:rsid w:val="002F253A"/>
    <w:rsid w:val="002F57A2"/>
    <w:rsid w:val="00302660"/>
    <w:rsid w:val="00304D6D"/>
    <w:rsid w:val="00312CEB"/>
    <w:rsid w:val="003206D6"/>
    <w:rsid w:val="00333D46"/>
    <w:rsid w:val="00343915"/>
    <w:rsid w:val="003605EE"/>
    <w:rsid w:val="00361AA1"/>
    <w:rsid w:val="00364E4F"/>
    <w:rsid w:val="00372096"/>
    <w:rsid w:val="003737FF"/>
    <w:rsid w:val="003757B3"/>
    <w:rsid w:val="003831D7"/>
    <w:rsid w:val="00383585"/>
    <w:rsid w:val="003A648F"/>
    <w:rsid w:val="003B1D9F"/>
    <w:rsid w:val="003B42CF"/>
    <w:rsid w:val="003B67A7"/>
    <w:rsid w:val="003C5938"/>
    <w:rsid w:val="003C7E26"/>
    <w:rsid w:val="003D00AC"/>
    <w:rsid w:val="003D2B82"/>
    <w:rsid w:val="003E246A"/>
    <w:rsid w:val="003F4A4E"/>
    <w:rsid w:val="00402A49"/>
    <w:rsid w:val="00422AA4"/>
    <w:rsid w:val="0042629F"/>
    <w:rsid w:val="00432068"/>
    <w:rsid w:val="00432933"/>
    <w:rsid w:val="00441603"/>
    <w:rsid w:val="0044678E"/>
    <w:rsid w:val="00447F18"/>
    <w:rsid w:val="0046394F"/>
    <w:rsid w:val="00463FFB"/>
    <w:rsid w:val="004644F4"/>
    <w:rsid w:val="004661B2"/>
    <w:rsid w:val="00466212"/>
    <w:rsid w:val="00475709"/>
    <w:rsid w:val="00485E7D"/>
    <w:rsid w:val="004863DF"/>
    <w:rsid w:val="004A4E4A"/>
    <w:rsid w:val="004C4F2F"/>
    <w:rsid w:val="004D33F8"/>
    <w:rsid w:val="004D4F41"/>
    <w:rsid w:val="004D5E92"/>
    <w:rsid w:val="004D7A1A"/>
    <w:rsid w:val="004E0CE6"/>
    <w:rsid w:val="004E1B68"/>
    <w:rsid w:val="004E2298"/>
    <w:rsid w:val="004E5AF4"/>
    <w:rsid w:val="004F2D90"/>
    <w:rsid w:val="004F355D"/>
    <w:rsid w:val="00502A5B"/>
    <w:rsid w:val="00503AF1"/>
    <w:rsid w:val="00511BDD"/>
    <w:rsid w:val="00524F07"/>
    <w:rsid w:val="005318C1"/>
    <w:rsid w:val="005446E6"/>
    <w:rsid w:val="005462EF"/>
    <w:rsid w:val="00551EF8"/>
    <w:rsid w:val="0055766D"/>
    <w:rsid w:val="005656BB"/>
    <w:rsid w:val="00570B2C"/>
    <w:rsid w:val="00572747"/>
    <w:rsid w:val="00576469"/>
    <w:rsid w:val="005814DD"/>
    <w:rsid w:val="00585CFF"/>
    <w:rsid w:val="00590571"/>
    <w:rsid w:val="00596FCE"/>
    <w:rsid w:val="005B5DDE"/>
    <w:rsid w:val="005C571D"/>
    <w:rsid w:val="005D623D"/>
    <w:rsid w:val="005E2164"/>
    <w:rsid w:val="005E383A"/>
    <w:rsid w:val="005E463C"/>
    <w:rsid w:val="005E5F4D"/>
    <w:rsid w:val="005E65AF"/>
    <w:rsid w:val="005F7E6D"/>
    <w:rsid w:val="00601228"/>
    <w:rsid w:val="00606F63"/>
    <w:rsid w:val="00607BAD"/>
    <w:rsid w:val="00612C54"/>
    <w:rsid w:val="0061759C"/>
    <w:rsid w:val="00626BA2"/>
    <w:rsid w:val="00631C3D"/>
    <w:rsid w:val="0063287B"/>
    <w:rsid w:val="006502CF"/>
    <w:rsid w:val="006602FA"/>
    <w:rsid w:val="00660459"/>
    <w:rsid w:val="00665A62"/>
    <w:rsid w:val="00683CEC"/>
    <w:rsid w:val="006A0181"/>
    <w:rsid w:val="006B2312"/>
    <w:rsid w:val="006B3DB2"/>
    <w:rsid w:val="006B6229"/>
    <w:rsid w:val="006C20E2"/>
    <w:rsid w:val="006C369A"/>
    <w:rsid w:val="006D467F"/>
    <w:rsid w:val="006E0EDC"/>
    <w:rsid w:val="006E25CD"/>
    <w:rsid w:val="006E4B9A"/>
    <w:rsid w:val="006F0D58"/>
    <w:rsid w:val="006F400E"/>
    <w:rsid w:val="00704CBE"/>
    <w:rsid w:val="00717D49"/>
    <w:rsid w:val="00721B53"/>
    <w:rsid w:val="00724481"/>
    <w:rsid w:val="00731EF0"/>
    <w:rsid w:val="0073342A"/>
    <w:rsid w:val="0075014C"/>
    <w:rsid w:val="00775403"/>
    <w:rsid w:val="007756C4"/>
    <w:rsid w:val="00781786"/>
    <w:rsid w:val="00783B92"/>
    <w:rsid w:val="007948C6"/>
    <w:rsid w:val="0079499E"/>
    <w:rsid w:val="007A01DD"/>
    <w:rsid w:val="007A6A05"/>
    <w:rsid w:val="007A75E3"/>
    <w:rsid w:val="007D39D8"/>
    <w:rsid w:val="007D520C"/>
    <w:rsid w:val="007D5C6D"/>
    <w:rsid w:val="007F235A"/>
    <w:rsid w:val="007F3B93"/>
    <w:rsid w:val="007F696A"/>
    <w:rsid w:val="00805D5D"/>
    <w:rsid w:val="0080717F"/>
    <w:rsid w:val="00807AB0"/>
    <w:rsid w:val="008209A0"/>
    <w:rsid w:val="008251C1"/>
    <w:rsid w:val="008325A5"/>
    <w:rsid w:val="00833238"/>
    <w:rsid w:val="008443F8"/>
    <w:rsid w:val="00845E3B"/>
    <w:rsid w:val="00851B08"/>
    <w:rsid w:val="00852829"/>
    <w:rsid w:val="00856E41"/>
    <w:rsid w:val="0086373B"/>
    <w:rsid w:val="00887205"/>
    <w:rsid w:val="00896EDB"/>
    <w:rsid w:val="008A33FE"/>
    <w:rsid w:val="008A3D96"/>
    <w:rsid w:val="008A7216"/>
    <w:rsid w:val="008B05F3"/>
    <w:rsid w:val="008B4422"/>
    <w:rsid w:val="008B5E96"/>
    <w:rsid w:val="008C3809"/>
    <w:rsid w:val="008D5E5B"/>
    <w:rsid w:val="0090353B"/>
    <w:rsid w:val="00906222"/>
    <w:rsid w:val="0091302A"/>
    <w:rsid w:val="009177EA"/>
    <w:rsid w:val="00924F66"/>
    <w:rsid w:val="00930623"/>
    <w:rsid w:val="00935AB1"/>
    <w:rsid w:val="00944709"/>
    <w:rsid w:val="0095400E"/>
    <w:rsid w:val="0095430E"/>
    <w:rsid w:val="00955BD4"/>
    <w:rsid w:val="0096191E"/>
    <w:rsid w:val="00970223"/>
    <w:rsid w:val="00970A0A"/>
    <w:rsid w:val="00971303"/>
    <w:rsid w:val="0097179E"/>
    <w:rsid w:val="009940B0"/>
    <w:rsid w:val="009A7190"/>
    <w:rsid w:val="009A7DF9"/>
    <w:rsid w:val="009B2EEC"/>
    <w:rsid w:val="009F0121"/>
    <w:rsid w:val="00A0058F"/>
    <w:rsid w:val="00A026FC"/>
    <w:rsid w:val="00A046FE"/>
    <w:rsid w:val="00A11F09"/>
    <w:rsid w:val="00A136AB"/>
    <w:rsid w:val="00A14728"/>
    <w:rsid w:val="00A14ED7"/>
    <w:rsid w:val="00A21E64"/>
    <w:rsid w:val="00A5056E"/>
    <w:rsid w:val="00A51332"/>
    <w:rsid w:val="00A526CB"/>
    <w:rsid w:val="00A5278E"/>
    <w:rsid w:val="00A5385D"/>
    <w:rsid w:val="00A604F8"/>
    <w:rsid w:val="00A6414D"/>
    <w:rsid w:val="00A706CF"/>
    <w:rsid w:val="00A740AD"/>
    <w:rsid w:val="00A74950"/>
    <w:rsid w:val="00A803C1"/>
    <w:rsid w:val="00A86E64"/>
    <w:rsid w:val="00A870C6"/>
    <w:rsid w:val="00A9209A"/>
    <w:rsid w:val="00A94500"/>
    <w:rsid w:val="00A977D4"/>
    <w:rsid w:val="00AC354B"/>
    <w:rsid w:val="00AD33DB"/>
    <w:rsid w:val="00AD4A03"/>
    <w:rsid w:val="00AE639C"/>
    <w:rsid w:val="00B00CE1"/>
    <w:rsid w:val="00B071BD"/>
    <w:rsid w:val="00B14667"/>
    <w:rsid w:val="00B14996"/>
    <w:rsid w:val="00B20F40"/>
    <w:rsid w:val="00B25553"/>
    <w:rsid w:val="00B41C0B"/>
    <w:rsid w:val="00B41C4A"/>
    <w:rsid w:val="00B548FD"/>
    <w:rsid w:val="00B66C67"/>
    <w:rsid w:val="00B70230"/>
    <w:rsid w:val="00B70B24"/>
    <w:rsid w:val="00B76FDB"/>
    <w:rsid w:val="00B7762E"/>
    <w:rsid w:val="00B92F00"/>
    <w:rsid w:val="00BA3120"/>
    <w:rsid w:val="00BB03B1"/>
    <w:rsid w:val="00BB1F0F"/>
    <w:rsid w:val="00BB57E3"/>
    <w:rsid w:val="00BD289F"/>
    <w:rsid w:val="00BE17CA"/>
    <w:rsid w:val="00BE3034"/>
    <w:rsid w:val="00BE3DEF"/>
    <w:rsid w:val="00BE6BED"/>
    <w:rsid w:val="00BE7BE9"/>
    <w:rsid w:val="00BF6B44"/>
    <w:rsid w:val="00C01D43"/>
    <w:rsid w:val="00C0769B"/>
    <w:rsid w:val="00C161E6"/>
    <w:rsid w:val="00C2023E"/>
    <w:rsid w:val="00C33413"/>
    <w:rsid w:val="00C36572"/>
    <w:rsid w:val="00C367D2"/>
    <w:rsid w:val="00C40D8F"/>
    <w:rsid w:val="00C54053"/>
    <w:rsid w:val="00C61AB8"/>
    <w:rsid w:val="00C74F80"/>
    <w:rsid w:val="00C76666"/>
    <w:rsid w:val="00C770F4"/>
    <w:rsid w:val="00C819E2"/>
    <w:rsid w:val="00C865DD"/>
    <w:rsid w:val="00C93A90"/>
    <w:rsid w:val="00C959C4"/>
    <w:rsid w:val="00C9794C"/>
    <w:rsid w:val="00CA3749"/>
    <w:rsid w:val="00CA483B"/>
    <w:rsid w:val="00CB0E3F"/>
    <w:rsid w:val="00CB2E81"/>
    <w:rsid w:val="00CB64B7"/>
    <w:rsid w:val="00CC13BD"/>
    <w:rsid w:val="00CC13DD"/>
    <w:rsid w:val="00CC253C"/>
    <w:rsid w:val="00CD4429"/>
    <w:rsid w:val="00CD4EE0"/>
    <w:rsid w:val="00CD6BEE"/>
    <w:rsid w:val="00CD6E44"/>
    <w:rsid w:val="00CE0EE9"/>
    <w:rsid w:val="00CE451C"/>
    <w:rsid w:val="00CF765A"/>
    <w:rsid w:val="00D253F0"/>
    <w:rsid w:val="00D3162E"/>
    <w:rsid w:val="00D322E0"/>
    <w:rsid w:val="00D33094"/>
    <w:rsid w:val="00D3624A"/>
    <w:rsid w:val="00D3687A"/>
    <w:rsid w:val="00D44904"/>
    <w:rsid w:val="00D44FE1"/>
    <w:rsid w:val="00D600BA"/>
    <w:rsid w:val="00D63644"/>
    <w:rsid w:val="00D71047"/>
    <w:rsid w:val="00D764CD"/>
    <w:rsid w:val="00D76BD4"/>
    <w:rsid w:val="00D850B3"/>
    <w:rsid w:val="00D9432D"/>
    <w:rsid w:val="00D9477A"/>
    <w:rsid w:val="00D9749A"/>
    <w:rsid w:val="00DA0C89"/>
    <w:rsid w:val="00DA2405"/>
    <w:rsid w:val="00DB4383"/>
    <w:rsid w:val="00DB60F7"/>
    <w:rsid w:val="00DC22E8"/>
    <w:rsid w:val="00DC4BF7"/>
    <w:rsid w:val="00DC600F"/>
    <w:rsid w:val="00DC6DAE"/>
    <w:rsid w:val="00DC70BA"/>
    <w:rsid w:val="00DD15C7"/>
    <w:rsid w:val="00DD4B73"/>
    <w:rsid w:val="00DE50A0"/>
    <w:rsid w:val="00DF05EF"/>
    <w:rsid w:val="00DF10CA"/>
    <w:rsid w:val="00DF3CD8"/>
    <w:rsid w:val="00DF3EC1"/>
    <w:rsid w:val="00E0144D"/>
    <w:rsid w:val="00E14C81"/>
    <w:rsid w:val="00E34F19"/>
    <w:rsid w:val="00E42FF1"/>
    <w:rsid w:val="00E448A0"/>
    <w:rsid w:val="00E550E9"/>
    <w:rsid w:val="00E57F28"/>
    <w:rsid w:val="00E635A4"/>
    <w:rsid w:val="00E641DD"/>
    <w:rsid w:val="00E71B74"/>
    <w:rsid w:val="00E73D46"/>
    <w:rsid w:val="00E92994"/>
    <w:rsid w:val="00E92D2D"/>
    <w:rsid w:val="00E92FA3"/>
    <w:rsid w:val="00EA129B"/>
    <w:rsid w:val="00EB033F"/>
    <w:rsid w:val="00EB493A"/>
    <w:rsid w:val="00EE5B19"/>
    <w:rsid w:val="00EF41A9"/>
    <w:rsid w:val="00EF5F5C"/>
    <w:rsid w:val="00F004EA"/>
    <w:rsid w:val="00F37619"/>
    <w:rsid w:val="00F47D06"/>
    <w:rsid w:val="00F63AFA"/>
    <w:rsid w:val="00F67CA3"/>
    <w:rsid w:val="00F9262D"/>
    <w:rsid w:val="00F972B5"/>
    <w:rsid w:val="00F974AC"/>
    <w:rsid w:val="00FA64CD"/>
    <w:rsid w:val="00FA678B"/>
    <w:rsid w:val="00FA76CF"/>
    <w:rsid w:val="00FA7BF1"/>
    <w:rsid w:val="00FB7F95"/>
    <w:rsid w:val="00FD20A2"/>
    <w:rsid w:val="00FD6D7E"/>
    <w:rsid w:val="00FE7054"/>
    <w:rsid w:val="00FF541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1BCAA"/>
  <w15:chartTrackingRefBased/>
  <w15:docId w15:val="{9174B503-79A1-4BE0-98C6-5D4B944A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5553"/>
    <w:pPr>
      <w:spacing w:after="0" w:line="240" w:lineRule="auto"/>
    </w:pPr>
    <w:rPr>
      <w:rFonts w:ascii="Times New Roman" w:eastAsia="Times New Roman" w:hAnsi="Times New Roman" w:cs="Times New Roman"/>
      <w:kern w:val="0"/>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E639C"/>
    <w:pPr>
      <w:ind w:left="720"/>
    </w:pPr>
    <w:rPr>
      <w:rFonts w:ascii="Calibri" w:eastAsiaTheme="minorHAnsi" w:hAnsi="Calibri" w:cs="Calibri"/>
      <w:sz w:val="22"/>
      <w:szCs w:val="22"/>
      <w:lang w:eastAsia="lt-LT"/>
    </w:rPr>
  </w:style>
  <w:style w:type="character" w:styleId="Komentaronuoroda">
    <w:name w:val="annotation reference"/>
    <w:basedOn w:val="Numatytasispastraiposriftas"/>
    <w:uiPriority w:val="99"/>
    <w:unhideWhenUsed/>
    <w:rsid w:val="00AE639C"/>
    <w:rPr>
      <w:sz w:val="16"/>
      <w:szCs w:val="16"/>
    </w:rPr>
  </w:style>
  <w:style w:type="paragraph" w:styleId="Komentarotekstas">
    <w:name w:val="annotation text"/>
    <w:basedOn w:val="prastasis"/>
    <w:link w:val="KomentarotekstasDiagrama"/>
    <w:uiPriority w:val="99"/>
    <w:unhideWhenUsed/>
    <w:rsid w:val="00AE639C"/>
    <w:rPr>
      <w:sz w:val="20"/>
    </w:rPr>
  </w:style>
  <w:style w:type="character" w:customStyle="1" w:styleId="KomentarotekstasDiagrama">
    <w:name w:val="Komentaro tekstas Diagrama"/>
    <w:basedOn w:val="Numatytasispastraiposriftas"/>
    <w:link w:val="Komentarotekstas"/>
    <w:uiPriority w:val="99"/>
    <w:rsid w:val="00AE639C"/>
    <w:rPr>
      <w:rFonts w:ascii="Times New Roman" w:eastAsia="Times New Roman" w:hAnsi="Times New Roman" w:cs="Times New Roman"/>
      <w:kern w:val="0"/>
      <w:sz w:val="20"/>
      <w:szCs w:val="20"/>
    </w:rPr>
  </w:style>
  <w:style w:type="paragraph" w:styleId="Komentarotema">
    <w:name w:val="annotation subject"/>
    <w:basedOn w:val="Komentarotekstas"/>
    <w:next w:val="Komentarotekstas"/>
    <w:link w:val="KomentarotemaDiagrama"/>
    <w:uiPriority w:val="99"/>
    <w:semiHidden/>
    <w:unhideWhenUsed/>
    <w:rsid w:val="00AE639C"/>
    <w:rPr>
      <w:b/>
      <w:bCs/>
    </w:rPr>
  </w:style>
  <w:style w:type="character" w:customStyle="1" w:styleId="KomentarotemaDiagrama">
    <w:name w:val="Komentaro tema Diagrama"/>
    <w:basedOn w:val="KomentarotekstasDiagrama"/>
    <w:link w:val="Komentarotema"/>
    <w:uiPriority w:val="99"/>
    <w:semiHidden/>
    <w:rsid w:val="00AE639C"/>
    <w:rPr>
      <w:rFonts w:ascii="Times New Roman" w:eastAsia="Times New Roman" w:hAnsi="Times New Roman" w:cs="Times New Roman"/>
      <w:b/>
      <w:bCs/>
      <w:kern w:val="0"/>
      <w:sz w:val="20"/>
      <w:szCs w:val="20"/>
    </w:rPr>
  </w:style>
  <w:style w:type="character" w:styleId="Hipersaitas">
    <w:name w:val="Hyperlink"/>
    <w:basedOn w:val="Numatytasispastraiposriftas"/>
    <w:uiPriority w:val="99"/>
    <w:unhideWhenUsed/>
    <w:rsid w:val="004E0CE6"/>
    <w:rPr>
      <w:color w:val="0000FF"/>
      <w:u w:val="single"/>
    </w:rPr>
  </w:style>
  <w:style w:type="character" w:styleId="Perirtashipersaitas">
    <w:name w:val="FollowedHyperlink"/>
    <w:basedOn w:val="Numatytasispastraiposriftas"/>
    <w:uiPriority w:val="99"/>
    <w:semiHidden/>
    <w:unhideWhenUsed/>
    <w:rsid w:val="00935AB1"/>
    <w:rPr>
      <w:color w:val="954F72" w:themeColor="followedHyperlink"/>
      <w:u w:val="single"/>
    </w:rPr>
  </w:style>
  <w:style w:type="character" w:styleId="Neapdorotaspaminjimas">
    <w:name w:val="Unresolved Mention"/>
    <w:basedOn w:val="Numatytasispastraiposriftas"/>
    <w:uiPriority w:val="99"/>
    <w:semiHidden/>
    <w:unhideWhenUsed/>
    <w:rsid w:val="00026A78"/>
    <w:rPr>
      <w:color w:val="605E5C"/>
      <w:shd w:val="clear" w:color="auto" w:fill="E1DFDD"/>
    </w:rPr>
  </w:style>
  <w:style w:type="paragraph" w:styleId="Pataisymai">
    <w:name w:val="Revision"/>
    <w:hidden/>
    <w:uiPriority w:val="99"/>
    <w:semiHidden/>
    <w:rsid w:val="00CC13BD"/>
    <w:pPr>
      <w:spacing w:after="0" w:line="240" w:lineRule="auto"/>
    </w:pPr>
    <w:rPr>
      <w:rFonts w:ascii="Times New Roman" w:eastAsia="Times New Roman" w:hAnsi="Times New Roman" w:cs="Times New Roman"/>
      <w:kern w:val="0"/>
      <w:sz w:val="24"/>
      <w:szCs w:val="20"/>
    </w:rPr>
  </w:style>
  <w:style w:type="paragraph" w:customStyle="1" w:styleId="pf0">
    <w:name w:val="pf0"/>
    <w:basedOn w:val="prastasis"/>
    <w:rsid w:val="006502CF"/>
    <w:pPr>
      <w:spacing w:before="100" w:beforeAutospacing="1" w:after="100" w:afterAutospacing="1"/>
    </w:pPr>
    <w:rPr>
      <w:szCs w:val="24"/>
      <w:lang w:eastAsia="lt-LT"/>
      <w14:ligatures w14:val="none"/>
    </w:rPr>
  </w:style>
  <w:style w:type="character" w:customStyle="1" w:styleId="cf01">
    <w:name w:val="cf01"/>
    <w:basedOn w:val="Numatytasispastraiposriftas"/>
    <w:rsid w:val="006502CF"/>
    <w:rPr>
      <w:rFonts w:ascii="Segoe UI" w:hAnsi="Segoe UI" w:cs="Segoe UI" w:hint="default"/>
      <w:i/>
      <w:iCs/>
      <w:color w:val="404040"/>
      <w:sz w:val="18"/>
      <w:szCs w:val="18"/>
    </w:rPr>
  </w:style>
  <w:style w:type="paragraph" w:styleId="Pagrindinistekstas">
    <w:name w:val="Body Text"/>
    <w:basedOn w:val="prastasis"/>
    <w:link w:val="PagrindinistekstasDiagrama"/>
    <w:uiPriority w:val="1"/>
    <w:qFormat/>
    <w:rsid w:val="00A706CF"/>
    <w:pPr>
      <w:widowControl w:val="0"/>
      <w:autoSpaceDE w:val="0"/>
      <w:autoSpaceDN w:val="0"/>
    </w:pPr>
    <w:rPr>
      <w:szCs w:val="24"/>
      <w:lang w:val="en-US" w:bidi="en-US"/>
      <w14:ligatures w14:val="none"/>
    </w:rPr>
  </w:style>
  <w:style w:type="character" w:customStyle="1" w:styleId="PagrindinistekstasDiagrama">
    <w:name w:val="Pagrindinis tekstas Diagrama"/>
    <w:basedOn w:val="Numatytasispastraiposriftas"/>
    <w:link w:val="Pagrindinistekstas"/>
    <w:uiPriority w:val="1"/>
    <w:rsid w:val="00A706CF"/>
    <w:rPr>
      <w:rFonts w:ascii="Times New Roman" w:eastAsia="Times New Roman" w:hAnsi="Times New Roman" w:cs="Times New Roman"/>
      <w:kern w:val="0"/>
      <w:sz w:val="24"/>
      <w:szCs w:val="24"/>
      <w:lang w:val="en-US" w:bidi="en-US"/>
      <w14:ligatures w14:val="none"/>
    </w:rPr>
  </w:style>
  <w:style w:type="table" w:styleId="Lentelstinklelis">
    <w:name w:val="Table Grid"/>
    <w:basedOn w:val="prastojilentel"/>
    <w:uiPriority w:val="39"/>
    <w:rsid w:val="00A706CF"/>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2649277">
      <w:bodyDiv w:val="1"/>
      <w:marLeft w:val="0"/>
      <w:marRight w:val="0"/>
      <w:marTop w:val="0"/>
      <w:marBottom w:val="0"/>
      <w:divBdr>
        <w:top w:val="none" w:sz="0" w:space="0" w:color="auto"/>
        <w:left w:val="none" w:sz="0" w:space="0" w:color="auto"/>
        <w:bottom w:val="none" w:sz="0" w:space="0" w:color="auto"/>
        <w:right w:val="none" w:sz="0" w:space="0" w:color="auto"/>
      </w:divBdr>
    </w:div>
    <w:div w:id="941382751">
      <w:bodyDiv w:val="1"/>
      <w:marLeft w:val="0"/>
      <w:marRight w:val="0"/>
      <w:marTop w:val="0"/>
      <w:marBottom w:val="0"/>
      <w:divBdr>
        <w:top w:val="none" w:sz="0" w:space="0" w:color="auto"/>
        <w:left w:val="none" w:sz="0" w:space="0" w:color="auto"/>
        <w:bottom w:val="none" w:sz="0" w:space="0" w:color="auto"/>
        <w:right w:val="none" w:sz="0" w:space="0" w:color="auto"/>
      </w:divBdr>
    </w:div>
    <w:div w:id="153029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vs/dlx/Common/Form.aspx?ID=8041673&amp;VersionID=316599&amp;Referrer=f8e2bd9e-ed4f-4eca-8486-88b410b9d4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D726D-71E0-4A71-9EEB-6EDC1516A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1480</TotalTime>
  <Pages>4</Pages>
  <Words>7141</Words>
  <Characters>4071</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Mikėnaitė-Juodeikienė</dc:creator>
  <cp:lastModifiedBy>Eglė Mikėnaitė-Juodeikienė</cp:lastModifiedBy>
  <cp:revision>12</cp:revision>
  <dcterms:created xsi:type="dcterms:W3CDTF">2024-05-08T11:41:00Z</dcterms:created>
  <dcterms:modified xsi:type="dcterms:W3CDTF">2024-05-24T10:18:00Z</dcterms:modified>
</cp:coreProperties>
</file>